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E6" w:rsidRPr="00FE03E6" w:rsidRDefault="00FE03E6" w:rsidP="00FE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3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371475"/>
            <wp:effectExtent l="19050" t="0" r="9525" b="0"/>
            <wp:docPr id="2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3E6" w:rsidRPr="00FE03E6" w:rsidRDefault="00FE03E6" w:rsidP="00FE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0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0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0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0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0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0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E03E6" w:rsidRPr="00CB4D9B" w:rsidRDefault="00FE03E6" w:rsidP="00FE03E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CB4D9B">
        <w:rPr>
          <w:rFonts w:ascii="Times New Roman" w:eastAsia="Times New Roman" w:hAnsi="Times New Roman" w:cs="Times New Roman"/>
          <w:b/>
          <w:lang w:eastAsia="ru-RU"/>
        </w:rPr>
        <w:t xml:space="preserve">ОБЩЕСТВЕННОЕ ОБЪЕДИНЕНИЕ </w:t>
      </w:r>
      <w:r w:rsidR="00CB4D9B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CB4D9B">
        <w:rPr>
          <w:rFonts w:ascii="Times New Roman" w:eastAsia="Times New Roman" w:hAnsi="Times New Roman" w:cs="Times New Roman"/>
          <w:b/>
          <w:lang w:eastAsia="ru-RU"/>
        </w:rPr>
        <w:t>«</w:t>
      </w:r>
      <w:proofErr w:type="gramStart"/>
      <w:r w:rsidRPr="00CB4D9B">
        <w:rPr>
          <w:rFonts w:ascii="Times New Roman" w:eastAsia="Times New Roman" w:hAnsi="Times New Roman" w:cs="Times New Roman"/>
          <w:b/>
          <w:lang w:eastAsia="ru-RU"/>
        </w:rPr>
        <w:t>ВСЕРОССИЙСКИЙ</w:t>
      </w:r>
      <w:proofErr w:type="gramEnd"/>
      <w:r w:rsidRPr="00CB4D9B">
        <w:rPr>
          <w:rFonts w:ascii="Times New Roman" w:eastAsia="Times New Roman" w:hAnsi="Times New Roman" w:cs="Times New Roman"/>
          <w:b/>
          <w:lang w:eastAsia="ru-RU"/>
        </w:rPr>
        <w:t xml:space="preserve"> ЭЛЕКТРОПРОФСОЮЗ»</w:t>
      </w:r>
    </w:p>
    <w:p w:rsidR="00FE03E6" w:rsidRPr="00FE03E6" w:rsidRDefault="00FE03E6" w:rsidP="00FE03E6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3E6" w:rsidRPr="00FE03E6" w:rsidRDefault="00FE03E6" w:rsidP="00FE03E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ЦЕНТРАЛЬНЫЙ КОМИТЕТ </w:t>
      </w:r>
    </w:p>
    <w:p w:rsidR="00FE03E6" w:rsidRPr="00FE03E6" w:rsidRDefault="00FE03E6" w:rsidP="00FE03E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ПРЕЗИДИУМ</w:t>
      </w:r>
    </w:p>
    <w:p w:rsidR="00FE03E6" w:rsidRPr="00FE03E6" w:rsidRDefault="00FE03E6" w:rsidP="00FE03E6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FE03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</w:t>
      </w:r>
      <w:proofErr w:type="gramEnd"/>
      <w:r w:rsidRPr="00FE03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 С Т А Н О В Л Е Н И Е</w:t>
      </w:r>
    </w:p>
    <w:p w:rsidR="00FE03E6" w:rsidRPr="00FE03E6" w:rsidRDefault="00FE03E6" w:rsidP="00FE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3E6" w:rsidRPr="00FE03E6" w:rsidRDefault="00FE03E6" w:rsidP="00FE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0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D0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E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        </w:t>
      </w:r>
      <w:r w:rsidRPr="00FE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E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0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FE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г.</w:t>
      </w:r>
      <w:r w:rsidR="00D0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Пенза </w:t>
      </w:r>
      <w:r w:rsidRPr="00FE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D0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F1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0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E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  <w:r w:rsidR="00D0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FE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0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FE03E6" w:rsidRPr="00FE03E6" w:rsidRDefault="00FE03E6" w:rsidP="00FE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3E6" w:rsidRPr="00FE03E6" w:rsidRDefault="00FE03E6" w:rsidP="00FE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DA5" w:rsidRDefault="00FE03E6" w:rsidP="00FE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0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</w:t>
      </w:r>
      <w:r w:rsidRPr="00FE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Методических рекомендаци</w:t>
      </w:r>
      <w:r w:rsidR="00D0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D03DA5" w:rsidRDefault="00FE03E6" w:rsidP="00FE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подготовке</w:t>
      </w:r>
      <w:r w:rsidR="00D0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проведению отчётно-выборной </w:t>
      </w:r>
    </w:p>
    <w:p w:rsidR="00FE03E6" w:rsidRDefault="00FE03E6" w:rsidP="00FE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кампании в первичной профсоюзной организации ВЭП</w:t>
      </w:r>
    </w:p>
    <w:p w:rsidR="00FE03E6" w:rsidRDefault="00FE03E6" w:rsidP="00FE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A8E" w:rsidRDefault="00531FBD" w:rsidP="00531F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 ЦК ВЭП отмечает, что </w:t>
      </w:r>
      <w:r w:rsidR="00B158D9" w:rsidRPr="00531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</w:t>
      </w:r>
      <w:r w:rsidR="00B15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B158D9" w:rsidRPr="00531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рекомендаци</w:t>
      </w:r>
      <w:r w:rsidR="00B15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B158D9" w:rsidRPr="00531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подготовке и проведению отчётно-выборной кампании в первичной профсоюзной организации</w:t>
      </w:r>
      <w:r w:rsidR="00B15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Профсоюза</w:t>
      </w:r>
      <w:r w:rsidR="00B158D9" w:rsidRPr="0053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9F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4ED" w:rsidRPr="0053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158D9" w:rsidRPr="00531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Рекомендации)</w:t>
      </w:r>
      <w:r w:rsidR="00B1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разработанные организационным отделом аппарата ВЭП, </w:t>
      </w:r>
      <w:r w:rsidR="00C61A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актуальным документом в ходе проходящих в настоящее время отчётов и выборов в Профсоюзе.</w:t>
      </w:r>
    </w:p>
    <w:p w:rsidR="00531FBD" w:rsidRPr="00531FBD" w:rsidRDefault="00714171" w:rsidP="00531F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указанных </w:t>
      </w:r>
      <w:r w:rsidR="00531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="00531FBD" w:rsidRPr="0053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описаны основные мероприятия по проведению отчётов и выборов как в структурных подразделениях ППО (цеховых организациях, профгруппах), так и по подготовке и проведению завершающего этапа этой кампании – отчётно-выборного собрания (конференции) первичной профсоюзной организации. </w:t>
      </w:r>
    </w:p>
    <w:p w:rsidR="003357D1" w:rsidRDefault="00531FBD" w:rsidP="00531F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будут полезны для использования в практической деятельности не только председателями ППО, впервые проводящими отчётно-выборную кампанию, но и уже имеющими подобный опыт, поскольку большинство приложений разработаны в виде образцов так, что после небольшой доработки и внесения в них конкретных данных они могут приобрести завершённую форму документов.</w:t>
      </w:r>
      <w:r w:rsidR="0071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5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заключается их важная особенность.</w:t>
      </w:r>
    </w:p>
    <w:p w:rsidR="00200380" w:rsidRPr="00200380" w:rsidRDefault="00200380" w:rsidP="002003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доработке Рекомендаций учтены замечания и предложения, поступившие от  членов Комиссии ЦК по профсоюзному строительству в апреле текущего года.</w:t>
      </w:r>
    </w:p>
    <w:p w:rsidR="00200380" w:rsidRDefault="00200380" w:rsidP="002003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Рекомендаций проводилась на семинарах с председателями ППО Северо-Западного и </w:t>
      </w:r>
      <w:proofErr w:type="gramStart"/>
      <w:r w:rsidRPr="0020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Дальневосточного</w:t>
      </w:r>
      <w:proofErr w:type="gramEnd"/>
      <w:r w:rsidRPr="0020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округов РФ по теме: «Отчёты и выборы в Профсоюзе». </w:t>
      </w:r>
    </w:p>
    <w:p w:rsidR="00200380" w:rsidRPr="00200380" w:rsidRDefault="00200380" w:rsidP="002003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семинаров выразили  единодушное мнение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полезности</w:t>
      </w:r>
      <w:r w:rsidRPr="0020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Рекомендаций, а также прос</w:t>
      </w:r>
      <w:r w:rsidR="009425A6">
        <w:rPr>
          <w:rFonts w:ascii="Times New Roman" w:eastAsia="Times New Roman" w:hAnsi="Times New Roman" w:cs="Times New Roman"/>
          <w:sz w:val="28"/>
          <w:szCs w:val="28"/>
          <w:lang w:eastAsia="ru-RU"/>
        </w:rPr>
        <w:t>ьбу</w:t>
      </w:r>
      <w:r w:rsidRPr="0020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кратчайший срок </w:t>
      </w:r>
      <w:r w:rsidRPr="00200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направить Рекомендации в окончательной редакции  в первичные профсоюзные организации.</w:t>
      </w:r>
    </w:p>
    <w:p w:rsidR="003357D1" w:rsidRDefault="00714171" w:rsidP="00531F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="0033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объективная необходимость доведения Рекомендаций до всех </w:t>
      </w:r>
      <w:r w:rsidR="003357D1" w:rsidRPr="005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</w:t>
      </w:r>
      <w:r w:rsidR="0033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3357D1" w:rsidRPr="005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</w:t>
      </w:r>
      <w:r w:rsidR="003357D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357D1" w:rsidRPr="0053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3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4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ВЭП </w:t>
      </w:r>
      <w:r w:rsidR="003357D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их практического использования.</w:t>
      </w:r>
    </w:p>
    <w:p w:rsidR="003357D1" w:rsidRPr="00FE03E6" w:rsidRDefault="00324BA3" w:rsidP="003357D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вышеизложенного </w:t>
      </w:r>
      <w:r w:rsidR="003357D1" w:rsidRPr="00FE03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Президиум Центрального комитета ВЭП</w:t>
      </w:r>
    </w:p>
    <w:p w:rsidR="003357D1" w:rsidRPr="00FE03E6" w:rsidRDefault="003357D1" w:rsidP="00335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7D1" w:rsidRDefault="003357D1" w:rsidP="00335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03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324BA3" w:rsidRPr="00FE03E6" w:rsidRDefault="00324BA3" w:rsidP="00335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5DF3" w:rsidRPr="000C4F62" w:rsidRDefault="008A2690" w:rsidP="003357D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r w:rsidR="000C4F62" w:rsidRPr="003E71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рекомендации по подготовке и проведению отчётно-выборной кампании в первичной профсоюзной организации Профсоюза</w:t>
      </w:r>
      <w:r w:rsidR="000C4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4F62" w:rsidRPr="000C4F6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(прилагаются).</w:t>
      </w:r>
    </w:p>
    <w:p w:rsidR="00C817CE" w:rsidRDefault="008A2690" w:rsidP="003357D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17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Поручить руководителям Профсоюза:</w:t>
      </w:r>
    </w:p>
    <w:p w:rsidR="008A2690" w:rsidRDefault="008A2690" w:rsidP="008A269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1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F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1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тиражирование Рекомендаций в объёме, необходимом для обеспечения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5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5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3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ВЭП;</w:t>
      </w:r>
    </w:p>
    <w:p w:rsidR="003008B9" w:rsidRDefault="008A2690" w:rsidP="003357D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0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F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0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изучение Рекомендаций при проведении семинаров </w:t>
      </w:r>
      <w:r w:rsidR="000C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председателями ППО </w:t>
      </w:r>
      <w:r w:rsidR="00300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Федеральным округам РФ силами специалистов аппарата ВЭП</w:t>
      </w:r>
      <w:r w:rsidR="0045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 «Отчёты и выборы в Профсоюзе»</w:t>
      </w:r>
      <w:r w:rsidR="00921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A7E" w:rsidRDefault="008A2690" w:rsidP="003357D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1A7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территориальных организаций Профсоюза</w:t>
      </w:r>
      <w:r w:rsidR="005F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доведение Рекомендаций</w:t>
      </w:r>
      <w:r w:rsidR="005F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F5DF3" w:rsidRPr="005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</w:t>
      </w:r>
      <w:r w:rsidR="005F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5F5DF3" w:rsidRPr="005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</w:t>
      </w:r>
      <w:r w:rsidR="005F5DF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F5DF3" w:rsidRPr="0053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F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региона и провести </w:t>
      </w:r>
      <w:proofErr w:type="gramStart"/>
      <w:r w:rsidR="005F5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профсоюзного актива</w:t>
      </w:r>
      <w:proofErr w:type="gramEnd"/>
      <w:r w:rsidR="005F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</w:t>
      </w:r>
      <w:r w:rsidR="003E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практическому </w:t>
      </w:r>
      <w:r w:rsidR="005F5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применению.</w:t>
      </w:r>
    </w:p>
    <w:p w:rsidR="00324BA3" w:rsidRDefault="008A2690" w:rsidP="003357D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5F5D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исполнения данного постановления возложить на Председателя ВЭП – </w:t>
      </w:r>
      <w:r w:rsidR="004533B1">
        <w:rPr>
          <w:rFonts w:ascii="Times New Roman" w:eastAsia="Times New Roman" w:hAnsi="Times New Roman" w:cs="Times New Roman"/>
          <w:sz w:val="28"/>
          <w:szCs w:val="24"/>
          <w:lang w:eastAsia="ru-RU"/>
        </w:rPr>
        <w:t>В.Н.</w:t>
      </w:r>
      <w:r w:rsidR="009F1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F5DF3">
        <w:rPr>
          <w:rFonts w:ascii="Times New Roman" w:eastAsia="Times New Roman" w:hAnsi="Times New Roman" w:cs="Times New Roman"/>
          <w:sz w:val="28"/>
          <w:szCs w:val="24"/>
          <w:lang w:eastAsia="ru-RU"/>
        </w:rPr>
        <w:t>Вахрушкина.</w:t>
      </w:r>
    </w:p>
    <w:p w:rsidR="005F5DF3" w:rsidRDefault="005F5DF3" w:rsidP="003357D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4BA3" w:rsidRDefault="00324BA3" w:rsidP="003357D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8BC" w:rsidRPr="00A918BC" w:rsidRDefault="00A918BC" w:rsidP="00A91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34"/>
        <w:tblW w:w="9678" w:type="dxa"/>
        <w:tblLook w:val="04A0" w:firstRow="1" w:lastRow="0" w:firstColumn="1" w:lastColumn="0" w:noHBand="0" w:noVBand="1"/>
      </w:tblPr>
      <w:tblGrid>
        <w:gridCol w:w="4854"/>
        <w:gridCol w:w="1984"/>
        <w:gridCol w:w="2840"/>
      </w:tblGrid>
      <w:tr w:rsidR="00A918BC" w:rsidRPr="00A918BC" w:rsidTr="00197609">
        <w:trPr>
          <w:trHeight w:val="1408"/>
        </w:trPr>
        <w:tc>
          <w:tcPr>
            <w:tcW w:w="4854" w:type="dxa"/>
          </w:tcPr>
          <w:p w:rsidR="00A918BC" w:rsidRPr="00A918BC" w:rsidRDefault="00A918BC" w:rsidP="00A918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918BC" w:rsidRPr="00A918BC" w:rsidRDefault="00A918BC" w:rsidP="00A918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8B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A918BC" w:rsidRPr="00A918BC" w:rsidRDefault="00A918BC" w:rsidP="00A918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918B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Общественного объединения – «</w:t>
            </w:r>
            <w:proofErr w:type="gramStart"/>
            <w:r w:rsidRPr="00A918BC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  <w:proofErr w:type="gramEnd"/>
            <w:r w:rsidRPr="00A91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Электропрофсоюз»</w:t>
            </w:r>
          </w:p>
        </w:tc>
        <w:tc>
          <w:tcPr>
            <w:tcW w:w="1984" w:type="dxa"/>
            <w:hideMark/>
          </w:tcPr>
          <w:p w:rsidR="00A918BC" w:rsidRPr="00A918BC" w:rsidRDefault="00A918BC" w:rsidP="00A918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918B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Pr="00A918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8286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:rsidR="00A918BC" w:rsidRPr="00A918BC" w:rsidRDefault="00A918BC" w:rsidP="00A918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918BC" w:rsidRPr="00A918BC" w:rsidRDefault="00A918BC" w:rsidP="00A91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8BC" w:rsidRPr="00A918BC" w:rsidRDefault="00A918BC" w:rsidP="00A9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8BC" w:rsidRPr="00A918BC" w:rsidRDefault="00A918BC" w:rsidP="00A918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918BC">
              <w:rPr>
                <w:rFonts w:ascii="Times New Roman" w:hAnsi="Times New Roman" w:cs="Times New Roman"/>
                <w:b/>
                <w:sz w:val="28"/>
                <w:szCs w:val="28"/>
              </w:rPr>
              <w:t>В.Н. Вахрушкин</w:t>
            </w:r>
          </w:p>
        </w:tc>
      </w:tr>
    </w:tbl>
    <w:p w:rsidR="00A918BC" w:rsidRPr="00A918BC" w:rsidRDefault="00A918BC" w:rsidP="00A918B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A918B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</w:t>
      </w:r>
    </w:p>
    <w:p w:rsidR="00A918BC" w:rsidRPr="00A918BC" w:rsidRDefault="00A918BC" w:rsidP="00A918BC">
      <w:pPr>
        <w:spacing w:after="0" w:line="240" w:lineRule="auto"/>
        <w:rPr>
          <w:rFonts w:ascii="Times New Roman" w:hAnsi="Times New Roman" w:cs="Times New Roman"/>
        </w:rPr>
      </w:pPr>
      <w:r w:rsidRPr="00A918BC">
        <w:rPr>
          <w:rFonts w:ascii="Times New Roman" w:hAnsi="Times New Roman" w:cs="Times New Roman"/>
        </w:rPr>
        <w:t>Рассылка по списку.</w:t>
      </w:r>
    </w:p>
    <w:p w:rsidR="008413D7" w:rsidRPr="005F5DF3" w:rsidRDefault="008413D7" w:rsidP="00A918B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13D7" w:rsidRPr="005F5DF3" w:rsidSect="0084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3E6"/>
    <w:rsid w:val="000C4F62"/>
    <w:rsid w:val="001260B1"/>
    <w:rsid w:val="001271C4"/>
    <w:rsid w:val="00162488"/>
    <w:rsid w:val="00180062"/>
    <w:rsid w:val="001F34C8"/>
    <w:rsid w:val="00200380"/>
    <w:rsid w:val="002633A8"/>
    <w:rsid w:val="00267099"/>
    <w:rsid w:val="003008B9"/>
    <w:rsid w:val="00305303"/>
    <w:rsid w:val="00324BA3"/>
    <w:rsid w:val="003357D1"/>
    <w:rsid w:val="00337446"/>
    <w:rsid w:val="003E71A3"/>
    <w:rsid w:val="004467DB"/>
    <w:rsid w:val="004533B1"/>
    <w:rsid w:val="00453F42"/>
    <w:rsid w:val="0047085E"/>
    <w:rsid w:val="00506A50"/>
    <w:rsid w:val="00531FBD"/>
    <w:rsid w:val="00536A1A"/>
    <w:rsid w:val="005E7DB9"/>
    <w:rsid w:val="005F5DF3"/>
    <w:rsid w:val="0069181C"/>
    <w:rsid w:val="006D2F3A"/>
    <w:rsid w:val="007138E2"/>
    <w:rsid w:val="00714171"/>
    <w:rsid w:val="00741B51"/>
    <w:rsid w:val="008413D7"/>
    <w:rsid w:val="0088379B"/>
    <w:rsid w:val="008A2690"/>
    <w:rsid w:val="00921A7E"/>
    <w:rsid w:val="00926064"/>
    <w:rsid w:val="009425A6"/>
    <w:rsid w:val="0094406A"/>
    <w:rsid w:val="00945A1D"/>
    <w:rsid w:val="009F14ED"/>
    <w:rsid w:val="00A918BC"/>
    <w:rsid w:val="00AC319F"/>
    <w:rsid w:val="00B02106"/>
    <w:rsid w:val="00B158D9"/>
    <w:rsid w:val="00B464B5"/>
    <w:rsid w:val="00C03D9E"/>
    <w:rsid w:val="00C0539B"/>
    <w:rsid w:val="00C61A8E"/>
    <w:rsid w:val="00C817CE"/>
    <w:rsid w:val="00CB4D9B"/>
    <w:rsid w:val="00D03DA5"/>
    <w:rsid w:val="00D6630E"/>
    <w:rsid w:val="00D93952"/>
    <w:rsid w:val="00E23B76"/>
    <w:rsid w:val="00EA29E3"/>
    <w:rsid w:val="00ED1156"/>
    <w:rsid w:val="00F12ADD"/>
    <w:rsid w:val="00F16F6F"/>
    <w:rsid w:val="00F230BF"/>
    <w:rsid w:val="00FE03E6"/>
    <w:rsid w:val="00FE4263"/>
    <w:rsid w:val="00FE6588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Офицеров</cp:lastModifiedBy>
  <cp:revision>14</cp:revision>
  <cp:lastPrinted>2014-06-09T08:02:00Z</cp:lastPrinted>
  <dcterms:created xsi:type="dcterms:W3CDTF">2014-04-14T05:02:00Z</dcterms:created>
  <dcterms:modified xsi:type="dcterms:W3CDTF">2014-06-30T12:35:00Z</dcterms:modified>
</cp:coreProperties>
</file>