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2" w:rsidRPr="00C44C02" w:rsidRDefault="00644AC4" w:rsidP="00031C00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962025" cy="371475"/>
            <wp:effectExtent l="19050" t="0" r="9525" b="0"/>
            <wp:docPr id="1" name="Рисунок 1" descr="Логотип в измененном формат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в измененном формате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0C" w:rsidRPr="00F86B2F" w:rsidRDefault="0096190C">
      <w:pPr>
        <w:rPr>
          <w:b/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  <w:r w:rsidRPr="00F86B2F">
        <w:rPr>
          <w:b/>
          <w:sz w:val="24"/>
          <w:szCs w:val="24"/>
        </w:rPr>
        <w:tab/>
      </w:r>
    </w:p>
    <w:p w:rsidR="0096190C" w:rsidRPr="00F06BFC" w:rsidRDefault="0096190C" w:rsidP="00426692">
      <w:pPr>
        <w:pStyle w:val="7"/>
        <w:tabs>
          <w:tab w:val="left" w:pos="0"/>
        </w:tabs>
        <w:rPr>
          <w:sz w:val="22"/>
          <w:szCs w:val="22"/>
        </w:rPr>
      </w:pPr>
      <w:r w:rsidRPr="00F06BFC">
        <w:rPr>
          <w:sz w:val="22"/>
          <w:szCs w:val="22"/>
        </w:rPr>
        <w:t>ОБЩЕСТВЕНН</w:t>
      </w:r>
      <w:r w:rsidR="008329AB">
        <w:rPr>
          <w:sz w:val="22"/>
          <w:szCs w:val="22"/>
        </w:rPr>
        <w:t>АЯ</w:t>
      </w:r>
      <w:r w:rsidRPr="00F06BFC">
        <w:rPr>
          <w:sz w:val="22"/>
          <w:szCs w:val="22"/>
        </w:rPr>
        <w:t xml:space="preserve"> </w:t>
      </w:r>
      <w:r w:rsidR="008329AB">
        <w:rPr>
          <w:sz w:val="22"/>
          <w:szCs w:val="22"/>
        </w:rPr>
        <w:t>ОРГАНИЗАЦИЯ</w:t>
      </w:r>
      <w:r w:rsidR="00426692" w:rsidRPr="00F06BFC">
        <w:rPr>
          <w:sz w:val="22"/>
          <w:szCs w:val="22"/>
        </w:rPr>
        <w:t xml:space="preserve"> </w:t>
      </w:r>
      <w:r w:rsidR="008329AB">
        <w:rPr>
          <w:sz w:val="22"/>
          <w:szCs w:val="22"/>
        </w:rPr>
        <w:t>«ВСЕРОССИЙСКИЙ  ЭЛЕКТРОПРОФСОЮЗ»</w:t>
      </w:r>
    </w:p>
    <w:p w:rsidR="0096190C" w:rsidRPr="006E23A7" w:rsidRDefault="0096190C">
      <w:pPr>
        <w:jc w:val="center"/>
        <w:rPr>
          <w:b/>
          <w:sz w:val="16"/>
          <w:szCs w:val="16"/>
        </w:rPr>
      </w:pPr>
    </w:p>
    <w:p w:rsidR="00C44C02" w:rsidRPr="006E23A7" w:rsidRDefault="00C44C02">
      <w:pPr>
        <w:jc w:val="center"/>
        <w:rPr>
          <w:b/>
          <w:sz w:val="16"/>
          <w:szCs w:val="16"/>
        </w:rPr>
      </w:pPr>
    </w:p>
    <w:p w:rsidR="0096190C" w:rsidRDefault="009619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ПРЕЗИДИУМ</w:t>
      </w:r>
    </w:p>
    <w:p w:rsidR="0096190C" w:rsidRPr="001217CA" w:rsidRDefault="0096190C">
      <w:pPr>
        <w:jc w:val="center"/>
        <w:rPr>
          <w:b/>
          <w:sz w:val="16"/>
          <w:szCs w:val="16"/>
        </w:rPr>
      </w:pPr>
    </w:p>
    <w:p w:rsidR="008329AB" w:rsidRPr="001217CA" w:rsidRDefault="008329AB">
      <w:pPr>
        <w:jc w:val="center"/>
        <w:rPr>
          <w:b/>
          <w:sz w:val="16"/>
          <w:szCs w:val="16"/>
        </w:rPr>
      </w:pPr>
    </w:p>
    <w:p w:rsidR="0096190C" w:rsidRPr="00610BE1" w:rsidRDefault="0096190C">
      <w:pPr>
        <w:jc w:val="center"/>
        <w:rPr>
          <w:b/>
          <w:sz w:val="24"/>
          <w:szCs w:val="24"/>
        </w:rPr>
      </w:pPr>
      <w:proofErr w:type="gramStart"/>
      <w:r w:rsidRPr="00610BE1">
        <w:rPr>
          <w:b/>
          <w:sz w:val="24"/>
          <w:szCs w:val="24"/>
        </w:rPr>
        <w:t>П</w:t>
      </w:r>
      <w:proofErr w:type="gramEnd"/>
      <w:r w:rsidRPr="00610BE1">
        <w:rPr>
          <w:b/>
          <w:sz w:val="24"/>
          <w:szCs w:val="24"/>
        </w:rPr>
        <w:t xml:space="preserve"> О С Т А Н О В Л Е Н И Е</w:t>
      </w:r>
    </w:p>
    <w:p w:rsidR="0096190C" w:rsidRPr="006E23A7" w:rsidRDefault="0096190C">
      <w:pPr>
        <w:rPr>
          <w:b/>
          <w:sz w:val="24"/>
          <w:szCs w:val="24"/>
        </w:rPr>
      </w:pPr>
    </w:p>
    <w:p w:rsidR="0096190C" w:rsidRPr="006F72CF" w:rsidRDefault="00F222E8">
      <w:pPr>
        <w:rPr>
          <w:b/>
          <w:sz w:val="28"/>
        </w:rPr>
      </w:pPr>
      <w:r>
        <w:rPr>
          <w:b/>
          <w:sz w:val="28"/>
        </w:rPr>
        <w:t>0</w:t>
      </w:r>
      <w:r w:rsidR="0065137B">
        <w:rPr>
          <w:b/>
          <w:sz w:val="28"/>
        </w:rPr>
        <w:t>7.06</w:t>
      </w:r>
      <w:r w:rsidR="00A00D1C" w:rsidRPr="006F72CF">
        <w:rPr>
          <w:b/>
          <w:sz w:val="28"/>
        </w:rPr>
        <w:t>.</w:t>
      </w:r>
      <w:r w:rsidR="0096190C" w:rsidRPr="006F72CF">
        <w:rPr>
          <w:b/>
          <w:sz w:val="28"/>
        </w:rPr>
        <w:t>20</w:t>
      </w:r>
      <w:r w:rsidR="00553BAD" w:rsidRPr="006F72CF">
        <w:rPr>
          <w:b/>
          <w:sz w:val="28"/>
        </w:rPr>
        <w:t>1</w:t>
      </w:r>
      <w:r>
        <w:rPr>
          <w:b/>
          <w:sz w:val="28"/>
        </w:rPr>
        <w:t>8</w:t>
      </w:r>
      <w:r w:rsidR="00E64350">
        <w:rPr>
          <w:b/>
          <w:sz w:val="28"/>
        </w:rPr>
        <w:t xml:space="preserve">    </w:t>
      </w:r>
      <w:r w:rsidR="0096190C" w:rsidRPr="006F72CF">
        <w:rPr>
          <w:b/>
          <w:sz w:val="28"/>
        </w:rPr>
        <w:t xml:space="preserve">          </w:t>
      </w:r>
      <w:r w:rsidR="0060164C" w:rsidRPr="006F72CF">
        <w:rPr>
          <w:b/>
          <w:sz w:val="28"/>
        </w:rPr>
        <w:t xml:space="preserve">          </w:t>
      </w:r>
      <w:r w:rsidR="00160F99">
        <w:rPr>
          <w:b/>
          <w:sz w:val="28"/>
        </w:rPr>
        <w:tab/>
        <w:t xml:space="preserve">   </w:t>
      </w:r>
      <w:r w:rsidR="00A33444">
        <w:rPr>
          <w:b/>
          <w:sz w:val="28"/>
        </w:rPr>
        <w:t xml:space="preserve">     </w:t>
      </w:r>
      <w:r w:rsidR="006F72CF" w:rsidRPr="006F72CF">
        <w:rPr>
          <w:b/>
          <w:bCs/>
          <w:sz w:val="28"/>
          <w:szCs w:val="28"/>
        </w:rPr>
        <w:t xml:space="preserve">г. </w:t>
      </w:r>
      <w:r>
        <w:rPr>
          <w:b/>
          <w:bCs/>
          <w:sz w:val="28"/>
          <w:szCs w:val="28"/>
        </w:rPr>
        <w:t>Вологд</w:t>
      </w:r>
      <w:r w:rsidR="0065137B">
        <w:rPr>
          <w:b/>
          <w:bCs/>
          <w:sz w:val="28"/>
          <w:szCs w:val="28"/>
        </w:rPr>
        <w:t>а</w:t>
      </w:r>
      <w:r w:rsidR="00A00D1C" w:rsidRPr="006F72CF">
        <w:rPr>
          <w:b/>
          <w:sz w:val="28"/>
        </w:rPr>
        <w:tab/>
        <w:t xml:space="preserve">      </w:t>
      </w:r>
      <w:r w:rsidR="006F72CF" w:rsidRPr="006F72CF">
        <w:rPr>
          <w:b/>
          <w:sz w:val="28"/>
        </w:rPr>
        <w:t xml:space="preserve">     </w:t>
      </w:r>
      <w:r w:rsidR="006F72CF">
        <w:rPr>
          <w:b/>
          <w:sz w:val="28"/>
        </w:rPr>
        <w:t xml:space="preserve">   </w:t>
      </w:r>
      <w:r w:rsidR="006F72CF" w:rsidRPr="006F72CF">
        <w:rPr>
          <w:b/>
          <w:sz w:val="28"/>
        </w:rPr>
        <w:t xml:space="preserve"> </w:t>
      </w:r>
      <w:r w:rsidR="0065137B">
        <w:rPr>
          <w:b/>
          <w:sz w:val="28"/>
        </w:rPr>
        <w:tab/>
      </w:r>
      <w:r w:rsidR="0065137B">
        <w:rPr>
          <w:b/>
          <w:sz w:val="28"/>
        </w:rPr>
        <w:tab/>
        <w:t xml:space="preserve">       </w:t>
      </w:r>
      <w:r w:rsidR="006F72CF" w:rsidRPr="006F72CF">
        <w:rPr>
          <w:b/>
          <w:sz w:val="28"/>
        </w:rPr>
        <w:t xml:space="preserve"> </w:t>
      </w:r>
      <w:r w:rsidR="00E64350">
        <w:rPr>
          <w:b/>
          <w:sz w:val="28"/>
        </w:rPr>
        <w:t xml:space="preserve">  </w:t>
      </w:r>
      <w:r w:rsidR="00B22297" w:rsidRPr="006F72CF">
        <w:rPr>
          <w:b/>
          <w:sz w:val="28"/>
        </w:rPr>
        <w:t>№</w:t>
      </w:r>
      <w:r w:rsidR="0096190C" w:rsidRPr="006F72CF">
        <w:rPr>
          <w:b/>
          <w:sz w:val="28"/>
        </w:rPr>
        <w:t xml:space="preserve"> </w:t>
      </w:r>
      <w:r>
        <w:rPr>
          <w:b/>
          <w:sz w:val="28"/>
        </w:rPr>
        <w:t>15-</w:t>
      </w:r>
      <w:r w:rsidR="00DC5442">
        <w:rPr>
          <w:b/>
          <w:sz w:val="28"/>
        </w:rPr>
        <w:t>3</w:t>
      </w:r>
    </w:p>
    <w:p w:rsidR="0096190C" w:rsidRDefault="0096190C">
      <w:pPr>
        <w:rPr>
          <w:b/>
          <w:sz w:val="28"/>
          <w:szCs w:val="28"/>
        </w:rPr>
      </w:pPr>
    </w:p>
    <w:p w:rsidR="00910ECF" w:rsidRDefault="00910ECF">
      <w:pPr>
        <w:rPr>
          <w:b/>
          <w:sz w:val="28"/>
          <w:szCs w:val="28"/>
        </w:rPr>
      </w:pPr>
    </w:p>
    <w:p w:rsidR="005C5D7D" w:rsidRPr="001E0E03" w:rsidRDefault="0096190C" w:rsidP="005C5D7D">
      <w:pPr>
        <w:pStyle w:val="6"/>
        <w:numPr>
          <w:ilvl w:val="0"/>
          <w:numId w:val="0"/>
        </w:numPr>
        <w:rPr>
          <w:szCs w:val="28"/>
        </w:rPr>
      </w:pPr>
      <w:r w:rsidRPr="001E0E03">
        <w:rPr>
          <w:szCs w:val="28"/>
        </w:rPr>
        <w:t xml:space="preserve">О  </w:t>
      </w:r>
      <w:r w:rsidR="005C5D7D" w:rsidRPr="001E0E03">
        <w:rPr>
          <w:szCs w:val="28"/>
        </w:rPr>
        <w:t xml:space="preserve">бланке профсоюзного </w:t>
      </w:r>
      <w:r w:rsidR="005C5D7D" w:rsidRPr="001E0E03">
        <w:rPr>
          <w:b w:val="0"/>
          <w:szCs w:val="28"/>
        </w:rPr>
        <w:t>б</w:t>
      </w:r>
      <w:r w:rsidR="005C5D7D" w:rsidRPr="001E0E03">
        <w:rPr>
          <w:szCs w:val="28"/>
        </w:rPr>
        <w:t>илета</w:t>
      </w:r>
    </w:p>
    <w:p w:rsidR="005C5D7D" w:rsidRPr="001E0E03" w:rsidRDefault="005C5D7D" w:rsidP="005C5D7D">
      <w:pPr>
        <w:pStyle w:val="6"/>
        <w:numPr>
          <w:ilvl w:val="0"/>
          <w:numId w:val="0"/>
        </w:numPr>
        <w:rPr>
          <w:szCs w:val="28"/>
        </w:rPr>
      </w:pPr>
      <w:r w:rsidRPr="001E0E03">
        <w:rPr>
          <w:szCs w:val="28"/>
        </w:rPr>
        <w:t xml:space="preserve">Общественной организации </w:t>
      </w:r>
    </w:p>
    <w:p w:rsidR="005C5D7D" w:rsidRPr="001E0E03" w:rsidRDefault="005C5D7D" w:rsidP="005C5D7D">
      <w:pPr>
        <w:pStyle w:val="6"/>
        <w:numPr>
          <w:ilvl w:val="0"/>
          <w:numId w:val="0"/>
        </w:numPr>
        <w:rPr>
          <w:szCs w:val="28"/>
        </w:rPr>
      </w:pPr>
      <w:r w:rsidRPr="001E0E03">
        <w:rPr>
          <w:szCs w:val="28"/>
        </w:rPr>
        <w:t xml:space="preserve">«Всероссийский </w:t>
      </w:r>
      <w:proofErr w:type="spellStart"/>
      <w:r w:rsidRPr="001E0E03">
        <w:rPr>
          <w:szCs w:val="28"/>
        </w:rPr>
        <w:t>Электропрофсоюз</w:t>
      </w:r>
      <w:proofErr w:type="spellEnd"/>
      <w:r w:rsidRPr="001E0E03">
        <w:rPr>
          <w:szCs w:val="28"/>
        </w:rPr>
        <w:t>»</w:t>
      </w:r>
    </w:p>
    <w:p w:rsidR="00B22297" w:rsidRDefault="00B22297">
      <w:pPr>
        <w:rPr>
          <w:b/>
          <w:sz w:val="28"/>
          <w:szCs w:val="28"/>
        </w:rPr>
      </w:pPr>
    </w:p>
    <w:p w:rsidR="00910ECF" w:rsidRDefault="00910ECF">
      <w:pPr>
        <w:rPr>
          <w:b/>
          <w:sz w:val="28"/>
          <w:szCs w:val="28"/>
        </w:rPr>
      </w:pPr>
    </w:p>
    <w:p w:rsidR="00222CBA" w:rsidRDefault="00222CBA">
      <w:pPr>
        <w:rPr>
          <w:b/>
          <w:sz w:val="28"/>
          <w:szCs w:val="28"/>
        </w:rPr>
      </w:pPr>
    </w:p>
    <w:p w:rsidR="00922E30" w:rsidRDefault="00922E30">
      <w:pPr>
        <w:rPr>
          <w:b/>
          <w:sz w:val="28"/>
          <w:szCs w:val="28"/>
        </w:rPr>
      </w:pPr>
    </w:p>
    <w:p w:rsidR="000E2EB4" w:rsidRDefault="000E2EB4" w:rsidP="000E2EB4">
      <w:pPr>
        <w:ind w:firstLine="425"/>
        <w:jc w:val="both"/>
        <w:rPr>
          <w:sz w:val="28"/>
        </w:rPr>
      </w:pPr>
      <w:r w:rsidRPr="001E0E03">
        <w:rPr>
          <w:sz w:val="28"/>
          <w:szCs w:val="28"/>
        </w:rPr>
        <w:t xml:space="preserve">В </w:t>
      </w:r>
      <w:r w:rsidR="005C5D7D" w:rsidRPr="001E0E03">
        <w:rPr>
          <w:sz w:val="28"/>
          <w:szCs w:val="28"/>
        </w:rPr>
        <w:t xml:space="preserve">связи с </w:t>
      </w:r>
      <w:r w:rsidR="00A33444" w:rsidRPr="001E0E03">
        <w:rPr>
          <w:sz w:val="28"/>
          <w:szCs w:val="28"/>
        </w:rPr>
        <w:t>решением</w:t>
      </w:r>
      <w:r w:rsidR="005C5D7D" w:rsidRPr="001E0E03">
        <w:rPr>
          <w:sz w:val="28"/>
          <w:szCs w:val="28"/>
        </w:rPr>
        <w:t xml:space="preserve"> </w:t>
      </w:r>
      <w:r w:rsidR="005C5D7D" w:rsidRPr="001E0E03">
        <w:rPr>
          <w:sz w:val="28"/>
          <w:szCs w:val="28"/>
          <w:lang w:val="en-US"/>
        </w:rPr>
        <w:t>VI</w:t>
      </w:r>
      <w:r w:rsidR="005C5D7D" w:rsidRPr="001E0E03">
        <w:rPr>
          <w:sz w:val="28"/>
          <w:szCs w:val="28"/>
        </w:rPr>
        <w:t xml:space="preserve"> Съезд</w:t>
      </w:r>
      <w:r w:rsidR="00A33444" w:rsidRPr="001E0E03">
        <w:rPr>
          <w:sz w:val="28"/>
          <w:szCs w:val="28"/>
        </w:rPr>
        <w:t>а</w:t>
      </w:r>
      <w:r w:rsidR="005C5D7D" w:rsidRPr="001E0E03">
        <w:rPr>
          <w:sz w:val="28"/>
          <w:szCs w:val="28"/>
        </w:rPr>
        <w:t xml:space="preserve"> </w:t>
      </w:r>
      <w:r w:rsidR="00045344" w:rsidRPr="001E0E03">
        <w:rPr>
          <w:sz w:val="28"/>
          <w:szCs w:val="28"/>
        </w:rPr>
        <w:t>Общественного объединения –</w:t>
      </w:r>
      <w:r w:rsidR="00045344">
        <w:rPr>
          <w:sz w:val="28"/>
          <w:szCs w:val="28"/>
        </w:rPr>
        <w:t xml:space="preserve"> «Всероссийский </w:t>
      </w:r>
      <w:proofErr w:type="spellStart"/>
      <w:r w:rsidR="00045344">
        <w:rPr>
          <w:sz w:val="28"/>
          <w:szCs w:val="28"/>
        </w:rPr>
        <w:t>Электропрофсоюз</w:t>
      </w:r>
      <w:proofErr w:type="spellEnd"/>
      <w:r w:rsidR="00045344">
        <w:rPr>
          <w:sz w:val="28"/>
          <w:szCs w:val="28"/>
        </w:rPr>
        <w:t xml:space="preserve">» </w:t>
      </w:r>
      <w:r w:rsidR="00A33444">
        <w:rPr>
          <w:sz w:val="28"/>
          <w:szCs w:val="28"/>
        </w:rPr>
        <w:t xml:space="preserve">о внесении </w:t>
      </w:r>
      <w:r w:rsidR="005C5D7D">
        <w:rPr>
          <w:sz w:val="28"/>
        </w:rPr>
        <w:t xml:space="preserve">изменений и дополнений </w:t>
      </w:r>
      <w:r w:rsidR="00045344">
        <w:rPr>
          <w:sz w:val="28"/>
        </w:rPr>
        <w:t xml:space="preserve">в Устав ВЭП и </w:t>
      </w:r>
      <w:r w:rsidR="005C5D7D">
        <w:rPr>
          <w:sz w:val="28"/>
        </w:rPr>
        <w:t>изменением наименования Профсоюза</w:t>
      </w:r>
      <w:r>
        <w:rPr>
          <w:sz w:val="28"/>
        </w:rPr>
        <w:t xml:space="preserve">, Президиум </w:t>
      </w:r>
      <w:r w:rsidR="00A33444">
        <w:rPr>
          <w:sz w:val="28"/>
        </w:rPr>
        <w:t>ВЭП</w:t>
      </w:r>
    </w:p>
    <w:p w:rsidR="00701431" w:rsidRDefault="00701431" w:rsidP="000E2EB4">
      <w:pPr>
        <w:ind w:firstLine="425"/>
        <w:jc w:val="both"/>
        <w:rPr>
          <w:sz w:val="28"/>
        </w:rPr>
      </w:pPr>
    </w:p>
    <w:p w:rsidR="000E2EB4" w:rsidRDefault="000E2EB4" w:rsidP="00973E19">
      <w:pPr>
        <w:jc w:val="center"/>
        <w:rPr>
          <w:b/>
          <w:sz w:val="28"/>
        </w:rPr>
      </w:pPr>
      <w:r>
        <w:rPr>
          <w:b/>
          <w:sz w:val="28"/>
        </w:rPr>
        <w:t>ПОСТАНОВЛЯЕТ:</w:t>
      </w:r>
    </w:p>
    <w:p w:rsidR="000E2EB4" w:rsidRDefault="000E2EB4" w:rsidP="000E2EB4">
      <w:pPr>
        <w:ind w:left="567" w:hanging="142"/>
        <w:jc w:val="center"/>
        <w:rPr>
          <w:b/>
          <w:sz w:val="28"/>
        </w:rPr>
      </w:pPr>
    </w:p>
    <w:p w:rsidR="00693923" w:rsidRDefault="00693923" w:rsidP="001E0E03">
      <w:pPr>
        <w:ind w:firstLine="708"/>
        <w:jc w:val="both"/>
        <w:rPr>
          <w:sz w:val="28"/>
          <w:szCs w:val="28"/>
        </w:rPr>
      </w:pPr>
      <w:r w:rsidRPr="00693923">
        <w:rPr>
          <w:sz w:val="28"/>
        </w:rPr>
        <w:t xml:space="preserve">1. Оставить концепцию оформления бланка профсоюзного билета </w:t>
      </w:r>
      <w:r>
        <w:rPr>
          <w:sz w:val="28"/>
          <w:szCs w:val="28"/>
        </w:rPr>
        <w:t>Общественной организации «</w:t>
      </w:r>
      <w:proofErr w:type="gramStart"/>
      <w:r>
        <w:rPr>
          <w:sz w:val="28"/>
          <w:szCs w:val="28"/>
        </w:rPr>
        <w:t>Всероссийский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Электропрофсоюз</w:t>
      </w:r>
      <w:proofErr w:type="spellEnd"/>
      <w:r>
        <w:rPr>
          <w:sz w:val="28"/>
          <w:szCs w:val="28"/>
        </w:rPr>
        <w:t>» в неизменном виде.</w:t>
      </w:r>
    </w:p>
    <w:p w:rsidR="006E23A7" w:rsidRDefault="00693923" w:rsidP="001E0E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E23A7">
        <w:rPr>
          <w:sz w:val="28"/>
          <w:szCs w:val="28"/>
        </w:rPr>
        <w:t xml:space="preserve">. </w:t>
      </w:r>
      <w:r>
        <w:rPr>
          <w:sz w:val="28"/>
          <w:szCs w:val="28"/>
        </w:rPr>
        <w:t>Наименование Профсоюза –</w:t>
      </w:r>
      <w:r w:rsidR="006E23A7">
        <w:rPr>
          <w:sz w:val="28"/>
          <w:szCs w:val="28"/>
        </w:rPr>
        <w:t xml:space="preserve"> Общественно</w:t>
      </w:r>
      <w:r w:rsidR="00A33444">
        <w:rPr>
          <w:sz w:val="28"/>
          <w:szCs w:val="28"/>
        </w:rPr>
        <w:t>е</w:t>
      </w:r>
      <w:r w:rsidR="006E23A7">
        <w:rPr>
          <w:sz w:val="28"/>
          <w:szCs w:val="28"/>
        </w:rPr>
        <w:t xml:space="preserve"> объединени</w:t>
      </w:r>
      <w:r w:rsidR="00A33444">
        <w:rPr>
          <w:sz w:val="28"/>
          <w:szCs w:val="28"/>
        </w:rPr>
        <w:t>е</w:t>
      </w:r>
      <w:r w:rsidR="006E23A7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Всероссийский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Электропрофсоюз</w:t>
      </w:r>
      <w:proofErr w:type="spellEnd"/>
      <w:r>
        <w:rPr>
          <w:sz w:val="28"/>
          <w:szCs w:val="28"/>
        </w:rPr>
        <w:t xml:space="preserve">» – в бланке профсоюзного билета ВЭП заменить </w:t>
      </w:r>
      <w:r w:rsidR="006E23A7">
        <w:rPr>
          <w:sz w:val="28"/>
          <w:szCs w:val="28"/>
        </w:rPr>
        <w:t xml:space="preserve">на Общественная организация «Всероссийский </w:t>
      </w:r>
      <w:proofErr w:type="spellStart"/>
      <w:r w:rsidR="006E23A7">
        <w:rPr>
          <w:sz w:val="28"/>
          <w:szCs w:val="28"/>
        </w:rPr>
        <w:t>Электропрофсоюз</w:t>
      </w:r>
      <w:proofErr w:type="spellEnd"/>
      <w:r w:rsidR="006E23A7">
        <w:rPr>
          <w:sz w:val="28"/>
          <w:szCs w:val="28"/>
        </w:rPr>
        <w:t>».</w:t>
      </w:r>
    </w:p>
    <w:p w:rsidR="005C5D7D" w:rsidRDefault="00693923" w:rsidP="001E0E03">
      <w:pPr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45344">
        <w:rPr>
          <w:sz w:val="28"/>
          <w:szCs w:val="28"/>
        </w:rPr>
        <w:t xml:space="preserve">. </w:t>
      </w:r>
      <w:r w:rsidR="005C5D7D">
        <w:rPr>
          <w:sz w:val="28"/>
          <w:szCs w:val="28"/>
        </w:rPr>
        <w:t>Утвердить бланк профсоюзного билета Общественно</w:t>
      </w:r>
      <w:r w:rsidR="00045344">
        <w:rPr>
          <w:sz w:val="28"/>
          <w:szCs w:val="28"/>
        </w:rPr>
        <w:t>й</w:t>
      </w:r>
      <w:r w:rsidR="005C5D7D">
        <w:rPr>
          <w:sz w:val="28"/>
          <w:szCs w:val="28"/>
        </w:rPr>
        <w:t xml:space="preserve"> </w:t>
      </w:r>
      <w:r w:rsidR="00045344">
        <w:rPr>
          <w:sz w:val="28"/>
          <w:szCs w:val="28"/>
        </w:rPr>
        <w:t>организации</w:t>
      </w:r>
      <w:r w:rsidR="005C5D7D">
        <w:rPr>
          <w:sz w:val="28"/>
          <w:szCs w:val="28"/>
        </w:rPr>
        <w:t xml:space="preserve"> </w:t>
      </w:r>
      <w:r w:rsidR="00DC5442">
        <w:rPr>
          <w:sz w:val="28"/>
          <w:szCs w:val="28"/>
        </w:rPr>
        <w:t xml:space="preserve">«Всероссийский </w:t>
      </w:r>
      <w:proofErr w:type="spellStart"/>
      <w:r w:rsidR="00DC5442">
        <w:rPr>
          <w:sz w:val="28"/>
          <w:szCs w:val="28"/>
        </w:rPr>
        <w:t>Электропрофсоюз</w:t>
      </w:r>
      <w:proofErr w:type="spellEnd"/>
      <w:r w:rsidR="00DC5442">
        <w:rPr>
          <w:sz w:val="28"/>
          <w:szCs w:val="28"/>
        </w:rPr>
        <w:t>»</w:t>
      </w:r>
      <w:r w:rsidR="005C5D7D">
        <w:rPr>
          <w:sz w:val="28"/>
          <w:szCs w:val="28"/>
        </w:rPr>
        <w:t>.</w:t>
      </w:r>
    </w:p>
    <w:p w:rsidR="001E0E03" w:rsidRDefault="00693923" w:rsidP="001E0E03">
      <w:pPr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E23A7">
        <w:rPr>
          <w:sz w:val="28"/>
          <w:szCs w:val="28"/>
        </w:rPr>
        <w:t>. Считать утратившим силу постановление Президиума Всероссийского комитета «</w:t>
      </w:r>
      <w:proofErr w:type="spellStart"/>
      <w:r w:rsidR="006E23A7">
        <w:rPr>
          <w:sz w:val="28"/>
          <w:szCs w:val="28"/>
        </w:rPr>
        <w:t>Электропрофсоюз</w:t>
      </w:r>
      <w:proofErr w:type="spellEnd"/>
      <w:r w:rsidR="006E23A7">
        <w:rPr>
          <w:sz w:val="28"/>
          <w:szCs w:val="28"/>
        </w:rPr>
        <w:t xml:space="preserve">» «О профсоюзном билете Общественного объединения – «Всероссийский </w:t>
      </w:r>
      <w:proofErr w:type="spellStart"/>
      <w:r w:rsidR="006E23A7">
        <w:rPr>
          <w:sz w:val="28"/>
          <w:szCs w:val="28"/>
        </w:rPr>
        <w:t>Электропрофсоюз</w:t>
      </w:r>
      <w:proofErr w:type="spellEnd"/>
      <w:r w:rsidR="006E23A7">
        <w:rPr>
          <w:sz w:val="28"/>
          <w:szCs w:val="28"/>
        </w:rPr>
        <w:t>» от 06.12.2004г. № 25.</w:t>
      </w:r>
    </w:p>
    <w:p w:rsidR="00973E19" w:rsidRDefault="00693923" w:rsidP="001E0E03">
      <w:pPr>
        <w:suppressAutoHyphens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45344">
        <w:rPr>
          <w:sz w:val="28"/>
          <w:szCs w:val="28"/>
        </w:rPr>
        <w:t xml:space="preserve">. </w:t>
      </w:r>
      <w:r w:rsidR="00973E19">
        <w:rPr>
          <w:sz w:val="28"/>
          <w:szCs w:val="28"/>
        </w:rPr>
        <w:t xml:space="preserve">Территориальным </w:t>
      </w:r>
      <w:r w:rsidR="00DC5442">
        <w:rPr>
          <w:sz w:val="28"/>
          <w:szCs w:val="28"/>
        </w:rPr>
        <w:t>организациям Профсоюза</w:t>
      </w:r>
      <w:r w:rsidR="00973E19" w:rsidRPr="00973E19">
        <w:rPr>
          <w:sz w:val="28"/>
          <w:szCs w:val="28"/>
        </w:rPr>
        <w:t>:</w:t>
      </w:r>
      <w:r w:rsidR="00973E19">
        <w:rPr>
          <w:sz w:val="28"/>
          <w:szCs w:val="28"/>
        </w:rPr>
        <w:t xml:space="preserve"> </w:t>
      </w:r>
    </w:p>
    <w:p w:rsidR="005C5D7D" w:rsidRPr="00973E19" w:rsidRDefault="00973E19" w:rsidP="001E0E03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C5D7D">
        <w:rPr>
          <w:sz w:val="28"/>
          <w:szCs w:val="28"/>
        </w:rPr>
        <w:t xml:space="preserve"> в срок до 01 </w:t>
      </w:r>
      <w:r w:rsidR="00045344">
        <w:rPr>
          <w:sz w:val="28"/>
          <w:szCs w:val="28"/>
        </w:rPr>
        <w:t>декабр</w:t>
      </w:r>
      <w:r w:rsidR="005C5D7D">
        <w:rPr>
          <w:sz w:val="28"/>
          <w:szCs w:val="28"/>
        </w:rPr>
        <w:t>я 20</w:t>
      </w:r>
      <w:r w:rsidR="00045344">
        <w:rPr>
          <w:sz w:val="28"/>
          <w:szCs w:val="28"/>
        </w:rPr>
        <w:t>18</w:t>
      </w:r>
      <w:r w:rsidR="005C5D7D">
        <w:rPr>
          <w:sz w:val="28"/>
          <w:szCs w:val="28"/>
        </w:rPr>
        <w:t xml:space="preserve"> года самостоятельно определить порядок и</w:t>
      </w:r>
      <w:r>
        <w:rPr>
          <w:sz w:val="28"/>
          <w:szCs w:val="28"/>
        </w:rPr>
        <w:t xml:space="preserve">зготовления </w:t>
      </w:r>
      <w:r w:rsidR="001E0E03">
        <w:rPr>
          <w:sz w:val="28"/>
          <w:szCs w:val="28"/>
        </w:rPr>
        <w:t xml:space="preserve">бланков </w:t>
      </w:r>
      <w:r>
        <w:rPr>
          <w:sz w:val="28"/>
          <w:szCs w:val="28"/>
        </w:rPr>
        <w:t>профсоюзных билетов</w:t>
      </w:r>
      <w:r w:rsidRPr="00973E19">
        <w:rPr>
          <w:sz w:val="28"/>
          <w:szCs w:val="28"/>
        </w:rPr>
        <w:t>;</w:t>
      </w:r>
    </w:p>
    <w:p w:rsidR="005C5D7D" w:rsidRDefault="00973E19" w:rsidP="001E0E03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14352">
        <w:rPr>
          <w:sz w:val="28"/>
          <w:szCs w:val="28"/>
        </w:rPr>
        <w:t>при отсутствии</w:t>
      </w:r>
      <w:r w:rsidR="005C5D7D">
        <w:rPr>
          <w:sz w:val="28"/>
          <w:szCs w:val="28"/>
        </w:rPr>
        <w:t xml:space="preserve"> возможност</w:t>
      </w:r>
      <w:r w:rsidR="00314352">
        <w:rPr>
          <w:sz w:val="28"/>
          <w:szCs w:val="28"/>
        </w:rPr>
        <w:t>и</w:t>
      </w:r>
      <w:r w:rsidR="005C5D7D">
        <w:rPr>
          <w:sz w:val="28"/>
          <w:szCs w:val="28"/>
        </w:rPr>
        <w:t xml:space="preserve"> изготовления </w:t>
      </w:r>
      <w:r w:rsidR="001E0E03">
        <w:rPr>
          <w:sz w:val="28"/>
          <w:szCs w:val="28"/>
        </w:rPr>
        <w:t xml:space="preserve">бланков </w:t>
      </w:r>
      <w:r w:rsidR="005C5D7D">
        <w:rPr>
          <w:sz w:val="28"/>
          <w:szCs w:val="28"/>
        </w:rPr>
        <w:t xml:space="preserve">профсоюзных билетов, направить в </w:t>
      </w:r>
      <w:r w:rsidR="006E23A7">
        <w:rPr>
          <w:sz w:val="28"/>
          <w:szCs w:val="28"/>
        </w:rPr>
        <w:t>адрес руководства Профсоюза</w:t>
      </w:r>
      <w:r w:rsidR="005C5D7D">
        <w:rPr>
          <w:sz w:val="28"/>
          <w:szCs w:val="28"/>
        </w:rPr>
        <w:t xml:space="preserve"> </w:t>
      </w:r>
      <w:r w:rsidR="00314352">
        <w:rPr>
          <w:sz w:val="28"/>
          <w:szCs w:val="28"/>
        </w:rPr>
        <w:t xml:space="preserve">до 01 декабря 2018 года </w:t>
      </w:r>
      <w:r w:rsidR="005C5D7D">
        <w:rPr>
          <w:sz w:val="28"/>
          <w:szCs w:val="28"/>
        </w:rPr>
        <w:t>обоснованную заявку для их</w:t>
      </w:r>
      <w:r>
        <w:rPr>
          <w:sz w:val="28"/>
          <w:szCs w:val="28"/>
        </w:rPr>
        <w:t xml:space="preserve"> централизованного изготовления</w:t>
      </w:r>
      <w:r w:rsidR="008664E7" w:rsidRPr="008664E7">
        <w:rPr>
          <w:sz w:val="28"/>
          <w:szCs w:val="28"/>
        </w:rPr>
        <w:t>;</w:t>
      </w:r>
      <w:r w:rsidR="008664E7">
        <w:rPr>
          <w:sz w:val="28"/>
          <w:szCs w:val="28"/>
        </w:rPr>
        <w:t xml:space="preserve"> </w:t>
      </w:r>
    </w:p>
    <w:p w:rsidR="008664E7" w:rsidRDefault="008664E7" w:rsidP="001E0E03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замену профсоюзных билетов членам Профсоюза производить по мере возникновения необходимости.</w:t>
      </w:r>
    </w:p>
    <w:p w:rsidR="00910ECF" w:rsidRPr="00910ECF" w:rsidRDefault="00910ECF" w:rsidP="00910E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>Поручить руководству Профсоюза</w:t>
      </w:r>
      <w:r w:rsidR="00222CBA">
        <w:rPr>
          <w:sz w:val="28"/>
          <w:szCs w:val="28"/>
        </w:rPr>
        <w:t xml:space="preserve"> определить</w:t>
      </w:r>
      <w:proofErr w:type="gramEnd"/>
      <w:r w:rsidR="00222CBA">
        <w:rPr>
          <w:sz w:val="28"/>
          <w:szCs w:val="28"/>
        </w:rPr>
        <w:t xml:space="preserve"> порядок изготовления бланков профсоюзного билета ВЭП типографским способом</w:t>
      </w:r>
      <w:r>
        <w:rPr>
          <w:sz w:val="28"/>
          <w:szCs w:val="28"/>
        </w:rPr>
        <w:t xml:space="preserve"> </w:t>
      </w:r>
      <w:r w:rsidR="00222CBA">
        <w:rPr>
          <w:sz w:val="28"/>
          <w:szCs w:val="28"/>
        </w:rPr>
        <w:t>по</w:t>
      </w:r>
      <w:r>
        <w:rPr>
          <w:sz w:val="28"/>
          <w:szCs w:val="28"/>
        </w:rPr>
        <w:t xml:space="preserve"> утверждённ</w:t>
      </w:r>
      <w:r w:rsidR="00222CBA">
        <w:rPr>
          <w:sz w:val="28"/>
          <w:szCs w:val="28"/>
        </w:rPr>
        <w:t>ому</w:t>
      </w:r>
      <w:r>
        <w:rPr>
          <w:sz w:val="28"/>
          <w:szCs w:val="28"/>
        </w:rPr>
        <w:t xml:space="preserve"> дизайн</w:t>
      </w:r>
      <w:r w:rsidR="00222CBA">
        <w:rPr>
          <w:sz w:val="28"/>
          <w:szCs w:val="28"/>
        </w:rPr>
        <w:t>у</w:t>
      </w:r>
      <w:r>
        <w:rPr>
          <w:sz w:val="28"/>
          <w:szCs w:val="28"/>
        </w:rPr>
        <w:t>.</w:t>
      </w:r>
      <w:r w:rsidR="00222CBA">
        <w:rPr>
          <w:sz w:val="28"/>
          <w:szCs w:val="28"/>
        </w:rPr>
        <w:t xml:space="preserve"> </w:t>
      </w:r>
    </w:p>
    <w:p w:rsidR="005C5D7D" w:rsidRDefault="00910ECF" w:rsidP="001E0E03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6E23A7">
        <w:rPr>
          <w:sz w:val="28"/>
          <w:szCs w:val="28"/>
        </w:rPr>
        <w:t xml:space="preserve">. </w:t>
      </w:r>
      <w:proofErr w:type="gramStart"/>
      <w:r w:rsidR="005C5D7D">
        <w:rPr>
          <w:sz w:val="28"/>
          <w:szCs w:val="28"/>
        </w:rPr>
        <w:t>Контроль за</w:t>
      </w:r>
      <w:proofErr w:type="gramEnd"/>
      <w:r w:rsidR="005C5D7D">
        <w:rPr>
          <w:sz w:val="28"/>
          <w:szCs w:val="28"/>
        </w:rPr>
        <w:t xml:space="preserve"> выполнением данного постановления возложить на заместителя Председателя Профсоюза Ю.Б. </w:t>
      </w:r>
      <w:proofErr w:type="spellStart"/>
      <w:r w:rsidR="005C5D7D">
        <w:rPr>
          <w:sz w:val="28"/>
          <w:szCs w:val="28"/>
        </w:rPr>
        <w:t>Офицерова</w:t>
      </w:r>
      <w:proofErr w:type="spellEnd"/>
      <w:r w:rsidR="005C5D7D">
        <w:rPr>
          <w:sz w:val="28"/>
          <w:szCs w:val="28"/>
        </w:rPr>
        <w:t>.</w:t>
      </w:r>
    </w:p>
    <w:p w:rsidR="00910ECF" w:rsidRDefault="00910ECF" w:rsidP="001E0E03">
      <w:pPr>
        <w:suppressAutoHyphens w:val="0"/>
        <w:ind w:firstLine="709"/>
        <w:jc w:val="both"/>
        <w:rPr>
          <w:sz w:val="28"/>
          <w:szCs w:val="28"/>
        </w:rPr>
      </w:pPr>
    </w:p>
    <w:p w:rsidR="00922E30" w:rsidRDefault="00922E30" w:rsidP="001E0E03">
      <w:pPr>
        <w:suppressAutoHyphens w:val="0"/>
        <w:ind w:firstLine="709"/>
        <w:jc w:val="both"/>
        <w:rPr>
          <w:sz w:val="28"/>
          <w:szCs w:val="28"/>
        </w:rPr>
      </w:pPr>
    </w:p>
    <w:p w:rsidR="00DC5442" w:rsidRDefault="00DC5442" w:rsidP="00DC5442">
      <w:pPr>
        <w:ind w:firstLine="567"/>
        <w:jc w:val="both"/>
        <w:rPr>
          <w:sz w:val="28"/>
        </w:rPr>
      </w:pPr>
    </w:p>
    <w:tbl>
      <w:tblPr>
        <w:tblW w:w="0" w:type="auto"/>
        <w:tblLook w:val="04A0"/>
      </w:tblPr>
      <w:tblGrid>
        <w:gridCol w:w="3190"/>
        <w:gridCol w:w="3190"/>
        <w:gridCol w:w="3191"/>
      </w:tblGrid>
      <w:tr w:rsidR="00DC5442" w:rsidTr="00DC5442">
        <w:tc>
          <w:tcPr>
            <w:tcW w:w="3190" w:type="dxa"/>
            <w:hideMark/>
          </w:tcPr>
          <w:p w:rsidR="00DC5442" w:rsidRDefault="00DC5442">
            <w:pPr>
              <w:keepNext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Заместитель</w:t>
            </w:r>
          </w:p>
          <w:p w:rsidR="00DC5442" w:rsidRDefault="00DC544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Председателя</w:t>
            </w:r>
          </w:p>
        </w:tc>
        <w:tc>
          <w:tcPr>
            <w:tcW w:w="3190" w:type="dxa"/>
            <w:hideMark/>
          </w:tcPr>
          <w:p w:rsidR="00DC5442" w:rsidRDefault="00DC5442">
            <w:pPr>
              <w:keepNext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609600"/>
                  <wp:effectExtent l="19050" t="0" r="9525" b="0"/>
                  <wp:docPr id="4" name="Рисунок 1" descr="пп верн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п верно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C5442" w:rsidRDefault="00DC5442">
            <w:pPr>
              <w:keepNext/>
              <w:jc w:val="both"/>
              <w:rPr>
                <w:b/>
                <w:sz w:val="28"/>
                <w:szCs w:val="28"/>
              </w:rPr>
            </w:pPr>
          </w:p>
          <w:p w:rsidR="00DC5442" w:rsidRDefault="00DC5442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Ю.Б. Офицеров</w:t>
            </w:r>
          </w:p>
        </w:tc>
      </w:tr>
    </w:tbl>
    <w:p w:rsidR="00DC5442" w:rsidRDefault="00DC5442" w:rsidP="00DC5442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</w:t>
      </w:r>
    </w:p>
    <w:p w:rsidR="00DC5442" w:rsidRPr="00DC5442" w:rsidRDefault="00DC5442" w:rsidP="00DC5442">
      <w:pPr>
        <w:rPr>
          <w:sz w:val="24"/>
          <w:szCs w:val="24"/>
        </w:rPr>
      </w:pPr>
      <w:r w:rsidRPr="00DC5442">
        <w:rPr>
          <w:sz w:val="24"/>
          <w:szCs w:val="24"/>
        </w:rPr>
        <w:t>Рассылка по списку.</w:t>
      </w:r>
    </w:p>
    <w:p w:rsidR="00DC5442" w:rsidRDefault="00DC5442" w:rsidP="00DC5442">
      <w:pPr>
        <w:ind w:firstLine="567"/>
        <w:jc w:val="both"/>
        <w:rPr>
          <w:sz w:val="22"/>
          <w:szCs w:val="22"/>
        </w:rPr>
      </w:pPr>
    </w:p>
    <w:p w:rsidR="00464571" w:rsidRDefault="00464571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910ECF" w:rsidRDefault="00910ECF" w:rsidP="006E23A7">
      <w:pPr>
        <w:ind w:firstLine="567"/>
        <w:jc w:val="right"/>
        <w:rPr>
          <w:sz w:val="22"/>
          <w:szCs w:val="22"/>
        </w:rPr>
      </w:pPr>
    </w:p>
    <w:p w:rsidR="00204FA5" w:rsidRDefault="00204FA5" w:rsidP="006E23A7">
      <w:pPr>
        <w:ind w:firstLine="567"/>
        <w:jc w:val="right"/>
        <w:rPr>
          <w:sz w:val="22"/>
          <w:szCs w:val="22"/>
        </w:rPr>
      </w:pPr>
    </w:p>
    <w:p w:rsidR="006E23A7" w:rsidRDefault="003C4033" w:rsidP="006E23A7">
      <w:pPr>
        <w:jc w:val="right"/>
        <w:rPr>
          <w:sz w:val="24"/>
          <w:szCs w:val="24"/>
        </w:rPr>
      </w:pPr>
      <w:r>
        <w:rPr>
          <w:sz w:val="24"/>
          <w:szCs w:val="24"/>
        </w:rPr>
        <w:t>Утверждён</w:t>
      </w:r>
    </w:p>
    <w:p w:rsidR="006E23A7" w:rsidRDefault="006E23A7" w:rsidP="006E23A7">
      <w:pPr>
        <w:jc w:val="right"/>
        <w:rPr>
          <w:sz w:val="24"/>
          <w:szCs w:val="24"/>
        </w:rPr>
      </w:pPr>
      <w:r>
        <w:rPr>
          <w:sz w:val="24"/>
          <w:szCs w:val="24"/>
        </w:rPr>
        <w:t>постановлени</w:t>
      </w:r>
      <w:r w:rsidR="003C4033">
        <w:rPr>
          <w:sz w:val="24"/>
          <w:szCs w:val="24"/>
        </w:rPr>
        <w:t>ем</w:t>
      </w:r>
      <w:r>
        <w:rPr>
          <w:sz w:val="24"/>
          <w:szCs w:val="24"/>
        </w:rPr>
        <w:t xml:space="preserve"> Президиума ВЭП </w:t>
      </w:r>
    </w:p>
    <w:p w:rsidR="006E23A7" w:rsidRDefault="006E23A7" w:rsidP="006E23A7">
      <w:pPr>
        <w:jc w:val="right"/>
        <w:rPr>
          <w:sz w:val="24"/>
          <w:szCs w:val="24"/>
        </w:rPr>
      </w:pPr>
      <w:r>
        <w:rPr>
          <w:sz w:val="24"/>
          <w:szCs w:val="24"/>
        </w:rPr>
        <w:t>07.06.2018г.  № 15-</w:t>
      </w:r>
      <w:r w:rsidR="003C4033">
        <w:rPr>
          <w:sz w:val="24"/>
          <w:szCs w:val="24"/>
        </w:rPr>
        <w:t>3</w:t>
      </w:r>
    </w:p>
    <w:p w:rsidR="006E23A7" w:rsidRDefault="006E23A7" w:rsidP="006E23A7">
      <w:pPr>
        <w:jc w:val="right"/>
        <w:rPr>
          <w:sz w:val="24"/>
          <w:szCs w:val="24"/>
        </w:rPr>
      </w:pPr>
    </w:p>
    <w:p w:rsidR="006E23A7" w:rsidRPr="006E23A7" w:rsidRDefault="006E23A7" w:rsidP="006E23A7">
      <w:pPr>
        <w:jc w:val="right"/>
        <w:rPr>
          <w:sz w:val="24"/>
          <w:szCs w:val="24"/>
        </w:rPr>
      </w:pPr>
    </w:p>
    <w:p w:rsidR="006E23A7" w:rsidRDefault="006E23A7" w:rsidP="00464571">
      <w:pPr>
        <w:jc w:val="both"/>
        <w:rPr>
          <w:sz w:val="28"/>
        </w:rPr>
      </w:pPr>
    </w:p>
    <w:p w:rsidR="006E23A7" w:rsidRDefault="006E23A7" w:rsidP="00464571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76800" cy="3524250"/>
            <wp:effectExtent l="19050" t="0" r="0" b="0"/>
            <wp:docPr id="2" name="Рисунок 1" descr="\\Server\папка обмена документацией отделов электропрофсоюза\Департамент организационной работы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папка обмена документацией отделов электропрофсоюза\Департамент организационной работы\img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3A7" w:rsidRDefault="006E23A7" w:rsidP="00464571">
      <w:pPr>
        <w:jc w:val="both"/>
        <w:rPr>
          <w:sz w:val="28"/>
        </w:rPr>
      </w:pPr>
    </w:p>
    <w:p w:rsidR="006E23A7" w:rsidRDefault="006E23A7" w:rsidP="00464571">
      <w:pPr>
        <w:jc w:val="both"/>
        <w:rPr>
          <w:sz w:val="28"/>
        </w:rPr>
      </w:pPr>
    </w:p>
    <w:p w:rsidR="006E23A7" w:rsidRDefault="006E23A7" w:rsidP="00464571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53000" cy="3524250"/>
            <wp:effectExtent l="19050" t="0" r="0" b="0"/>
            <wp:docPr id="3" name="Рисунок 2" descr="\\Server\папка обмена документацией отделов электропрофсоюза\Департамент организационной работы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папка обмена документацией отделов электропрофсоюза\Департамент организационной работы\img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3A7" w:rsidSect="007D3922">
      <w:headerReference w:type="default" r:id="rId12"/>
      <w:footerReference w:type="default" r:id="rId13"/>
      <w:footnotePr>
        <w:pos w:val="beneathText"/>
      </w:footnotePr>
      <w:pgSz w:w="11905" w:h="16837"/>
      <w:pgMar w:top="851" w:right="851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063" w:rsidRDefault="00845063" w:rsidP="00910ECF">
      <w:r>
        <w:separator/>
      </w:r>
    </w:p>
  </w:endnote>
  <w:endnote w:type="continuationSeparator" w:id="0">
    <w:p w:rsidR="00845063" w:rsidRDefault="00845063" w:rsidP="00910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42154"/>
      <w:docPartObj>
        <w:docPartGallery w:val="Page Numbers (Bottom of Page)"/>
        <w:docPartUnique/>
      </w:docPartObj>
    </w:sdtPr>
    <w:sdtContent>
      <w:p w:rsidR="00910ECF" w:rsidRDefault="00CD63F6">
        <w:pPr>
          <w:pStyle w:val="af"/>
          <w:jc w:val="right"/>
        </w:pPr>
        <w:fldSimple w:instr=" PAGE   \* MERGEFORMAT ">
          <w:r w:rsidR="0037717B">
            <w:rPr>
              <w:noProof/>
            </w:rPr>
            <w:t>2</w:t>
          </w:r>
        </w:fldSimple>
      </w:p>
    </w:sdtContent>
  </w:sdt>
  <w:p w:rsidR="00910ECF" w:rsidRDefault="00910EC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063" w:rsidRDefault="00845063" w:rsidP="00910ECF">
      <w:r>
        <w:separator/>
      </w:r>
    </w:p>
  </w:footnote>
  <w:footnote w:type="continuationSeparator" w:id="0">
    <w:p w:rsidR="00845063" w:rsidRDefault="00845063" w:rsidP="00910E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922" w:rsidRDefault="007D392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09D14B8"/>
    <w:multiLevelType w:val="hybridMultilevel"/>
    <w:tmpl w:val="FE129792"/>
    <w:lvl w:ilvl="0" w:tplc="3EBAD41E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C914AC"/>
    <w:multiLevelType w:val="hybridMultilevel"/>
    <w:tmpl w:val="67F0B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8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F86B2F"/>
    <w:rsid w:val="00031C00"/>
    <w:rsid w:val="00045344"/>
    <w:rsid w:val="0007657C"/>
    <w:rsid w:val="000E2EB4"/>
    <w:rsid w:val="001217CA"/>
    <w:rsid w:val="00131E78"/>
    <w:rsid w:val="00160F99"/>
    <w:rsid w:val="001A100F"/>
    <w:rsid w:val="001E0E03"/>
    <w:rsid w:val="001F182B"/>
    <w:rsid w:val="00204FA5"/>
    <w:rsid w:val="00222CBA"/>
    <w:rsid w:val="00272AF0"/>
    <w:rsid w:val="00302365"/>
    <w:rsid w:val="00314352"/>
    <w:rsid w:val="00317BF9"/>
    <w:rsid w:val="0037717B"/>
    <w:rsid w:val="003A190F"/>
    <w:rsid w:val="003C4033"/>
    <w:rsid w:val="003F6983"/>
    <w:rsid w:val="0040586B"/>
    <w:rsid w:val="00426692"/>
    <w:rsid w:val="00464571"/>
    <w:rsid w:val="005161A7"/>
    <w:rsid w:val="00553BAD"/>
    <w:rsid w:val="00593F56"/>
    <w:rsid w:val="005C5D7D"/>
    <w:rsid w:val="0060164C"/>
    <w:rsid w:val="00610BE1"/>
    <w:rsid w:val="006149E9"/>
    <w:rsid w:val="00644AC4"/>
    <w:rsid w:val="0065137B"/>
    <w:rsid w:val="0067045E"/>
    <w:rsid w:val="006728CD"/>
    <w:rsid w:val="0067396C"/>
    <w:rsid w:val="00693923"/>
    <w:rsid w:val="006E23A7"/>
    <w:rsid w:val="006F72CF"/>
    <w:rsid w:val="00701431"/>
    <w:rsid w:val="00705F32"/>
    <w:rsid w:val="00776851"/>
    <w:rsid w:val="007D01A9"/>
    <w:rsid w:val="007D3922"/>
    <w:rsid w:val="007E4326"/>
    <w:rsid w:val="007F1D2D"/>
    <w:rsid w:val="008329AB"/>
    <w:rsid w:val="00845063"/>
    <w:rsid w:val="008664E7"/>
    <w:rsid w:val="00887D6D"/>
    <w:rsid w:val="008A0782"/>
    <w:rsid w:val="00910ECF"/>
    <w:rsid w:val="00922E30"/>
    <w:rsid w:val="0096190C"/>
    <w:rsid w:val="00973E19"/>
    <w:rsid w:val="009D5FF4"/>
    <w:rsid w:val="009E147B"/>
    <w:rsid w:val="00A00D1C"/>
    <w:rsid w:val="00A33444"/>
    <w:rsid w:val="00A3404E"/>
    <w:rsid w:val="00AD4B7E"/>
    <w:rsid w:val="00AE66F8"/>
    <w:rsid w:val="00B22297"/>
    <w:rsid w:val="00B278F2"/>
    <w:rsid w:val="00C44C02"/>
    <w:rsid w:val="00CC7E4B"/>
    <w:rsid w:val="00CD29DB"/>
    <w:rsid w:val="00CD63F6"/>
    <w:rsid w:val="00CE55F8"/>
    <w:rsid w:val="00D8352C"/>
    <w:rsid w:val="00D872AB"/>
    <w:rsid w:val="00DC5442"/>
    <w:rsid w:val="00DD16D1"/>
    <w:rsid w:val="00DD7BE6"/>
    <w:rsid w:val="00E57B47"/>
    <w:rsid w:val="00E64350"/>
    <w:rsid w:val="00E908B7"/>
    <w:rsid w:val="00F06BFC"/>
    <w:rsid w:val="00F222E8"/>
    <w:rsid w:val="00F764E6"/>
    <w:rsid w:val="00F859E5"/>
    <w:rsid w:val="00F86B2F"/>
    <w:rsid w:val="00FF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7C1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FF37C1"/>
    <w:pPr>
      <w:keepNext/>
      <w:numPr>
        <w:numId w:val="1"/>
      </w:numPr>
      <w:spacing w:line="312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F37C1"/>
    <w:pPr>
      <w:keepNext/>
      <w:numPr>
        <w:ilvl w:val="1"/>
        <w:numId w:val="1"/>
      </w:numPr>
      <w:ind w:left="567"/>
      <w:jc w:val="both"/>
      <w:outlineLvl w:val="1"/>
    </w:pPr>
    <w:rPr>
      <w:b/>
      <w:sz w:val="26"/>
    </w:rPr>
  </w:style>
  <w:style w:type="paragraph" w:styleId="3">
    <w:name w:val="heading 3"/>
    <w:basedOn w:val="a"/>
    <w:next w:val="a"/>
    <w:qFormat/>
    <w:rsid w:val="00FF37C1"/>
    <w:pPr>
      <w:keepNext/>
      <w:numPr>
        <w:ilvl w:val="2"/>
        <w:numId w:val="1"/>
      </w:numPr>
      <w:jc w:val="both"/>
      <w:outlineLvl w:val="2"/>
    </w:pPr>
    <w:rPr>
      <w:sz w:val="26"/>
      <w:lang w:val="en-US"/>
    </w:rPr>
  </w:style>
  <w:style w:type="paragraph" w:styleId="4">
    <w:name w:val="heading 4"/>
    <w:basedOn w:val="a"/>
    <w:next w:val="a"/>
    <w:qFormat/>
    <w:rsid w:val="00FF37C1"/>
    <w:pPr>
      <w:keepNext/>
      <w:numPr>
        <w:ilvl w:val="3"/>
        <w:numId w:val="1"/>
      </w:numPr>
      <w:jc w:val="center"/>
      <w:outlineLvl w:val="3"/>
    </w:pPr>
    <w:rPr>
      <w:sz w:val="26"/>
    </w:rPr>
  </w:style>
  <w:style w:type="paragraph" w:styleId="5">
    <w:name w:val="heading 5"/>
    <w:basedOn w:val="a"/>
    <w:next w:val="a"/>
    <w:qFormat/>
    <w:rsid w:val="00FF37C1"/>
    <w:pPr>
      <w:keepNext/>
      <w:numPr>
        <w:ilvl w:val="4"/>
        <w:numId w:val="1"/>
      </w:numPr>
      <w:pBdr>
        <w:bottom w:val="single" w:sz="8" w:space="1" w:color="000000"/>
      </w:pBdr>
      <w:jc w:val="both"/>
      <w:outlineLvl w:val="4"/>
    </w:pPr>
    <w:rPr>
      <w:b/>
      <w:i/>
      <w:sz w:val="28"/>
    </w:rPr>
  </w:style>
  <w:style w:type="paragraph" w:styleId="6">
    <w:name w:val="heading 6"/>
    <w:basedOn w:val="a"/>
    <w:next w:val="a"/>
    <w:qFormat/>
    <w:rsid w:val="00FF37C1"/>
    <w:pPr>
      <w:keepNext/>
      <w:numPr>
        <w:ilvl w:val="5"/>
        <w:numId w:val="1"/>
      </w:numPr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FF37C1"/>
    <w:pPr>
      <w:keepNext/>
      <w:numPr>
        <w:ilvl w:val="6"/>
        <w:numId w:val="1"/>
      </w:numPr>
      <w:jc w:val="center"/>
      <w:outlineLvl w:val="6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F37C1"/>
  </w:style>
  <w:style w:type="character" w:customStyle="1" w:styleId="WW-Absatz-Standardschriftart">
    <w:name w:val="WW-Absatz-Standardschriftart"/>
    <w:rsid w:val="00FF37C1"/>
  </w:style>
  <w:style w:type="character" w:customStyle="1" w:styleId="WW8Num6z0">
    <w:name w:val="WW8Num6z0"/>
    <w:rsid w:val="00FF37C1"/>
    <w:rPr>
      <w:rFonts w:ascii="Symbol" w:hAnsi="Symbol"/>
    </w:rPr>
  </w:style>
  <w:style w:type="character" w:customStyle="1" w:styleId="WW8Num13z0">
    <w:name w:val="WW8Num13z0"/>
    <w:rsid w:val="00FF37C1"/>
    <w:rPr>
      <w:rFonts w:ascii="Symbol" w:hAnsi="Symbol"/>
    </w:rPr>
  </w:style>
  <w:style w:type="character" w:customStyle="1" w:styleId="WW8Num17z0">
    <w:name w:val="WW8Num17z0"/>
    <w:rsid w:val="00FF37C1"/>
    <w:rPr>
      <w:rFonts w:ascii="Symbol" w:hAnsi="Symbol"/>
    </w:rPr>
  </w:style>
  <w:style w:type="character" w:customStyle="1" w:styleId="WW8Num21z0">
    <w:name w:val="WW8Num21z0"/>
    <w:rsid w:val="00FF37C1"/>
    <w:rPr>
      <w:rFonts w:ascii="Symbol" w:hAnsi="Symbol"/>
    </w:rPr>
  </w:style>
  <w:style w:type="character" w:customStyle="1" w:styleId="10">
    <w:name w:val="Основной шрифт абзаца1"/>
    <w:rsid w:val="00FF37C1"/>
  </w:style>
  <w:style w:type="character" w:styleId="a3">
    <w:name w:val="page number"/>
    <w:basedOn w:val="10"/>
    <w:rsid w:val="00FF37C1"/>
  </w:style>
  <w:style w:type="character" w:customStyle="1" w:styleId="a4">
    <w:name w:val="Символ нумерации"/>
    <w:rsid w:val="00FF37C1"/>
  </w:style>
  <w:style w:type="paragraph" w:customStyle="1" w:styleId="a5">
    <w:name w:val="Заголовок"/>
    <w:basedOn w:val="a"/>
    <w:next w:val="a6"/>
    <w:rsid w:val="00FF37C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rsid w:val="00FF37C1"/>
    <w:rPr>
      <w:sz w:val="26"/>
      <w:lang w:val="en-US"/>
    </w:rPr>
  </w:style>
  <w:style w:type="paragraph" w:styleId="a7">
    <w:name w:val="List"/>
    <w:basedOn w:val="a6"/>
    <w:rsid w:val="00FF37C1"/>
    <w:rPr>
      <w:rFonts w:ascii="Arial" w:hAnsi="Arial" w:cs="Tahoma"/>
    </w:rPr>
  </w:style>
  <w:style w:type="paragraph" w:customStyle="1" w:styleId="11">
    <w:name w:val="Название1"/>
    <w:basedOn w:val="a"/>
    <w:rsid w:val="00FF37C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FF37C1"/>
    <w:pPr>
      <w:suppressLineNumbers/>
    </w:pPr>
    <w:rPr>
      <w:rFonts w:ascii="Arial" w:hAnsi="Arial" w:cs="Tahoma"/>
    </w:rPr>
  </w:style>
  <w:style w:type="paragraph" w:styleId="a8">
    <w:name w:val="header"/>
    <w:basedOn w:val="a"/>
    <w:link w:val="a9"/>
    <w:uiPriority w:val="99"/>
    <w:rsid w:val="00FF37C1"/>
    <w:pPr>
      <w:tabs>
        <w:tab w:val="center" w:pos="4536"/>
        <w:tab w:val="right" w:pos="9072"/>
      </w:tabs>
    </w:pPr>
  </w:style>
  <w:style w:type="paragraph" w:customStyle="1" w:styleId="13">
    <w:name w:val="Схема документа1"/>
    <w:basedOn w:val="a"/>
    <w:rsid w:val="00FF37C1"/>
    <w:pPr>
      <w:shd w:val="clear" w:color="auto" w:fill="000080"/>
    </w:pPr>
    <w:rPr>
      <w:rFonts w:ascii="Tahoma" w:hAnsi="Tahoma"/>
    </w:rPr>
  </w:style>
  <w:style w:type="paragraph" w:customStyle="1" w:styleId="21">
    <w:name w:val="Основной текст 21"/>
    <w:basedOn w:val="a"/>
    <w:rsid w:val="00FF37C1"/>
    <w:pPr>
      <w:jc w:val="both"/>
    </w:pPr>
    <w:rPr>
      <w:sz w:val="28"/>
    </w:rPr>
  </w:style>
  <w:style w:type="paragraph" w:customStyle="1" w:styleId="31">
    <w:name w:val="Основной текст 31"/>
    <w:basedOn w:val="a"/>
    <w:rsid w:val="00FF37C1"/>
    <w:rPr>
      <w:sz w:val="28"/>
    </w:rPr>
  </w:style>
  <w:style w:type="paragraph" w:styleId="aa">
    <w:name w:val="Balloon Text"/>
    <w:basedOn w:val="a"/>
    <w:rsid w:val="00FF37C1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6"/>
    <w:rsid w:val="00FF37C1"/>
  </w:style>
  <w:style w:type="paragraph" w:styleId="ac">
    <w:name w:val="List Paragraph"/>
    <w:basedOn w:val="a"/>
    <w:uiPriority w:val="34"/>
    <w:qFormat/>
    <w:rsid w:val="007F1D2D"/>
    <w:pPr>
      <w:ind w:left="708"/>
    </w:pPr>
  </w:style>
  <w:style w:type="paragraph" w:styleId="ad">
    <w:name w:val="Body Text Indent"/>
    <w:basedOn w:val="a"/>
    <w:link w:val="ae"/>
    <w:rsid w:val="007F1D2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1D2D"/>
    <w:rPr>
      <w:lang w:eastAsia="ar-SA"/>
    </w:rPr>
  </w:style>
  <w:style w:type="paragraph" w:styleId="af">
    <w:name w:val="footer"/>
    <w:basedOn w:val="a"/>
    <w:link w:val="af0"/>
    <w:uiPriority w:val="99"/>
    <w:rsid w:val="00910E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10ECF"/>
    <w:rPr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rsid w:val="007D3922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B3873-CDD9-4D10-BF1B-2DF701D4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ВСЕРОССИЙСКИЙ  “ЭЛЕКТРОПРОФСОЮЗ”</vt:lpstr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 “ЭЛЕКТРОПРОФСОЮЗ”</dc:title>
  <dc:creator>Алла Симонова</dc:creator>
  <cp:lastModifiedBy>Chilin</cp:lastModifiedBy>
  <cp:revision>17</cp:revision>
  <cp:lastPrinted>2018-05-28T11:15:00Z</cp:lastPrinted>
  <dcterms:created xsi:type="dcterms:W3CDTF">2018-05-22T13:59:00Z</dcterms:created>
  <dcterms:modified xsi:type="dcterms:W3CDTF">2018-06-15T10:44:00Z</dcterms:modified>
</cp:coreProperties>
</file>