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62" w:rsidRDefault="007D6A62" w:rsidP="007D6A62">
      <w:pPr>
        <w:spacing w:after="160" w:line="256" w:lineRule="auto"/>
        <w:jc w:val="center"/>
        <w:rPr>
          <w:rFonts w:ascii="Times New Roman" w:eastAsia="Calibri" w:hAnsi="Times New Roman"/>
          <w:color w:val="000000"/>
          <w:sz w:val="24"/>
          <w:szCs w:val="24"/>
          <w:shd w:val="clear" w:color="auto" w:fill="FFFFFF"/>
          <w:lang w:eastAsia="en-US"/>
        </w:rPr>
      </w:pPr>
    </w:p>
    <w:p w:rsidR="007D6A62" w:rsidRDefault="007D6A62" w:rsidP="007D6A62">
      <w:pPr>
        <w:spacing w:after="160" w:line="256" w:lineRule="auto"/>
        <w:jc w:val="center"/>
        <w:rPr>
          <w:rFonts w:ascii="Times New Roman" w:eastAsia="Calibri" w:hAnsi="Times New Roman"/>
          <w:color w:val="000000"/>
          <w:sz w:val="24"/>
          <w:szCs w:val="24"/>
          <w:shd w:val="clear" w:color="auto" w:fill="FFFFFF"/>
          <w:lang w:eastAsia="en-US"/>
        </w:rPr>
      </w:pPr>
    </w:p>
    <w:p w:rsidR="007D6A62" w:rsidRDefault="007D6A62" w:rsidP="007D6A62">
      <w:pPr>
        <w:spacing w:after="160" w:line="256" w:lineRule="auto"/>
        <w:jc w:val="center"/>
        <w:rPr>
          <w:rFonts w:ascii="Times New Roman" w:eastAsia="Calibri" w:hAnsi="Times New Roman"/>
          <w:color w:val="000000"/>
          <w:sz w:val="24"/>
          <w:szCs w:val="24"/>
          <w:shd w:val="clear" w:color="auto" w:fill="FFFFFF"/>
          <w:lang w:eastAsia="en-US"/>
        </w:rPr>
      </w:pPr>
    </w:p>
    <w:p w:rsidR="007D6A62" w:rsidRDefault="007D6A62" w:rsidP="007D6A62">
      <w:pPr>
        <w:spacing w:after="160" w:line="256" w:lineRule="auto"/>
        <w:jc w:val="center"/>
        <w:rPr>
          <w:rFonts w:ascii="Times New Roman" w:eastAsia="Calibri" w:hAnsi="Times New Roman"/>
          <w:color w:val="000000"/>
          <w:sz w:val="24"/>
          <w:szCs w:val="24"/>
          <w:shd w:val="clear" w:color="auto" w:fill="FFFFFF"/>
          <w:lang w:eastAsia="en-US"/>
        </w:rPr>
      </w:pPr>
    </w:p>
    <w:p w:rsidR="007D6A62" w:rsidRDefault="007D6A62" w:rsidP="007D6A62">
      <w:pPr>
        <w:spacing w:after="160" w:line="256" w:lineRule="auto"/>
        <w:jc w:val="center"/>
        <w:rPr>
          <w:rFonts w:ascii="Times New Roman" w:eastAsia="Calibri" w:hAnsi="Times New Roman"/>
          <w:color w:val="000000"/>
          <w:sz w:val="24"/>
          <w:szCs w:val="24"/>
          <w:shd w:val="clear" w:color="auto" w:fill="FFFFFF"/>
          <w:lang w:eastAsia="en-US"/>
        </w:rPr>
      </w:pPr>
    </w:p>
    <w:p w:rsidR="007D6A62" w:rsidRPr="00116896" w:rsidRDefault="007D6A62" w:rsidP="007D6A62">
      <w:pPr>
        <w:spacing w:after="160" w:line="256" w:lineRule="auto"/>
        <w:jc w:val="center"/>
        <w:rPr>
          <w:rFonts w:ascii="Times New Roman" w:eastAsia="Calibri" w:hAnsi="Times New Roman"/>
          <w:b/>
          <w:i/>
          <w:color w:val="000000"/>
          <w:sz w:val="36"/>
          <w:szCs w:val="36"/>
          <w:shd w:val="clear" w:color="auto" w:fill="FFFFFF"/>
          <w:lang w:eastAsia="en-US"/>
        </w:rPr>
      </w:pPr>
      <w:r w:rsidRPr="0009192F">
        <w:rPr>
          <w:rFonts w:ascii="Times New Roman" w:eastAsia="Calibri" w:hAnsi="Times New Roman"/>
          <w:b/>
          <w:i/>
          <w:color w:val="000000"/>
          <w:sz w:val="36"/>
          <w:szCs w:val="36"/>
          <w:shd w:val="clear" w:color="auto" w:fill="FFFFFF"/>
          <w:lang w:eastAsia="en-US"/>
        </w:rPr>
        <w:t>Методические материалы</w:t>
      </w:r>
      <w:r w:rsidR="00116896">
        <w:rPr>
          <w:rFonts w:ascii="Times New Roman" w:eastAsia="Calibri" w:hAnsi="Times New Roman"/>
          <w:b/>
          <w:i/>
          <w:color w:val="000000"/>
          <w:sz w:val="36"/>
          <w:szCs w:val="36"/>
          <w:shd w:val="clear" w:color="auto" w:fill="FFFFFF"/>
          <w:lang w:eastAsia="en-US"/>
        </w:rPr>
        <w:t xml:space="preserve"> </w:t>
      </w:r>
      <w:r w:rsidR="00116896" w:rsidRPr="00116896">
        <w:rPr>
          <w:rFonts w:ascii="Times New Roman" w:eastAsia="Calibri" w:hAnsi="Times New Roman"/>
          <w:b/>
          <w:i/>
          <w:color w:val="000000"/>
          <w:sz w:val="36"/>
          <w:szCs w:val="36"/>
          <w:shd w:val="clear" w:color="auto" w:fill="FFFFFF"/>
          <w:lang w:eastAsia="en-US"/>
        </w:rPr>
        <w:t>к семинару</w:t>
      </w:r>
    </w:p>
    <w:p w:rsidR="007D6A62" w:rsidRDefault="007D6A62" w:rsidP="007D6A62">
      <w:pPr>
        <w:spacing w:after="160" w:line="256" w:lineRule="auto"/>
        <w:jc w:val="center"/>
        <w:rPr>
          <w:rFonts w:ascii="Times New Roman" w:eastAsia="Calibri" w:hAnsi="Times New Roman"/>
          <w:color w:val="000000"/>
          <w:sz w:val="24"/>
          <w:szCs w:val="24"/>
          <w:shd w:val="clear" w:color="auto" w:fill="FFFFFF"/>
          <w:lang w:eastAsia="en-US"/>
        </w:rPr>
      </w:pPr>
    </w:p>
    <w:p w:rsidR="00116896" w:rsidRDefault="00116896" w:rsidP="007D6A62">
      <w:pPr>
        <w:spacing w:after="160" w:line="256" w:lineRule="auto"/>
        <w:jc w:val="center"/>
        <w:rPr>
          <w:rFonts w:ascii="Times New Roman" w:eastAsia="Calibri" w:hAnsi="Times New Roman"/>
          <w:color w:val="000000"/>
          <w:sz w:val="24"/>
          <w:szCs w:val="24"/>
          <w:shd w:val="clear" w:color="auto" w:fill="FFFFFF"/>
          <w:lang w:eastAsia="en-US"/>
        </w:rPr>
      </w:pPr>
    </w:p>
    <w:p w:rsidR="00A778D9" w:rsidRPr="0009192F" w:rsidRDefault="007D6A62" w:rsidP="00A778D9">
      <w:pPr>
        <w:pStyle w:val="a3"/>
        <w:spacing w:after="160" w:line="256" w:lineRule="auto"/>
        <w:jc w:val="center"/>
        <w:rPr>
          <w:rFonts w:ascii="Times New Roman" w:eastAsia="Calibri" w:hAnsi="Times New Roman"/>
          <w:b/>
          <w:color w:val="000000"/>
          <w:sz w:val="32"/>
          <w:szCs w:val="32"/>
          <w:shd w:val="clear" w:color="auto" w:fill="FFFFFF"/>
          <w:lang w:eastAsia="en-US"/>
        </w:rPr>
      </w:pPr>
      <w:r w:rsidRPr="0009192F">
        <w:rPr>
          <w:rFonts w:ascii="Times New Roman" w:eastAsia="Calibri" w:hAnsi="Times New Roman"/>
          <w:b/>
          <w:color w:val="000000"/>
          <w:sz w:val="32"/>
          <w:szCs w:val="32"/>
          <w:shd w:val="clear" w:color="auto" w:fill="FFFFFF"/>
          <w:lang w:eastAsia="en-US"/>
        </w:rPr>
        <w:t>Порядок взаимодействия профсоюзных организаций – налогоплательщиков с налоговыми органами</w:t>
      </w:r>
    </w:p>
    <w:p w:rsidR="007D6A62" w:rsidRPr="0009192F" w:rsidRDefault="007D42A6" w:rsidP="007D6A62">
      <w:pPr>
        <w:spacing w:after="160" w:line="256" w:lineRule="auto"/>
        <w:jc w:val="center"/>
        <w:rPr>
          <w:rFonts w:ascii="Times New Roman" w:eastAsia="Calibri" w:hAnsi="Times New Roman"/>
          <w:b/>
          <w:color w:val="000000"/>
          <w:sz w:val="32"/>
          <w:szCs w:val="32"/>
          <w:shd w:val="clear" w:color="auto" w:fill="FFFFFF"/>
          <w:lang w:eastAsia="en-US"/>
        </w:rPr>
      </w:pPr>
      <w:r w:rsidRPr="0009192F">
        <w:rPr>
          <w:rFonts w:ascii="Times New Roman" w:eastAsia="Calibri" w:hAnsi="Times New Roman"/>
          <w:b/>
          <w:color w:val="000000"/>
          <w:sz w:val="32"/>
          <w:szCs w:val="32"/>
          <w:shd w:val="clear" w:color="auto" w:fill="FFFFFF"/>
          <w:lang w:eastAsia="en-US"/>
        </w:rPr>
        <w:t xml:space="preserve">       </w:t>
      </w:r>
      <w:r w:rsidR="007D6A62" w:rsidRPr="0009192F">
        <w:rPr>
          <w:rFonts w:ascii="Times New Roman" w:eastAsia="Calibri" w:hAnsi="Times New Roman"/>
          <w:b/>
          <w:color w:val="000000"/>
          <w:sz w:val="32"/>
          <w:szCs w:val="32"/>
          <w:shd w:val="clear" w:color="auto" w:fill="FFFFFF"/>
          <w:lang w:eastAsia="en-US"/>
        </w:rPr>
        <w:t xml:space="preserve">(часть </w:t>
      </w:r>
      <w:r w:rsidR="007D6A62" w:rsidRPr="0009192F">
        <w:rPr>
          <w:rFonts w:ascii="Times New Roman" w:eastAsia="Calibri" w:hAnsi="Times New Roman"/>
          <w:b/>
          <w:color w:val="000000"/>
          <w:sz w:val="32"/>
          <w:szCs w:val="32"/>
          <w:shd w:val="clear" w:color="auto" w:fill="FFFFFF"/>
          <w:lang w:val="en-US" w:eastAsia="en-US"/>
        </w:rPr>
        <w:t>I</w:t>
      </w:r>
      <w:r w:rsidR="007D6A62" w:rsidRPr="0009192F">
        <w:rPr>
          <w:rFonts w:ascii="Times New Roman" w:eastAsia="Calibri" w:hAnsi="Times New Roman"/>
          <w:b/>
          <w:color w:val="000000"/>
          <w:sz w:val="32"/>
          <w:szCs w:val="32"/>
          <w:shd w:val="clear" w:color="auto" w:fill="FFFFFF"/>
          <w:lang w:eastAsia="en-US"/>
        </w:rPr>
        <w:t xml:space="preserve"> НК РФ).</w:t>
      </w:r>
    </w:p>
    <w:p w:rsidR="00116896" w:rsidRDefault="00116896" w:rsidP="0009192F">
      <w:pPr>
        <w:spacing w:after="0" w:line="240" w:lineRule="auto"/>
        <w:jc w:val="center"/>
        <w:rPr>
          <w:rFonts w:ascii="Times New Roman" w:eastAsia="Calibri" w:hAnsi="Times New Roman"/>
          <w:b/>
          <w:color w:val="000000"/>
          <w:sz w:val="32"/>
          <w:szCs w:val="32"/>
          <w:shd w:val="clear" w:color="auto" w:fill="FFFFFF"/>
          <w:lang w:eastAsia="en-US"/>
        </w:rPr>
      </w:pPr>
    </w:p>
    <w:p w:rsidR="0009192F" w:rsidRDefault="0009192F" w:rsidP="0009192F">
      <w:pPr>
        <w:spacing w:after="0" w:line="240" w:lineRule="auto"/>
        <w:jc w:val="center"/>
        <w:rPr>
          <w:rFonts w:ascii="Times New Roman" w:eastAsia="Calibri" w:hAnsi="Times New Roman"/>
          <w:b/>
          <w:color w:val="000000"/>
          <w:sz w:val="32"/>
          <w:szCs w:val="32"/>
          <w:shd w:val="clear" w:color="auto" w:fill="FFFFFF"/>
          <w:lang w:eastAsia="en-US"/>
        </w:rPr>
      </w:pPr>
      <w:r w:rsidRPr="0009192F">
        <w:rPr>
          <w:rFonts w:ascii="Times New Roman" w:eastAsia="Calibri" w:hAnsi="Times New Roman"/>
          <w:b/>
          <w:color w:val="000000"/>
          <w:sz w:val="32"/>
          <w:szCs w:val="32"/>
          <w:shd w:val="clear" w:color="auto" w:fill="FFFFFF"/>
          <w:lang w:eastAsia="en-US"/>
        </w:rPr>
        <w:t xml:space="preserve">Налог на доходы физических лиц  </w:t>
      </w:r>
    </w:p>
    <w:p w:rsidR="0009192F" w:rsidRPr="0009192F" w:rsidRDefault="0009192F" w:rsidP="0009192F">
      <w:pPr>
        <w:spacing w:after="0" w:line="240" w:lineRule="auto"/>
        <w:jc w:val="center"/>
        <w:rPr>
          <w:rFonts w:ascii="Times New Roman" w:eastAsia="Calibri" w:hAnsi="Times New Roman"/>
          <w:b/>
          <w:color w:val="000000"/>
          <w:sz w:val="32"/>
          <w:szCs w:val="32"/>
          <w:shd w:val="clear" w:color="auto" w:fill="FFFFFF"/>
          <w:lang w:eastAsia="en-US"/>
        </w:rPr>
      </w:pPr>
      <w:r w:rsidRPr="0009192F">
        <w:rPr>
          <w:rFonts w:ascii="Times New Roman" w:eastAsia="Calibri" w:hAnsi="Times New Roman"/>
          <w:b/>
          <w:color w:val="000000"/>
          <w:sz w:val="32"/>
          <w:szCs w:val="32"/>
          <w:shd w:val="clear" w:color="auto" w:fill="FFFFFF"/>
          <w:lang w:eastAsia="en-US"/>
        </w:rPr>
        <w:t xml:space="preserve">с учетом изменений в 2021-2022 </w:t>
      </w:r>
      <w:r w:rsidR="00C86690" w:rsidRPr="0009192F">
        <w:rPr>
          <w:rFonts w:ascii="Times New Roman" w:eastAsia="Calibri" w:hAnsi="Times New Roman"/>
          <w:b/>
          <w:color w:val="000000"/>
          <w:sz w:val="32"/>
          <w:szCs w:val="32"/>
          <w:shd w:val="clear" w:color="auto" w:fill="FFFFFF"/>
          <w:lang w:eastAsia="en-US"/>
        </w:rPr>
        <w:t>гг.</w:t>
      </w:r>
    </w:p>
    <w:p w:rsidR="0009192F" w:rsidRDefault="0009192F" w:rsidP="007D6A62">
      <w:pPr>
        <w:spacing w:after="160" w:line="256" w:lineRule="auto"/>
        <w:jc w:val="center"/>
        <w:rPr>
          <w:rFonts w:ascii="Times New Roman" w:eastAsia="Calibri" w:hAnsi="Times New Roman"/>
          <w:b/>
          <w:color w:val="000000"/>
          <w:sz w:val="36"/>
          <w:szCs w:val="36"/>
          <w:shd w:val="clear" w:color="auto" w:fill="FFFFFF"/>
          <w:lang w:eastAsia="en-US"/>
        </w:rPr>
      </w:pPr>
    </w:p>
    <w:p w:rsidR="0009192F" w:rsidRPr="007D6A62" w:rsidRDefault="0009192F" w:rsidP="007D6A62">
      <w:pPr>
        <w:spacing w:after="160" w:line="256" w:lineRule="auto"/>
        <w:jc w:val="center"/>
        <w:rPr>
          <w:rFonts w:ascii="Times New Roman" w:eastAsia="Calibri" w:hAnsi="Times New Roman"/>
          <w:b/>
          <w:color w:val="000000"/>
          <w:sz w:val="36"/>
          <w:szCs w:val="36"/>
          <w:shd w:val="clear" w:color="auto" w:fill="FFFFFF"/>
          <w:lang w:eastAsia="en-US"/>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bookmarkStart w:id="0" w:name="_GoBack"/>
      <w:bookmarkEnd w:id="0"/>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A778D9" w:rsidRDefault="00A778D9" w:rsidP="007D6A62">
      <w:pPr>
        <w:spacing w:after="0" w:line="240" w:lineRule="auto"/>
        <w:ind w:right="-760"/>
        <w:jc w:val="center"/>
        <w:rPr>
          <w:rFonts w:ascii="Times New Roman" w:hAnsi="Times New Roman"/>
          <w:b/>
          <w:bCs/>
          <w:sz w:val="36"/>
          <w:szCs w:val="36"/>
        </w:rPr>
      </w:pPr>
    </w:p>
    <w:p w:rsidR="00DA6873" w:rsidRDefault="00DA6873" w:rsidP="007D6A62">
      <w:pPr>
        <w:spacing w:after="0" w:line="240" w:lineRule="auto"/>
        <w:ind w:right="-760"/>
        <w:jc w:val="center"/>
        <w:rPr>
          <w:rFonts w:ascii="Times New Roman" w:hAnsi="Times New Roman"/>
          <w:b/>
          <w:bCs/>
          <w:sz w:val="36"/>
          <w:szCs w:val="36"/>
        </w:rPr>
      </w:pPr>
    </w:p>
    <w:p w:rsidR="0009192F" w:rsidRDefault="0009192F" w:rsidP="007D6A62">
      <w:pPr>
        <w:spacing w:after="0" w:line="240" w:lineRule="auto"/>
        <w:ind w:right="-760"/>
        <w:jc w:val="center"/>
        <w:rPr>
          <w:rFonts w:ascii="Times New Roman" w:hAnsi="Times New Roman"/>
          <w:b/>
          <w:bCs/>
          <w:sz w:val="36"/>
          <w:szCs w:val="36"/>
        </w:rPr>
      </w:pPr>
    </w:p>
    <w:p w:rsidR="0009192F" w:rsidRDefault="0009192F" w:rsidP="007D6A62">
      <w:pPr>
        <w:spacing w:after="0" w:line="240" w:lineRule="auto"/>
        <w:ind w:right="-760"/>
        <w:jc w:val="center"/>
        <w:rPr>
          <w:rFonts w:ascii="Times New Roman" w:hAnsi="Times New Roman"/>
          <w:b/>
          <w:bCs/>
          <w:sz w:val="36"/>
          <w:szCs w:val="36"/>
        </w:rPr>
      </w:pPr>
    </w:p>
    <w:p w:rsidR="0009192F" w:rsidRDefault="0009192F" w:rsidP="007D6A62">
      <w:pPr>
        <w:spacing w:after="0" w:line="240" w:lineRule="auto"/>
        <w:ind w:right="-760"/>
        <w:jc w:val="center"/>
        <w:rPr>
          <w:rFonts w:ascii="Times New Roman" w:hAnsi="Times New Roman"/>
          <w:b/>
          <w:bCs/>
          <w:sz w:val="36"/>
          <w:szCs w:val="36"/>
        </w:rPr>
      </w:pPr>
    </w:p>
    <w:p w:rsidR="00DA6873" w:rsidRDefault="00DA6873" w:rsidP="007D6A62">
      <w:pPr>
        <w:spacing w:after="0" w:line="240" w:lineRule="auto"/>
        <w:ind w:right="-760"/>
        <w:jc w:val="center"/>
        <w:rPr>
          <w:rFonts w:ascii="Times New Roman" w:hAnsi="Times New Roman"/>
          <w:b/>
          <w:bCs/>
          <w:sz w:val="36"/>
          <w:szCs w:val="36"/>
        </w:rPr>
      </w:pPr>
    </w:p>
    <w:p w:rsidR="00A778D9" w:rsidRDefault="00E46A38" w:rsidP="007D6A62">
      <w:pPr>
        <w:spacing w:after="0" w:line="240" w:lineRule="auto"/>
        <w:ind w:right="-760"/>
        <w:jc w:val="center"/>
        <w:rPr>
          <w:rFonts w:ascii="Times New Roman" w:hAnsi="Times New Roman"/>
          <w:b/>
          <w:bCs/>
          <w:sz w:val="36"/>
          <w:szCs w:val="36"/>
        </w:rPr>
      </w:pPr>
      <w:r>
        <w:rPr>
          <w:rFonts w:ascii="Times New Roman" w:hAnsi="Times New Roman"/>
          <w:b/>
          <w:bCs/>
          <w:sz w:val="36"/>
          <w:szCs w:val="36"/>
        </w:rPr>
        <w:t>2021</w:t>
      </w:r>
      <w:r w:rsidR="00A778D9">
        <w:rPr>
          <w:rFonts w:ascii="Times New Roman" w:hAnsi="Times New Roman"/>
          <w:b/>
          <w:bCs/>
          <w:sz w:val="36"/>
          <w:szCs w:val="36"/>
        </w:rPr>
        <w:t>г.</w:t>
      </w:r>
    </w:p>
    <w:p w:rsidR="00A778D9" w:rsidRDefault="00A778D9" w:rsidP="00A778D9">
      <w:pPr>
        <w:spacing w:after="160" w:line="256" w:lineRule="auto"/>
        <w:ind w:left="360"/>
        <w:jc w:val="center"/>
        <w:rPr>
          <w:rFonts w:ascii="Times New Roman" w:eastAsia="Calibri" w:hAnsi="Times New Roman"/>
          <w:b/>
          <w:color w:val="000000"/>
          <w:sz w:val="28"/>
          <w:szCs w:val="28"/>
          <w:shd w:val="clear" w:color="auto" w:fill="FFFFFF"/>
          <w:lang w:eastAsia="en-US"/>
        </w:rPr>
      </w:pPr>
    </w:p>
    <w:p w:rsidR="00707770" w:rsidRDefault="00707770" w:rsidP="00707770">
      <w:pPr>
        <w:spacing w:after="0" w:line="240" w:lineRule="auto"/>
        <w:jc w:val="center"/>
        <w:rPr>
          <w:rFonts w:ascii="Times New Roman" w:eastAsia="Calibri" w:hAnsi="Times New Roman"/>
          <w:b/>
          <w:color w:val="000000"/>
          <w:sz w:val="28"/>
          <w:szCs w:val="28"/>
          <w:shd w:val="clear" w:color="auto" w:fill="FFFFFF"/>
          <w:lang w:eastAsia="en-US"/>
        </w:rPr>
      </w:pPr>
    </w:p>
    <w:p w:rsidR="00707770" w:rsidRDefault="00707770" w:rsidP="00707770">
      <w:pPr>
        <w:spacing w:after="0" w:line="240" w:lineRule="auto"/>
        <w:jc w:val="center"/>
        <w:rPr>
          <w:rFonts w:ascii="Times New Roman" w:eastAsia="Calibri" w:hAnsi="Times New Roman"/>
          <w:b/>
          <w:color w:val="000000"/>
          <w:sz w:val="28"/>
          <w:szCs w:val="28"/>
          <w:shd w:val="clear" w:color="auto" w:fill="FFFFFF"/>
          <w:lang w:eastAsia="en-US"/>
        </w:rPr>
      </w:pPr>
      <w:r>
        <w:rPr>
          <w:rFonts w:ascii="Times New Roman" w:eastAsia="Calibri" w:hAnsi="Times New Roman"/>
          <w:b/>
          <w:color w:val="000000"/>
          <w:sz w:val="28"/>
          <w:szCs w:val="28"/>
          <w:shd w:val="clear" w:color="auto" w:fill="FFFFFF"/>
          <w:lang w:eastAsia="en-US"/>
        </w:rPr>
        <w:t>Содержание</w:t>
      </w:r>
    </w:p>
    <w:p w:rsidR="000913B6"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 xml:space="preserve">Часть 1. Порядок взаимодействия профсоюзных организаций – </w:t>
      </w:r>
    </w:p>
    <w:p w:rsid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налогоплательщиков с налоговыми органами (часть I НК РФ).</w:t>
      </w:r>
    </w:p>
    <w:p w:rsid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p>
    <w:p w:rsidR="00D176DD" w:rsidRPr="00D176DD" w:rsidRDefault="00D176DD" w:rsidP="00D176DD">
      <w:pPr>
        <w:pStyle w:val="a3"/>
        <w:numPr>
          <w:ilvl w:val="0"/>
          <w:numId w:val="20"/>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Права и обязанности налогоплательщиков и налоговых органов</w:t>
      </w:r>
      <w:r w:rsidR="00536C8B">
        <w:rPr>
          <w:rFonts w:ascii="Times New Roman" w:eastAsiaTheme="minorHAnsi" w:hAnsi="Times New Roman" w:cstheme="minorBidi"/>
          <w:b/>
          <w:color w:val="000000"/>
          <w:sz w:val="24"/>
          <w:szCs w:val="24"/>
          <w:lang w:eastAsia="en-US"/>
        </w:rPr>
        <w:t>…....</w:t>
      </w:r>
      <w:r w:rsidR="000913B6">
        <w:rPr>
          <w:rFonts w:ascii="Times New Roman" w:eastAsiaTheme="minorHAnsi" w:hAnsi="Times New Roman" w:cstheme="minorBidi"/>
          <w:b/>
          <w:color w:val="000000"/>
          <w:sz w:val="24"/>
          <w:szCs w:val="24"/>
          <w:lang w:eastAsia="en-US"/>
        </w:rPr>
        <w:t>…3</w:t>
      </w:r>
    </w:p>
    <w:p w:rsidR="00D176DD" w:rsidRPr="00D176DD" w:rsidRDefault="00D176DD" w:rsidP="00D176DD">
      <w:pPr>
        <w:pStyle w:val="a3"/>
        <w:numPr>
          <w:ilvl w:val="0"/>
          <w:numId w:val="20"/>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Тонкости проведения зачета и возврата переплаты по налогам</w:t>
      </w:r>
      <w:r w:rsidR="000913B6">
        <w:rPr>
          <w:rFonts w:ascii="Times New Roman" w:eastAsiaTheme="minorHAnsi" w:hAnsi="Times New Roman" w:cstheme="minorBidi"/>
          <w:b/>
          <w:color w:val="000000"/>
          <w:sz w:val="24"/>
          <w:szCs w:val="24"/>
          <w:lang w:eastAsia="en-US"/>
        </w:rPr>
        <w:t>………...6</w:t>
      </w:r>
    </w:p>
    <w:p w:rsidR="00D176DD" w:rsidRPr="00D176DD" w:rsidRDefault="00D176DD" w:rsidP="00D176DD">
      <w:pPr>
        <w:pStyle w:val="a3"/>
        <w:numPr>
          <w:ilvl w:val="0"/>
          <w:numId w:val="20"/>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Изменения в порядке налогового администрирования 2021-2022</w:t>
      </w:r>
      <w:r w:rsidR="000913B6">
        <w:rPr>
          <w:rFonts w:ascii="Times New Roman" w:eastAsiaTheme="minorHAnsi" w:hAnsi="Times New Roman" w:cstheme="minorBidi"/>
          <w:b/>
          <w:color w:val="000000"/>
          <w:sz w:val="24"/>
          <w:szCs w:val="24"/>
          <w:lang w:eastAsia="en-US"/>
        </w:rPr>
        <w:t>...……12</w:t>
      </w:r>
    </w:p>
    <w:p w:rsidR="00D176DD" w:rsidRP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p>
    <w:p w:rsidR="00D176DD" w:rsidRPr="00D176DD" w:rsidRDefault="00D176DD" w:rsidP="00D176DD">
      <w:pPr>
        <w:pStyle w:val="a3"/>
        <w:numPr>
          <w:ilvl w:val="0"/>
          <w:numId w:val="20"/>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Мероприятия налогового контроля:</w:t>
      </w:r>
      <w:r w:rsidR="00536C8B">
        <w:rPr>
          <w:rFonts w:ascii="Times New Roman" w:eastAsiaTheme="minorHAnsi" w:hAnsi="Times New Roman" w:cstheme="minorBidi"/>
          <w:b/>
          <w:color w:val="000000"/>
          <w:sz w:val="24"/>
          <w:szCs w:val="24"/>
          <w:lang w:eastAsia="en-US"/>
        </w:rPr>
        <w:t>………………………………………..15</w:t>
      </w:r>
    </w:p>
    <w:p w:rsidR="00D176DD" w:rsidRPr="00D176DD" w:rsidRDefault="00D176DD" w:rsidP="00D176DD">
      <w:pPr>
        <w:pStyle w:val="a3"/>
        <w:numPr>
          <w:ilvl w:val="0"/>
          <w:numId w:val="21"/>
        </w:numPr>
        <w:spacing w:after="0" w:line="240" w:lineRule="auto"/>
        <w:ind w:right="-760"/>
        <w:jc w:val="both"/>
        <w:rPr>
          <w:rFonts w:ascii="Times New Roman" w:eastAsiaTheme="minorHAnsi" w:hAnsi="Times New Roman" w:cstheme="minorBidi"/>
          <w:color w:val="000000"/>
          <w:sz w:val="24"/>
          <w:szCs w:val="24"/>
          <w:lang w:eastAsia="en-US"/>
        </w:rPr>
      </w:pPr>
      <w:r w:rsidRPr="00D176DD">
        <w:rPr>
          <w:rFonts w:ascii="Times New Roman" w:eastAsiaTheme="minorHAnsi" w:hAnsi="Times New Roman" w:cstheme="minorBidi"/>
          <w:color w:val="000000"/>
          <w:sz w:val="24"/>
          <w:szCs w:val="24"/>
          <w:lang w:eastAsia="en-US"/>
        </w:rPr>
        <w:t>налоговые проверки: камеральная, выездная, встречная;</w:t>
      </w:r>
    </w:p>
    <w:p w:rsidR="00D176DD" w:rsidRPr="00D176DD" w:rsidRDefault="00D176DD" w:rsidP="00D176DD">
      <w:pPr>
        <w:pStyle w:val="a3"/>
        <w:numPr>
          <w:ilvl w:val="0"/>
          <w:numId w:val="21"/>
        </w:numPr>
        <w:spacing w:after="0" w:line="240" w:lineRule="auto"/>
        <w:ind w:right="-760"/>
        <w:jc w:val="both"/>
        <w:rPr>
          <w:rFonts w:ascii="Times New Roman" w:eastAsiaTheme="minorHAnsi" w:hAnsi="Times New Roman" w:cstheme="minorBidi"/>
          <w:color w:val="000000"/>
          <w:sz w:val="24"/>
          <w:szCs w:val="24"/>
          <w:lang w:eastAsia="en-US"/>
        </w:rPr>
      </w:pPr>
      <w:r w:rsidRPr="00D176DD">
        <w:rPr>
          <w:rFonts w:ascii="Times New Roman" w:eastAsiaTheme="minorHAnsi" w:hAnsi="Times New Roman" w:cstheme="minorBidi"/>
          <w:color w:val="000000"/>
          <w:sz w:val="24"/>
          <w:szCs w:val="24"/>
          <w:lang w:eastAsia="en-US"/>
        </w:rPr>
        <w:t>дополнительные мероприятия налогового контроля после проверки;</w:t>
      </w:r>
    </w:p>
    <w:p w:rsidR="00D176DD" w:rsidRDefault="00D176DD" w:rsidP="00D176DD">
      <w:pPr>
        <w:pStyle w:val="a3"/>
        <w:numPr>
          <w:ilvl w:val="0"/>
          <w:numId w:val="21"/>
        </w:numPr>
        <w:spacing w:after="0" w:line="240" w:lineRule="auto"/>
        <w:ind w:right="-760"/>
        <w:jc w:val="both"/>
        <w:rPr>
          <w:rFonts w:ascii="Times New Roman" w:eastAsiaTheme="minorHAnsi" w:hAnsi="Times New Roman" w:cstheme="minorBidi"/>
          <w:color w:val="000000"/>
          <w:sz w:val="24"/>
          <w:szCs w:val="24"/>
          <w:lang w:eastAsia="en-US"/>
        </w:rPr>
      </w:pPr>
      <w:r w:rsidRPr="00D176DD">
        <w:rPr>
          <w:rFonts w:ascii="Times New Roman" w:eastAsiaTheme="minorHAnsi" w:hAnsi="Times New Roman" w:cstheme="minorBidi"/>
          <w:color w:val="000000"/>
          <w:sz w:val="24"/>
          <w:szCs w:val="24"/>
          <w:lang w:eastAsia="en-US"/>
        </w:rPr>
        <w:t>истр</w:t>
      </w:r>
      <w:r>
        <w:rPr>
          <w:rFonts w:ascii="Times New Roman" w:eastAsiaTheme="minorHAnsi" w:hAnsi="Times New Roman" w:cstheme="minorBidi"/>
          <w:color w:val="000000"/>
          <w:sz w:val="24"/>
          <w:szCs w:val="24"/>
          <w:lang w:eastAsia="en-US"/>
        </w:rPr>
        <w:t>ебование документов и пояснений.</w:t>
      </w:r>
    </w:p>
    <w:p w:rsidR="00D176DD" w:rsidRPr="00D176DD" w:rsidRDefault="00D176DD" w:rsidP="00D176DD">
      <w:pPr>
        <w:pStyle w:val="a3"/>
        <w:spacing w:after="0" w:line="240" w:lineRule="auto"/>
        <w:ind w:right="-760"/>
        <w:jc w:val="both"/>
        <w:rPr>
          <w:rFonts w:ascii="Times New Roman" w:eastAsiaTheme="minorHAnsi" w:hAnsi="Times New Roman" w:cstheme="minorBidi"/>
          <w:color w:val="000000"/>
          <w:sz w:val="24"/>
          <w:szCs w:val="24"/>
          <w:lang w:eastAsia="en-US"/>
        </w:rPr>
      </w:pPr>
    </w:p>
    <w:p w:rsidR="00D176DD" w:rsidRPr="00D176DD" w:rsidRDefault="00D176DD" w:rsidP="00D176DD">
      <w:pPr>
        <w:spacing w:after="0" w:line="240" w:lineRule="auto"/>
        <w:ind w:right="-760" w:firstLine="426"/>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5.  Правила взыскания налоговой задолженности</w:t>
      </w:r>
      <w:r w:rsidR="00536C8B">
        <w:rPr>
          <w:rFonts w:ascii="Times New Roman" w:eastAsiaTheme="minorHAnsi" w:hAnsi="Times New Roman" w:cstheme="minorBidi"/>
          <w:b/>
          <w:color w:val="000000"/>
          <w:sz w:val="24"/>
          <w:szCs w:val="24"/>
          <w:lang w:eastAsia="en-US"/>
        </w:rPr>
        <w:t>……………………………19</w:t>
      </w:r>
    </w:p>
    <w:p w:rsidR="00D176DD" w:rsidRP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p>
    <w:p w:rsidR="00D176DD" w:rsidRP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p>
    <w:p w:rsid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 xml:space="preserve">Часть 2. «Налог на доходы физических лиц с учетом изменений 2021-2022 </w:t>
      </w:r>
      <w:r w:rsidR="00C86690" w:rsidRPr="00D176DD">
        <w:rPr>
          <w:rFonts w:ascii="Times New Roman" w:eastAsiaTheme="minorHAnsi" w:hAnsi="Times New Roman" w:cstheme="minorBidi"/>
          <w:b/>
          <w:color w:val="000000"/>
          <w:sz w:val="24"/>
          <w:szCs w:val="24"/>
          <w:lang w:eastAsia="en-US"/>
        </w:rPr>
        <w:t>гг.</w:t>
      </w:r>
      <w:r w:rsidRPr="00D176DD">
        <w:rPr>
          <w:rFonts w:ascii="Times New Roman" w:eastAsiaTheme="minorHAnsi" w:hAnsi="Times New Roman" w:cstheme="minorBidi"/>
          <w:b/>
          <w:color w:val="000000"/>
          <w:sz w:val="24"/>
          <w:szCs w:val="24"/>
          <w:lang w:eastAsia="en-US"/>
        </w:rPr>
        <w:t>»</w:t>
      </w:r>
    </w:p>
    <w:p w:rsidR="00D176DD" w:rsidRP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p>
    <w:p w:rsidR="00536C8B" w:rsidRDefault="00D176DD" w:rsidP="00D176DD">
      <w:pPr>
        <w:pStyle w:val="a3"/>
        <w:numPr>
          <w:ilvl w:val="0"/>
          <w:numId w:val="22"/>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Обязанности налоговых агентов по НДФЛ –</w:t>
      </w:r>
    </w:p>
    <w:p w:rsidR="00D176DD" w:rsidRPr="00D176DD" w:rsidRDefault="00D176DD" w:rsidP="00536C8B">
      <w:pPr>
        <w:pStyle w:val="a3"/>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 xml:space="preserve"> как не допустить ошибок</w:t>
      </w:r>
      <w:r w:rsidR="00536C8B">
        <w:rPr>
          <w:rFonts w:ascii="Times New Roman" w:eastAsiaTheme="minorHAnsi" w:hAnsi="Times New Roman" w:cstheme="minorBidi"/>
          <w:b/>
          <w:color w:val="000000"/>
          <w:sz w:val="24"/>
          <w:szCs w:val="24"/>
          <w:lang w:eastAsia="en-US"/>
        </w:rPr>
        <w:t>…………………………………………………….22</w:t>
      </w:r>
    </w:p>
    <w:p w:rsidR="00D176DD" w:rsidRPr="00D176DD" w:rsidRDefault="00D176DD" w:rsidP="00D176DD">
      <w:pPr>
        <w:pStyle w:val="a3"/>
        <w:numPr>
          <w:ilvl w:val="0"/>
          <w:numId w:val="22"/>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 xml:space="preserve">Выплаты за счет профсоюза (материальная помощь, путевки, </w:t>
      </w:r>
    </w:p>
    <w:p w:rsidR="00D176DD" w:rsidRPr="00D176DD" w:rsidRDefault="00D176DD" w:rsidP="00D176DD">
      <w:p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корпоративные мероприятия и т.д.)</w:t>
      </w:r>
      <w:r w:rsidR="00536C8B">
        <w:rPr>
          <w:rFonts w:ascii="Times New Roman" w:eastAsiaTheme="minorHAnsi" w:hAnsi="Times New Roman" w:cstheme="minorBidi"/>
          <w:b/>
          <w:color w:val="000000"/>
          <w:sz w:val="24"/>
          <w:szCs w:val="24"/>
          <w:lang w:eastAsia="en-US"/>
        </w:rPr>
        <w:t>…………………………………………….…..28</w:t>
      </w:r>
    </w:p>
    <w:p w:rsidR="00D176DD" w:rsidRPr="00D176DD" w:rsidRDefault="00D176DD" w:rsidP="00D176DD">
      <w:pPr>
        <w:pStyle w:val="a3"/>
        <w:numPr>
          <w:ilvl w:val="0"/>
          <w:numId w:val="22"/>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Правила представления отчетности по НДФЛ с 2021 г</w:t>
      </w:r>
      <w:r w:rsidR="00536C8B">
        <w:rPr>
          <w:rFonts w:ascii="Times New Roman" w:eastAsiaTheme="minorHAnsi" w:hAnsi="Times New Roman" w:cstheme="minorBidi"/>
          <w:b/>
          <w:color w:val="000000"/>
          <w:sz w:val="24"/>
          <w:szCs w:val="24"/>
          <w:lang w:eastAsia="en-US"/>
        </w:rPr>
        <w:t>……….………….31</w:t>
      </w:r>
    </w:p>
    <w:p w:rsidR="00D176DD" w:rsidRPr="00D176DD" w:rsidRDefault="00D176DD" w:rsidP="00D176DD">
      <w:pPr>
        <w:pStyle w:val="a3"/>
        <w:numPr>
          <w:ilvl w:val="0"/>
          <w:numId w:val="22"/>
        </w:numPr>
        <w:spacing w:after="0" w:line="240" w:lineRule="auto"/>
        <w:ind w:right="-760"/>
        <w:jc w:val="both"/>
        <w:rPr>
          <w:rFonts w:ascii="Times New Roman" w:eastAsiaTheme="minorHAnsi" w:hAnsi="Times New Roman" w:cstheme="minorBidi"/>
          <w:b/>
          <w:color w:val="000000"/>
          <w:sz w:val="24"/>
          <w:szCs w:val="24"/>
          <w:lang w:eastAsia="en-US"/>
        </w:rPr>
      </w:pPr>
      <w:r w:rsidRPr="00D176DD">
        <w:rPr>
          <w:rFonts w:ascii="Times New Roman" w:eastAsiaTheme="minorHAnsi" w:hAnsi="Times New Roman" w:cstheme="minorBidi"/>
          <w:b/>
          <w:color w:val="000000"/>
          <w:sz w:val="24"/>
          <w:szCs w:val="24"/>
          <w:lang w:eastAsia="en-US"/>
        </w:rPr>
        <w:t>Штрафы по НДФЛ и как их избежать</w:t>
      </w:r>
      <w:r w:rsidR="00536C8B">
        <w:rPr>
          <w:rFonts w:ascii="Times New Roman" w:eastAsiaTheme="minorHAnsi" w:hAnsi="Times New Roman" w:cstheme="minorBidi"/>
          <w:b/>
          <w:color w:val="000000"/>
          <w:sz w:val="24"/>
          <w:szCs w:val="24"/>
          <w:lang w:eastAsia="en-US"/>
        </w:rPr>
        <w:t>……………………………………... 32</w:t>
      </w:r>
    </w:p>
    <w:p w:rsidR="00A778D9" w:rsidRPr="00A778D9" w:rsidRDefault="00A778D9" w:rsidP="00A778D9">
      <w:pPr>
        <w:spacing w:after="0" w:line="240" w:lineRule="auto"/>
        <w:ind w:right="-760"/>
        <w:jc w:val="both"/>
        <w:rPr>
          <w:rFonts w:ascii="Times New Roman" w:hAnsi="Times New Roman"/>
          <w:b/>
          <w:bCs/>
          <w:sz w:val="24"/>
          <w:szCs w:val="24"/>
        </w:rPr>
      </w:pPr>
    </w:p>
    <w:p w:rsidR="00817C8D" w:rsidRDefault="00817C8D" w:rsidP="00FF7B5E">
      <w:pPr>
        <w:spacing w:after="160" w:line="259" w:lineRule="auto"/>
        <w:ind w:firstLine="284"/>
        <w:rPr>
          <w:rFonts w:ascii="Times New Roman" w:eastAsiaTheme="minorHAnsi" w:hAnsi="Times New Roman"/>
          <w:b/>
          <w:sz w:val="24"/>
          <w:szCs w:val="24"/>
          <w:lang w:eastAsia="en-US"/>
        </w:rPr>
      </w:pPr>
    </w:p>
    <w:p w:rsidR="00CA48D9" w:rsidRDefault="00CA48D9" w:rsidP="00FF7B5E">
      <w:pPr>
        <w:spacing w:after="160" w:line="259" w:lineRule="auto"/>
        <w:ind w:firstLine="284"/>
        <w:rPr>
          <w:rFonts w:ascii="Times New Roman" w:eastAsiaTheme="minorHAnsi" w:hAnsi="Times New Roman"/>
          <w:b/>
          <w:sz w:val="24"/>
          <w:szCs w:val="24"/>
          <w:lang w:eastAsia="en-US"/>
        </w:rPr>
      </w:pPr>
    </w:p>
    <w:p w:rsidR="00CA48D9" w:rsidRDefault="00CA48D9" w:rsidP="004F0C90">
      <w:pPr>
        <w:tabs>
          <w:tab w:val="left" w:pos="5430"/>
        </w:tabs>
        <w:spacing w:after="160" w:line="259" w:lineRule="auto"/>
        <w:ind w:firstLine="284"/>
        <w:rPr>
          <w:rFonts w:ascii="Times New Roman" w:eastAsiaTheme="minorHAnsi" w:hAnsi="Times New Roman"/>
          <w:b/>
          <w:sz w:val="24"/>
          <w:szCs w:val="24"/>
          <w:lang w:eastAsia="en-US"/>
        </w:rPr>
      </w:pPr>
    </w:p>
    <w:p w:rsidR="00CA48D9" w:rsidRDefault="00CA48D9" w:rsidP="00FF7B5E">
      <w:pPr>
        <w:spacing w:after="160" w:line="259" w:lineRule="auto"/>
        <w:ind w:firstLine="284"/>
        <w:rPr>
          <w:rFonts w:ascii="Times New Roman" w:eastAsiaTheme="minorHAnsi" w:hAnsi="Times New Roman"/>
          <w:b/>
          <w:sz w:val="24"/>
          <w:szCs w:val="24"/>
          <w:lang w:eastAsia="en-US"/>
        </w:rPr>
      </w:pPr>
    </w:p>
    <w:p w:rsidR="00CA48D9" w:rsidRDefault="00CA48D9" w:rsidP="00FF7B5E">
      <w:pPr>
        <w:spacing w:after="160" w:line="259" w:lineRule="auto"/>
        <w:ind w:firstLine="284"/>
        <w:rPr>
          <w:rFonts w:ascii="Times New Roman" w:eastAsiaTheme="minorHAnsi" w:hAnsi="Times New Roman"/>
          <w:b/>
          <w:sz w:val="24"/>
          <w:szCs w:val="24"/>
          <w:lang w:eastAsia="en-US"/>
        </w:rPr>
      </w:pPr>
    </w:p>
    <w:p w:rsidR="00CA48D9" w:rsidRDefault="00CA48D9" w:rsidP="00F11A12">
      <w:pPr>
        <w:spacing w:after="160" w:line="259" w:lineRule="auto"/>
        <w:ind w:firstLine="284"/>
        <w:jc w:val="center"/>
        <w:rPr>
          <w:rFonts w:ascii="Times New Roman" w:eastAsiaTheme="minorHAnsi" w:hAnsi="Times New Roman"/>
          <w:b/>
          <w:sz w:val="24"/>
          <w:szCs w:val="24"/>
          <w:lang w:eastAsia="en-US"/>
        </w:rPr>
      </w:pPr>
    </w:p>
    <w:p w:rsidR="00CA48D9" w:rsidRDefault="00CA48D9" w:rsidP="00FF7B5E">
      <w:pPr>
        <w:spacing w:after="160" w:line="259" w:lineRule="auto"/>
        <w:ind w:firstLine="284"/>
        <w:rPr>
          <w:rFonts w:ascii="Times New Roman" w:eastAsiaTheme="minorHAnsi" w:hAnsi="Times New Roman"/>
          <w:b/>
          <w:sz w:val="24"/>
          <w:szCs w:val="24"/>
          <w:lang w:eastAsia="en-US"/>
        </w:rPr>
      </w:pPr>
    </w:p>
    <w:p w:rsidR="00CA48D9" w:rsidRDefault="00CA48D9" w:rsidP="00FF7B5E">
      <w:pPr>
        <w:spacing w:after="160" w:line="259" w:lineRule="auto"/>
        <w:ind w:firstLine="284"/>
        <w:rPr>
          <w:rFonts w:ascii="Times New Roman" w:eastAsiaTheme="minorHAnsi" w:hAnsi="Times New Roman"/>
          <w:b/>
          <w:sz w:val="24"/>
          <w:szCs w:val="24"/>
          <w:lang w:eastAsia="en-US"/>
        </w:rPr>
      </w:pPr>
    </w:p>
    <w:p w:rsidR="00CA48D9" w:rsidRDefault="00CA48D9" w:rsidP="00FF7B5E">
      <w:pPr>
        <w:spacing w:after="160" w:line="259" w:lineRule="auto"/>
        <w:ind w:firstLine="284"/>
        <w:rPr>
          <w:rFonts w:ascii="Times New Roman" w:eastAsiaTheme="minorHAnsi" w:hAnsi="Times New Roman"/>
          <w:b/>
          <w:sz w:val="24"/>
          <w:szCs w:val="24"/>
          <w:lang w:eastAsia="en-US"/>
        </w:rPr>
      </w:pPr>
    </w:p>
    <w:p w:rsidR="00CA48D9" w:rsidRDefault="00CA48D9" w:rsidP="00FF7B5E">
      <w:pPr>
        <w:spacing w:after="160" w:line="259" w:lineRule="auto"/>
        <w:ind w:firstLine="284"/>
        <w:rPr>
          <w:rFonts w:ascii="Times New Roman" w:eastAsiaTheme="minorHAnsi" w:hAnsi="Times New Roman"/>
          <w:b/>
          <w:sz w:val="24"/>
          <w:szCs w:val="24"/>
          <w:lang w:eastAsia="en-US"/>
        </w:rPr>
      </w:pPr>
    </w:p>
    <w:p w:rsidR="00CA48D9" w:rsidRDefault="006168C6" w:rsidP="006168C6">
      <w:pPr>
        <w:tabs>
          <w:tab w:val="left" w:pos="2235"/>
        </w:tabs>
        <w:spacing w:after="160" w:line="259" w:lineRule="auto"/>
        <w:ind w:firstLine="284"/>
        <w:rPr>
          <w:rFonts w:ascii="Times New Roman" w:eastAsiaTheme="minorHAnsi" w:hAnsi="Times New Roman"/>
          <w:b/>
          <w:sz w:val="24"/>
          <w:szCs w:val="24"/>
          <w:lang w:eastAsia="en-US"/>
        </w:rPr>
      </w:pPr>
      <w:r>
        <w:rPr>
          <w:rFonts w:ascii="Times New Roman" w:eastAsiaTheme="minorHAnsi" w:hAnsi="Times New Roman"/>
          <w:b/>
          <w:sz w:val="24"/>
          <w:szCs w:val="24"/>
          <w:lang w:eastAsia="en-US"/>
        </w:rPr>
        <w:tab/>
      </w:r>
    </w:p>
    <w:p w:rsidR="00817C8D" w:rsidRDefault="002C7932" w:rsidP="002C7932">
      <w:pPr>
        <w:tabs>
          <w:tab w:val="left" w:pos="7110"/>
        </w:tabs>
        <w:spacing w:after="160" w:line="259" w:lineRule="auto"/>
        <w:ind w:firstLine="284"/>
        <w:rPr>
          <w:rFonts w:ascii="Times New Roman" w:eastAsiaTheme="minorHAnsi" w:hAnsi="Times New Roman"/>
          <w:b/>
          <w:sz w:val="24"/>
          <w:szCs w:val="24"/>
          <w:lang w:eastAsia="en-US"/>
        </w:rPr>
      </w:pPr>
      <w:r>
        <w:rPr>
          <w:rFonts w:ascii="Times New Roman" w:eastAsiaTheme="minorHAnsi" w:hAnsi="Times New Roman"/>
          <w:b/>
          <w:sz w:val="24"/>
          <w:szCs w:val="24"/>
          <w:lang w:eastAsia="en-US"/>
        </w:rPr>
        <w:tab/>
      </w:r>
    </w:p>
    <w:p w:rsidR="00817C8D" w:rsidRDefault="00817C8D" w:rsidP="00FF7B5E">
      <w:pPr>
        <w:spacing w:after="160" w:line="259" w:lineRule="auto"/>
        <w:ind w:firstLine="284"/>
        <w:rPr>
          <w:rFonts w:ascii="Times New Roman" w:eastAsiaTheme="minorHAnsi" w:hAnsi="Times New Roman"/>
          <w:b/>
          <w:sz w:val="24"/>
          <w:szCs w:val="24"/>
          <w:lang w:eastAsia="en-US"/>
        </w:rPr>
      </w:pPr>
    </w:p>
    <w:p w:rsidR="00817C8D" w:rsidRDefault="00817C8D" w:rsidP="00FF7B5E">
      <w:pPr>
        <w:spacing w:after="160" w:line="259" w:lineRule="auto"/>
        <w:ind w:firstLine="284"/>
        <w:rPr>
          <w:rFonts w:ascii="Times New Roman" w:eastAsiaTheme="minorHAnsi" w:hAnsi="Times New Roman"/>
          <w:b/>
          <w:sz w:val="24"/>
          <w:szCs w:val="24"/>
          <w:lang w:eastAsia="en-US"/>
        </w:rPr>
      </w:pPr>
    </w:p>
    <w:p w:rsidR="009B7391" w:rsidRDefault="009B7391" w:rsidP="00FF7B5E">
      <w:pPr>
        <w:spacing w:after="160" w:line="259" w:lineRule="auto"/>
        <w:ind w:firstLine="284"/>
        <w:rPr>
          <w:rFonts w:ascii="Times New Roman" w:eastAsiaTheme="minorHAnsi" w:hAnsi="Times New Roman"/>
          <w:b/>
          <w:sz w:val="24"/>
          <w:szCs w:val="24"/>
          <w:lang w:eastAsia="en-US"/>
        </w:rPr>
      </w:pPr>
    </w:p>
    <w:p w:rsidR="00DD4EFD" w:rsidRPr="004740A2" w:rsidRDefault="00387014" w:rsidP="0017528E">
      <w:pPr>
        <w:pStyle w:val="a3"/>
        <w:numPr>
          <w:ilvl w:val="0"/>
          <w:numId w:val="2"/>
        </w:numPr>
        <w:spacing w:before="140" w:after="140" w:line="259" w:lineRule="auto"/>
        <w:jc w:val="center"/>
        <w:rPr>
          <w:rFonts w:ascii="Times New Roman" w:eastAsiaTheme="minorHAnsi" w:hAnsi="Times New Roman" w:cstheme="minorBidi"/>
          <w:b/>
          <w:color w:val="000000"/>
          <w:lang w:eastAsia="en-US"/>
        </w:rPr>
      </w:pPr>
      <w:r w:rsidRPr="004740A2">
        <w:rPr>
          <w:rFonts w:ascii="Times New Roman" w:eastAsiaTheme="minorHAnsi" w:hAnsi="Times New Roman" w:cstheme="minorBidi"/>
          <w:b/>
          <w:color w:val="000000"/>
          <w:lang w:eastAsia="en-US"/>
        </w:rPr>
        <w:lastRenderedPageBreak/>
        <w:t>ПРАВА И ОБЯЗАННОСТИ НАЛОГОПЛАТЕЛЬЩИКОВ (ПЛАТЕЛЬЩИКОВ СБОРОВ, ПЛАТЕЛЬЩИКОВ СТРАХОВЫХ ВЗНОСОВ)</w:t>
      </w:r>
    </w:p>
    <w:p w:rsidR="00DD4EFD" w:rsidRPr="007D74B4" w:rsidRDefault="00DD4EFD">
      <w:pPr>
        <w:spacing w:after="1" w:line="240" w:lineRule="atLeast"/>
        <w:ind w:firstLine="540"/>
        <w:jc w:val="both"/>
        <w:outlineLvl w:val="0"/>
        <w:rPr>
          <w:i/>
        </w:rPr>
      </w:pPr>
      <w:r w:rsidRPr="007D74B4">
        <w:rPr>
          <w:rFonts w:ascii="Times New Roman" w:hAnsi="Times New Roman"/>
          <w:b/>
          <w:i/>
        </w:rPr>
        <w:t>Статья 21. Права налогоплательщиков (плательщиков сборов, плательщиков страховых взносов)</w:t>
      </w:r>
    </w:p>
    <w:p w:rsidR="00DD4EFD" w:rsidRPr="007D74B4" w:rsidRDefault="00DD4EFD" w:rsidP="0063418F">
      <w:pPr>
        <w:spacing w:after="0" w:line="240" w:lineRule="auto"/>
        <w:ind w:firstLine="540"/>
        <w:jc w:val="both"/>
        <w:rPr>
          <w:b/>
          <w:i/>
        </w:rPr>
      </w:pPr>
      <w:r w:rsidRPr="007D74B4">
        <w:rPr>
          <w:rFonts w:ascii="Times New Roman" w:hAnsi="Times New Roman"/>
          <w:b/>
          <w:i/>
        </w:rPr>
        <w:t>1. Налогоплательщики имеют право:</w:t>
      </w:r>
    </w:p>
    <w:p w:rsidR="00E46A38" w:rsidRPr="007D74B4" w:rsidRDefault="00E46A38" w:rsidP="00E46A38">
      <w:pPr>
        <w:spacing w:after="0" w:line="240" w:lineRule="auto"/>
        <w:ind w:firstLine="539"/>
        <w:jc w:val="both"/>
      </w:pPr>
      <w:r w:rsidRPr="00AD41BC">
        <w:rPr>
          <w:rFonts w:ascii="Times New Roman" w:hAnsi="Times New Roman"/>
          <w:highlight w:val="lightGray"/>
        </w:rPr>
        <w:t>1) получать по месту своего учета от налоговых органов бесплатную информацию (в том числе в письменной форме)</w:t>
      </w:r>
      <w:r w:rsidRPr="007D74B4">
        <w:rPr>
          <w:rFonts w:ascii="Times New Roman" w:hAnsi="Times New Roman"/>
        </w:rPr>
        <w:t xml:space="preserve"> о действующих налогах и сборах, </w:t>
      </w:r>
      <w:r w:rsidR="00B36AB3" w:rsidRPr="007D74B4">
        <w:rPr>
          <w:rFonts w:ascii="Times New Roman" w:hAnsi="Times New Roman"/>
        </w:rPr>
        <w:t>…</w:t>
      </w:r>
      <w:r w:rsidRPr="007D74B4">
        <w:rPr>
          <w:rFonts w:ascii="Times New Roman" w:hAnsi="Times New Roman"/>
        </w:rPr>
        <w:t xml:space="preserve"> </w:t>
      </w:r>
      <w:r w:rsidRPr="00AD41BC">
        <w:rPr>
          <w:rFonts w:ascii="Times New Roman" w:hAnsi="Times New Roman"/>
          <w:highlight w:val="lightGray"/>
        </w:rPr>
        <w:t>порядке исчис</w:t>
      </w:r>
      <w:r w:rsidR="00B36AB3" w:rsidRPr="00AD41BC">
        <w:rPr>
          <w:rFonts w:ascii="Times New Roman" w:hAnsi="Times New Roman"/>
          <w:highlight w:val="lightGray"/>
        </w:rPr>
        <w:t>ления и уплаты налогов и сборов</w:t>
      </w:r>
      <w:r w:rsidR="00193C8E" w:rsidRPr="007D74B4">
        <w:rPr>
          <w:rFonts w:ascii="Times New Roman" w:hAnsi="Times New Roman"/>
        </w:rPr>
        <w:t>…</w:t>
      </w:r>
    </w:p>
    <w:p w:rsidR="00E46A38" w:rsidRPr="00AD41BC" w:rsidRDefault="00E46A38" w:rsidP="00E46A38">
      <w:pPr>
        <w:spacing w:after="0" w:line="240" w:lineRule="auto"/>
        <w:ind w:firstLine="539"/>
        <w:jc w:val="both"/>
        <w:rPr>
          <w:highlight w:val="lightGray"/>
        </w:rPr>
      </w:pPr>
      <w:r w:rsidRPr="00AD41BC">
        <w:rPr>
          <w:rFonts w:ascii="Times New Roman" w:hAnsi="Times New Roman"/>
          <w:highlight w:val="lightGray"/>
        </w:rPr>
        <w:t xml:space="preserve">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w:t>
      </w:r>
      <w:r w:rsidR="007D74B4" w:rsidRPr="00AD41BC">
        <w:rPr>
          <w:rFonts w:ascii="Times New Roman" w:hAnsi="Times New Roman"/>
          <w:highlight w:val="lightGray"/>
        </w:rPr>
        <w:t>…</w:t>
      </w:r>
      <w:r w:rsidRPr="00AD41BC">
        <w:rPr>
          <w:rFonts w:ascii="Times New Roman" w:hAnsi="Times New Roman"/>
          <w:highlight w:val="lightGray"/>
        </w:rPr>
        <w:t>;</w:t>
      </w:r>
    </w:p>
    <w:p w:rsidR="00E46A38" w:rsidRPr="007D74B4" w:rsidRDefault="00E46A38" w:rsidP="00E46A38">
      <w:pPr>
        <w:spacing w:after="0" w:line="240" w:lineRule="auto"/>
        <w:ind w:firstLine="539"/>
        <w:jc w:val="both"/>
      </w:pPr>
      <w:r w:rsidRPr="00AD41BC">
        <w:rPr>
          <w:rFonts w:ascii="Times New Roman" w:hAnsi="Times New Roman"/>
          <w:highlight w:val="lightGray"/>
        </w:rPr>
        <w:t>3) использовать налоговые льготы</w:t>
      </w:r>
      <w:r w:rsidRPr="007D74B4">
        <w:rPr>
          <w:rFonts w:ascii="Times New Roman" w:hAnsi="Times New Roman"/>
        </w:rPr>
        <w:t xml:space="preserve"> при наличии оснований;</w:t>
      </w:r>
    </w:p>
    <w:p w:rsidR="00E46A38" w:rsidRPr="007D74B4" w:rsidRDefault="00E46A38" w:rsidP="00E46A38">
      <w:pPr>
        <w:spacing w:after="0" w:line="240" w:lineRule="auto"/>
        <w:ind w:firstLine="539"/>
        <w:jc w:val="both"/>
      </w:pPr>
      <w:r w:rsidRPr="00AD41BC">
        <w:rPr>
          <w:rFonts w:ascii="Times New Roman" w:hAnsi="Times New Roman"/>
          <w:highlight w:val="lightGray"/>
        </w:rPr>
        <w:t>5) на своевременный зачет или возврат</w:t>
      </w:r>
      <w:r w:rsidRPr="007D74B4">
        <w:rPr>
          <w:rFonts w:ascii="Times New Roman" w:hAnsi="Times New Roman"/>
        </w:rPr>
        <w:t xml:space="preserve"> сумм излишне уплаченных либо излишне взысканных налогов, пени, штрафов;</w:t>
      </w:r>
    </w:p>
    <w:p w:rsidR="00E46A38" w:rsidRPr="007D74B4" w:rsidRDefault="00E46A38" w:rsidP="00E46A38">
      <w:pPr>
        <w:spacing w:after="0" w:line="240" w:lineRule="auto"/>
        <w:ind w:firstLine="539"/>
        <w:jc w:val="both"/>
      </w:pPr>
      <w:r w:rsidRPr="007D74B4">
        <w:rPr>
          <w:rFonts w:ascii="Times New Roman" w:hAnsi="Times New Roman"/>
        </w:rPr>
        <w:t>5.1</w:t>
      </w:r>
      <w:r w:rsidRPr="00AD41BC">
        <w:rPr>
          <w:rFonts w:ascii="Times New Roman" w:hAnsi="Times New Roman"/>
          <w:highlight w:val="lightGray"/>
        </w:rPr>
        <w:t>) на осуществление совместной с налоговыми органами сверки расчетов по налогам,</w:t>
      </w:r>
      <w:r w:rsidRPr="007D74B4">
        <w:rPr>
          <w:rFonts w:ascii="Times New Roman" w:hAnsi="Times New Roman"/>
        </w:rPr>
        <w:t xml:space="preserve"> сборам, пеням и штрафам, а также </w:t>
      </w:r>
      <w:r w:rsidRPr="00AD41BC">
        <w:rPr>
          <w:rFonts w:ascii="Times New Roman" w:hAnsi="Times New Roman"/>
          <w:highlight w:val="lightGray"/>
        </w:rPr>
        <w:t>на получение акта совместной сверки</w:t>
      </w:r>
      <w:r w:rsidRPr="007D74B4">
        <w:rPr>
          <w:rFonts w:ascii="Times New Roman" w:hAnsi="Times New Roman"/>
        </w:rPr>
        <w:t xml:space="preserve"> расчетов по налогам, сборам, пеням и штрафам;</w:t>
      </w:r>
    </w:p>
    <w:p w:rsidR="00E46A38" w:rsidRPr="007D74B4" w:rsidRDefault="00E46A38" w:rsidP="00E46A38">
      <w:pPr>
        <w:spacing w:after="0" w:line="240" w:lineRule="auto"/>
        <w:ind w:firstLine="539"/>
        <w:jc w:val="both"/>
      </w:pPr>
      <w:r w:rsidRPr="007D74B4">
        <w:rPr>
          <w:rFonts w:ascii="Times New Roman" w:hAnsi="Times New Roman"/>
        </w:rPr>
        <w:t>6) представлять свои интересы в отношениях, регулируемых законодательством о налогах и сборах, лично либо через своего представителя;</w:t>
      </w:r>
    </w:p>
    <w:p w:rsidR="00E46A38" w:rsidRPr="007D74B4" w:rsidRDefault="00E46A38" w:rsidP="00E46A38">
      <w:pPr>
        <w:spacing w:after="0" w:line="240" w:lineRule="auto"/>
        <w:ind w:firstLine="539"/>
        <w:jc w:val="both"/>
      </w:pPr>
      <w:r w:rsidRPr="007D74B4">
        <w:rPr>
          <w:rFonts w:ascii="Times New Roman" w:hAnsi="Times New Roman"/>
        </w:rPr>
        <w:t xml:space="preserve">7) </w:t>
      </w:r>
      <w:r w:rsidRPr="00AD41BC">
        <w:rPr>
          <w:rFonts w:ascii="Times New Roman" w:hAnsi="Times New Roman"/>
          <w:highlight w:val="lightGray"/>
        </w:rPr>
        <w:t>представлять налоговым органам и их должностным лицам пояснения по исчислению и уплате налогов</w:t>
      </w:r>
      <w:r w:rsidRPr="007D74B4">
        <w:rPr>
          <w:rFonts w:ascii="Times New Roman" w:hAnsi="Times New Roman"/>
        </w:rPr>
        <w:t>, а также по актам проведенных налоговых проверок;</w:t>
      </w:r>
    </w:p>
    <w:p w:rsidR="00E46A38" w:rsidRPr="007D74B4" w:rsidRDefault="00E46A38" w:rsidP="00E46A38">
      <w:pPr>
        <w:spacing w:after="0" w:line="240" w:lineRule="auto"/>
        <w:ind w:firstLine="539"/>
        <w:jc w:val="both"/>
      </w:pPr>
      <w:r w:rsidRPr="007D74B4">
        <w:rPr>
          <w:rFonts w:ascii="Times New Roman" w:hAnsi="Times New Roman"/>
        </w:rPr>
        <w:t>8) присутствовать при проведении выездной налоговой проверки;</w:t>
      </w:r>
    </w:p>
    <w:p w:rsidR="00E46A38" w:rsidRPr="007D74B4" w:rsidRDefault="00E46A38" w:rsidP="00E46A38">
      <w:pPr>
        <w:spacing w:after="0" w:line="240" w:lineRule="auto"/>
        <w:ind w:firstLine="539"/>
        <w:jc w:val="both"/>
      </w:pPr>
      <w:r w:rsidRPr="007D74B4">
        <w:rPr>
          <w:rFonts w:ascii="Times New Roman" w:hAnsi="Times New Roman"/>
        </w:rPr>
        <w:t xml:space="preserve">9) </w:t>
      </w:r>
      <w:r w:rsidRPr="00AD41BC">
        <w:rPr>
          <w:rFonts w:ascii="Times New Roman" w:hAnsi="Times New Roman"/>
          <w:highlight w:val="lightGray"/>
        </w:rPr>
        <w:t>получать копии акта налоговой проверки и решений налоговых органов</w:t>
      </w:r>
      <w:r w:rsidRPr="007D74B4">
        <w:rPr>
          <w:rFonts w:ascii="Times New Roman" w:hAnsi="Times New Roman"/>
        </w:rPr>
        <w:t>, а также налоговые уведомления и требования об уплате налогов;</w:t>
      </w:r>
    </w:p>
    <w:p w:rsidR="00E46A38" w:rsidRPr="007D74B4" w:rsidRDefault="00E46A38" w:rsidP="00E46A38">
      <w:pPr>
        <w:spacing w:after="0" w:line="240" w:lineRule="auto"/>
        <w:ind w:firstLine="539"/>
        <w:jc w:val="both"/>
      </w:pPr>
      <w:r w:rsidRPr="007D74B4">
        <w:rPr>
          <w:rFonts w:ascii="Times New Roman" w:hAnsi="Times New Roman"/>
        </w:rP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E46A38" w:rsidRPr="007D74B4" w:rsidRDefault="00E46A38" w:rsidP="00E46A38">
      <w:pPr>
        <w:spacing w:after="0" w:line="240" w:lineRule="auto"/>
        <w:ind w:firstLine="539"/>
        <w:jc w:val="both"/>
      </w:pPr>
      <w:r w:rsidRPr="007D74B4">
        <w:rPr>
          <w:rFonts w:ascii="Times New Roman" w:hAnsi="Times New Roman"/>
        </w:rPr>
        <w:t xml:space="preserve">11) </w:t>
      </w:r>
      <w:r w:rsidRPr="00AD41BC">
        <w:rPr>
          <w:rFonts w:ascii="Times New Roman" w:hAnsi="Times New Roman"/>
          <w:highlight w:val="lightGray"/>
        </w:rPr>
        <w:t>не выполнять неправомерные акты и требования налоговых органов, иных уполномоченных органов и их должностных лиц</w:t>
      </w:r>
      <w:r w:rsidRPr="007D74B4">
        <w:rPr>
          <w:rFonts w:ascii="Times New Roman" w:hAnsi="Times New Roman"/>
        </w:rPr>
        <w:t>, не соответствующие настоящему Кодексу или иным федеральным законам;</w:t>
      </w:r>
    </w:p>
    <w:p w:rsidR="00E46A38" w:rsidRPr="007D74B4" w:rsidRDefault="00E46A38" w:rsidP="00E46A38">
      <w:pPr>
        <w:spacing w:after="0" w:line="240" w:lineRule="auto"/>
        <w:ind w:firstLine="539"/>
        <w:jc w:val="both"/>
      </w:pPr>
      <w:r w:rsidRPr="007D74B4">
        <w:rPr>
          <w:rFonts w:ascii="Times New Roman" w:hAnsi="Times New Roman"/>
        </w:rPr>
        <w:t xml:space="preserve">12) </w:t>
      </w:r>
      <w:r w:rsidRPr="00AD41BC">
        <w:rPr>
          <w:rFonts w:ascii="Times New Roman" w:hAnsi="Times New Roman"/>
          <w:highlight w:val="lightGray"/>
        </w:rPr>
        <w:t>обжаловать в установленном порядке акты налоговых органов, иных уполномоченных органов и действия</w:t>
      </w:r>
      <w:r w:rsidRPr="007D74B4">
        <w:rPr>
          <w:rFonts w:ascii="Times New Roman" w:hAnsi="Times New Roman"/>
        </w:rPr>
        <w:t xml:space="preserve"> (бездействие) их должностных лиц;</w:t>
      </w:r>
    </w:p>
    <w:p w:rsidR="00E46A38" w:rsidRPr="007D74B4" w:rsidRDefault="00E46A38" w:rsidP="00E46A38">
      <w:pPr>
        <w:spacing w:after="0" w:line="240" w:lineRule="auto"/>
        <w:ind w:firstLine="539"/>
        <w:jc w:val="both"/>
      </w:pPr>
      <w:r w:rsidRPr="007D74B4">
        <w:rPr>
          <w:rFonts w:ascii="Times New Roman" w:hAnsi="Times New Roman"/>
        </w:rPr>
        <w:t>13) на соблюдение и сохранение налоговой тайны;</w:t>
      </w:r>
    </w:p>
    <w:p w:rsidR="00E46A38" w:rsidRPr="007D74B4" w:rsidRDefault="00E46A38" w:rsidP="00E46A38">
      <w:pPr>
        <w:spacing w:after="0" w:line="240" w:lineRule="auto"/>
        <w:ind w:firstLine="539"/>
        <w:jc w:val="both"/>
      </w:pPr>
      <w:r w:rsidRPr="007D74B4">
        <w:rPr>
          <w:rFonts w:ascii="Times New Roman" w:hAnsi="Times New Roman"/>
        </w:rPr>
        <w:t xml:space="preserve">15) </w:t>
      </w:r>
      <w:r w:rsidRPr="00AD41BC">
        <w:rPr>
          <w:rFonts w:ascii="Times New Roman" w:hAnsi="Times New Roman"/>
          <w:highlight w:val="lightGray"/>
        </w:rPr>
        <w:t>на участие в процессе рассмотрения материалов налоговой проверки</w:t>
      </w:r>
      <w:r w:rsidRPr="007D74B4">
        <w:rPr>
          <w:rFonts w:ascii="Times New Roman" w:hAnsi="Times New Roman"/>
        </w:rPr>
        <w:t xml:space="preserve"> или иных актов налоговых органов в случаях, предусмотренных настоящим Кодексом.</w:t>
      </w:r>
    </w:p>
    <w:p w:rsidR="00E46A38" w:rsidRPr="007D74B4" w:rsidRDefault="00E46A38" w:rsidP="00E46A38">
      <w:pPr>
        <w:spacing w:after="0" w:line="240" w:lineRule="auto"/>
        <w:ind w:firstLine="539"/>
        <w:jc w:val="both"/>
      </w:pPr>
      <w:r w:rsidRPr="007D74B4">
        <w:rPr>
          <w:rFonts w:ascii="Times New Roman" w:hAnsi="Times New Roman"/>
        </w:rPr>
        <w:t>3. Плательщики сборов, плательщики страховых взносов имеют те же права, что и налогоплательщики.</w:t>
      </w:r>
    </w:p>
    <w:tbl>
      <w:tblPr>
        <w:tblW w:w="9459" w:type="dxa"/>
        <w:jc w:val="center"/>
        <w:tblCellMar>
          <w:top w:w="195" w:type="dxa"/>
          <w:left w:w="195" w:type="dxa"/>
          <w:bottom w:w="195" w:type="dxa"/>
          <w:right w:w="195" w:type="dxa"/>
        </w:tblCellMar>
        <w:tblLook w:val="04A0" w:firstRow="1" w:lastRow="0" w:firstColumn="1" w:lastColumn="0" w:noHBand="0" w:noVBand="1"/>
      </w:tblPr>
      <w:tblGrid>
        <w:gridCol w:w="9459"/>
      </w:tblGrid>
      <w:tr w:rsidR="007D74B4" w:rsidRPr="007D74B4" w:rsidTr="0071785E">
        <w:trPr>
          <w:jc w:val="center"/>
        </w:trPr>
        <w:tc>
          <w:tcPr>
            <w:tcW w:w="9459" w:type="dxa"/>
            <w:shd w:val="clear" w:color="auto" w:fill="auto"/>
          </w:tcPr>
          <w:p w:rsidR="004D20EB" w:rsidRPr="007D74B4" w:rsidRDefault="004D20EB">
            <w:pPr>
              <w:spacing w:after="1" w:line="240" w:lineRule="atLeast"/>
              <w:ind w:firstLine="540"/>
              <w:jc w:val="both"/>
              <w:outlineLvl w:val="0"/>
              <w:rPr>
                <w:i/>
              </w:rPr>
            </w:pPr>
            <w:r w:rsidRPr="00AD41BC">
              <w:rPr>
                <w:rFonts w:ascii="Times New Roman" w:hAnsi="Times New Roman"/>
                <w:b/>
                <w:i/>
                <w:highlight w:val="lightGray"/>
              </w:rPr>
              <w:t>Статья 32. Обязанности налоговых органов</w:t>
            </w:r>
          </w:p>
          <w:p w:rsidR="004D20EB" w:rsidRPr="007D74B4" w:rsidRDefault="004D20EB" w:rsidP="004D20EB">
            <w:pPr>
              <w:spacing w:after="1" w:line="240" w:lineRule="auto"/>
              <w:ind w:firstLine="540"/>
              <w:jc w:val="both"/>
            </w:pPr>
            <w:r w:rsidRPr="007D74B4">
              <w:rPr>
                <w:rFonts w:ascii="Times New Roman" w:hAnsi="Times New Roman"/>
                <w:b/>
              </w:rPr>
              <w:t>1. Налоговые органы обязаны:</w:t>
            </w:r>
          </w:p>
          <w:p w:rsidR="004D20EB" w:rsidRPr="007D74B4" w:rsidRDefault="004D20EB" w:rsidP="004D20EB">
            <w:pPr>
              <w:spacing w:after="1" w:line="240" w:lineRule="auto"/>
              <w:ind w:firstLine="540"/>
              <w:jc w:val="both"/>
            </w:pPr>
            <w:r w:rsidRPr="007D74B4">
              <w:rPr>
                <w:rFonts w:ascii="Times New Roman" w:hAnsi="Times New Roman"/>
              </w:rPr>
              <w:t>1) соблюдать законодательство о налогах и сборах;</w:t>
            </w:r>
          </w:p>
          <w:p w:rsidR="004D20EB" w:rsidRPr="007D74B4" w:rsidRDefault="004D20EB" w:rsidP="004D20EB">
            <w:pPr>
              <w:spacing w:after="1" w:line="240" w:lineRule="auto"/>
              <w:ind w:firstLine="540"/>
              <w:jc w:val="both"/>
            </w:pPr>
            <w:r w:rsidRPr="00AD41BC">
              <w:rPr>
                <w:rFonts w:ascii="Times New Roman" w:hAnsi="Times New Roman"/>
                <w:highlight w:val="lightGray"/>
              </w:rPr>
              <w:t>2) осуществлять контроль</w:t>
            </w:r>
            <w:r w:rsidRPr="007D74B4">
              <w:rPr>
                <w:rFonts w:ascii="Times New Roman" w:hAnsi="Times New Roman"/>
              </w:rPr>
              <w:t xml:space="preserve"> за соблюдением законодательства о налогах и сборах, а также принятых в соответствии с ним нормативных правовых актов;</w:t>
            </w:r>
          </w:p>
          <w:p w:rsidR="004D20EB" w:rsidRPr="007D74B4" w:rsidRDefault="004D20EB" w:rsidP="004D20EB">
            <w:pPr>
              <w:spacing w:after="1" w:line="240" w:lineRule="auto"/>
              <w:ind w:firstLine="540"/>
              <w:jc w:val="both"/>
            </w:pPr>
            <w:r w:rsidRPr="007D74B4">
              <w:rPr>
                <w:rFonts w:ascii="Times New Roman" w:hAnsi="Times New Roman"/>
              </w:rPr>
              <w:t>3) вести в установленном порядке учет организаций и физических лиц;</w:t>
            </w:r>
          </w:p>
          <w:p w:rsidR="004D20EB" w:rsidRPr="007D74B4" w:rsidRDefault="004D20EB" w:rsidP="004D20EB">
            <w:pPr>
              <w:spacing w:after="1" w:line="240" w:lineRule="auto"/>
              <w:ind w:firstLine="540"/>
              <w:jc w:val="both"/>
            </w:pPr>
            <w:r w:rsidRPr="00AD41BC">
              <w:rPr>
                <w:rFonts w:ascii="Times New Roman" w:hAnsi="Times New Roman"/>
                <w:highlight w:val="lightGray"/>
              </w:rPr>
              <w:t>4) бесплатно информировать</w:t>
            </w:r>
            <w:r w:rsidRPr="007D74B4">
              <w:rPr>
                <w:rFonts w:ascii="Times New Roman" w:hAnsi="Times New Roman"/>
              </w:rPr>
              <w:t xml:space="preserve"> (в том числе в письменной форме) </w:t>
            </w:r>
            <w:r w:rsidRPr="00AD41BC">
              <w:rPr>
                <w:rFonts w:ascii="Times New Roman" w:hAnsi="Times New Roman"/>
                <w:highlight w:val="lightGray"/>
              </w:rPr>
              <w:t>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w:t>
            </w:r>
            <w:r w:rsidRPr="007D74B4">
              <w:rPr>
                <w:rFonts w:ascii="Times New Roman" w:hAnsi="Times New Roman"/>
              </w:rPr>
              <w:t xml:space="preserve">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4D20EB" w:rsidRPr="007D74B4" w:rsidRDefault="004D20EB" w:rsidP="004D20EB">
            <w:pPr>
              <w:spacing w:after="1" w:line="240" w:lineRule="auto"/>
              <w:ind w:firstLine="540"/>
              <w:jc w:val="both"/>
            </w:pPr>
            <w:r w:rsidRPr="00AD41BC">
              <w:rPr>
                <w:rFonts w:ascii="Times New Roman" w:hAnsi="Times New Roman"/>
                <w:highlight w:val="lightGray"/>
              </w:rPr>
              <w:t xml:space="preserve">5) </w:t>
            </w:r>
            <w:r w:rsidRPr="00AD41BC">
              <w:rPr>
                <w:rFonts w:ascii="Times New Roman" w:hAnsi="Times New Roman"/>
                <w:b/>
                <w:highlight w:val="lightGray"/>
                <w:u w:val="single"/>
              </w:rPr>
              <w:t>руководствоваться письменными разъяснениями Министерства финансов Российской Федерации</w:t>
            </w:r>
            <w:r w:rsidRPr="007D74B4">
              <w:rPr>
                <w:rFonts w:ascii="Times New Roman" w:hAnsi="Times New Roman"/>
              </w:rPr>
              <w:t xml:space="preserve"> по вопросам применения законодательства Российской Федерации о налогах и сборах;</w:t>
            </w:r>
          </w:p>
          <w:p w:rsidR="004D20EB" w:rsidRPr="007D74B4" w:rsidRDefault="007D74B4" w:rsidP="004D20EB">
            <w:pPr>
              <w:spacing w:after="1" w:line="240" w:lineRule="auto"/>
              <w:ind w:firstLine="540"/>
              <w:jc w:val="both"/>
            </w:pPr>
            <w:r w:rsidRPr="00AD41BC">
              <w:rPr>
                <w:rFonts w:ascii="Times New Roman" w:hAnsi="Times New Roman"/>
                <w:highlight w:val="lightGray"/>
              </w:rPr>
              <w:lastRenderedPageBreak/>
              <w:t xml:space="preserve">… </w:t>
            </w:r>
            <w:r w:rsidR="004D20EB" w:rsidRPr="00AD41BC">
              <w:rPr>
                <w:rFonts w:ascii="Times New Roman" w:hAnsi="Times New Roman"/>
                <w:highlight w:val="lightGray"/>
              </w:rPr>
              <w:t>7) принимать решения о возврате налогоплательщику, плательщику сбора или налоговому агенту сумм излишне уплаченных или излишне взысканных налогов</w:t>
            </w:r>
            <w:r w:rsidR="004D20EB" w:rsidRPr="007D74B4">
              <w:rPr>
                <w:rFonts w:ascii="Times New Roman" w:hAnsi="Times New Roman"/>
              </w:rPr>
              <w:t xml:space="preserve">, </w:t>
            </w:r>
            <w:r>
              <w:rPr>
                <w:rFonts w:ascii="Times New Roman" w:hAnsi="Times New Roman"/>
              </w:rPr>
              <w:t>…</w:t>
            </w:r>
            <w:r w:rsidR="004D20EB" w:rsidRPr="007D74B4">
              <w:rPr>
                <w:rFonts w:ascii="Times New Roman" w:hAnsi="Times New Roman"/>
              </w:rPr>
              <w:t>и осуществлять зачет сумм излишне уплаченных или излишне взысканных налогов, сборов, пеней и штрафов в порядке, предусмотренном настоящим Кодексом;</w:t>
            </w:r>
          </w:p>
          <w:p w:rsidR="004D20EB" w:rsidRPr="007D74B4" w:rsidRDefault="004D20EB" w:rsidP="004D20EB">
            <w:pPr>
              <w:spacing w:after="1" w:line="240" w:lineRule="auto"/>
              <w:ind w:firstLine="540"/>
              <w:jc w:val="both"/>
            </w:pPr>
            <w:r w:rsidRPr="007D74B4">
              <w:rPr>
                <w:rFonts w:ascii="Times New Roman" w:hAnsi="Times New Roman"/>
              </w:rPr>
              <w:t>8) соблюдать налоговую тайну и обеспечивать ее сохранение;</w:t>
            </w:r>
          </w:p>
          <w:p w:rsidR="004D20EB" w:rsidRPr="007D74B4" w:rsidRDefault="004D20EB" w:rsidP="004D20EB">
            <w:pPr>
              <w:spacing w:after="1" w:line="240" w:lineRule="auto"/>
              <w:ind w:firstLine="540"/>
              <w:jc w:val="both"/>
            </w:pPr>
            <w:r w:rsidRPr="00AD41BC">
              <w:rPr>
                <w:rFonts w:ascii="Times New Roman" w:hAnsi="Times New Roman"/>
                <w:highlight w:val="lightGray"/>
              </w:rPr>
              <w:t>9) направлять налогоплательщику, плательщику сбора или налоговому агенту копии акта налоговой проверки и решения налогового органа,</w:t>
            </w:r>
            <w:r w:rsidRPr="007D74B4">
              <w:rPr>
                <w:rFonts w:ascii="Times New Roman" w:hAnsi="Times New Roman"/>
              </w:rPr>
              <w:t xml:space="preserve"> а также в случаях, предусмотренных настоящим Кодексом, налоговое уведомление и (или) требование об уплате налога и сбора;</w:t>
            </w:r>
          </w:p>
          <w:p w:rsidR="004D20EB" w:rsidRPr="007D74B4" w:rsidRDefault="004D20EB" w:rsidP="004D20EB">
            <w:pPr>
              <w:spacing w:after="1" w:line="240" w:lineRule="auto"/>
              <w:ind w:firstLine="540"/>
              <w:jc w:val="both"/>
            </w:pPr>
            <w:r w:rsidRPr="00AD41BC">
              <w:rPr>
                <w:rFonts w:ascii="Times New Roman" w:hAnsi="Times New Roman"/>
                <w:highlight w:val="lightGray"/>
              </w:rPr>
              <w:t>10) представлять налогоплательщику, плательщику сбора или</w:t>
            </w:r>
            <w:r w:rsidRPr="007D74B4">
              <w:rPr>
                <w:rFonts w:ascii="Times New Roman" w:hAnsi="Times New Roman"/>
              </w:rPr>
              <w:t xml:space="preserve"> налоговому агенту по его запросу </w:t>
            </w:r>
            <w:r w:rsidRPr="00AD41BC">
              <w:rPr>
                <w:rFonts w:ascii="Times New Roman" w:hAnsi="Times New Roman"/>
                <w:highlight w:val="lightGray"/>
              </w:rPr>
              <w:t>справки о состоянии расчетов</w:t>
            </w:r>
            <w:r w:rsidRPr="007D74B4">
              <w:rPr>
                <w:rFonts w:ascii="Times New Roman" w:hAnsi="Times New Roman"/>
              </w:rPr>
              <w:t xml:space="preserve"> указанного лица по налогам, сборам, пеням, штрафам, процентам и справки об исполнении обязанности по уплате налогов, сборов, пеней, штрафов, процентов на основании данных налогового органа.</w:t>
            </w:r>
          </w:p>
          <w:p w:rsidR="007D74B4" w:rsidRDefault="004D20EB" w:rsidP="004D20EB">
            <w:pPr>
              <w:spacing w:after="1" w:line="240" w:lineRule="auto"/>
              <w:ind w:firstLine="540"/>
              <w:jc w:val="both"/>
              <w:rPr>
                <w:rFonts w:ascii="Times New Roman" w:hAnsi="Times New Roman"/>
              </w:rPr>
            </w:pPr>
            <w:r w:rsidRPr="007D74B4">
              <w:rPr>
                <w:rFonts w:ascii="Times New Roman" w:hAnsi="Times New Roman"/>
              </w:rPr>
              <w:t xml:space="preserve">11) </w:t>
            </w:r>
            <w:r w:rsidRPr="00AD41BC">
              <w:rPr>
                <w:rFonts w:ascii="Times New Roman" w:hAnsi="Times New Roman"/>
                <w:highlight w:val="lightGray"/>
              </w:rPr>
              <w:t>осуществлять по заявлению налогоплательщика совместную сверку расчетов по налогам, сборам, пеням, штрафам, процентам</w:t>
            </w:r>
          </w:p>
          <w:p w:rsidR="004D20EB" w:rsidRPr="007D74B4" w:rsidRDefault="004D20EB" w:rsidP="004D20EB">
            <w:pPr>
              <w:spacing w:after="1" w:line="240" w:lineRule="auto"/>
              <w:ind w:firstLine="540"/>
              <w:jc w:val="both"/>
            </w:pPr>
            <w:r w:rsidRPr="007D74B4">
              <w:rPr>
                <w:rFonts w:ascii="Times New Roman" w:hAnsi="Times New Roman"/>
              </w:rPr>
              <w:t xml:space="preserve">12) по заявлению налогоплательщика, плательщика сбора или налогового агента </w:t>
            </w:r>
            <w:r w:rsidRPr="00AD41BC">
              <w:rPr>
                <w:rFonts w:ascii="Times New Roman" w:hAnsi="Times New Roman"/>
                <w:highlight w:val="lightGray"/>
              </w:rPr>
              <w:t>выдавать копии решений, принятых налоговым органом</w:t>
            </w:r>
            <w:r w:rsidRPr="007D74B4">
              <w:rPr>
                <w:rFonts w:ascii="Times New Roman" w:hAnsi="Times New Roman"/>
              </w:rPr>
              <w:t xml:space="preserve"> в отношении этого налогоплательщика, плательщика сбора или налогового агента;</w:t>
            </w:r>
          </w:p>
          <w:p w:rsidR="004D20EB" w:rsidRPr="007D74B4" w:rsidRDefault="004D20EB" w:rsidP="004D20EB">
            <w:pPr>
              <w:spacing w:after="1" w:line="240" w:lineRule="auto"/>
              <w:ind w:firstLine="540"/>
              <w:jc w:val="both"/>
            </w:pPr>
            <w:r w:rsidRPr="00AD41BC">
              <w:rPr>
                <w:rFonts w:ascii="Times New Roman" w:hAnsi="Times New Roman"/>
                <w:highlight w:val="lightGray"/>
              </w:rPr>
              <w:t>14) представлять пользователям выписки из Единого государственного реестра налогоплательщиков;</w:t>
            </w:r>
          </w:p>
          <w:p w:rsidR="007D74B4" w:rsidRDefault="004D20EB" w:rsidP="004D20EB">
            <w:pPr>
              <w:spacing w:after="1" w:line="240" w:lineRule="auto"/>
              <w:ind w:firstLine="540"/>
              <w:jc w:val="both"/>
              <w:rPr>
                <w:rFonts w:ascii="Times New Roman" w:hAnsi="Times New Roman"/>
              </w:rPr>
            </w:pPr>
            <w:r w:rsidRPr="007D74B4">
              <w:rPr>
                <w:rFonts w:ascii="Times New Roman" w:hAnsi="Times New Roman"/>
              </w:rPr>
              <w:t xml:space="preserve">16) </w:t>
            </w:r>
            <w:r w:rsidRPr="00AD41BC">
              <w:rPr>
                <w:rFonts w:ascii="Times New Roman" w:hAnsi="Times New Roman"/>
                <w:highlight w:val="lightGray"/>
              </w:rPr>
              <w:t>по заявлению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w:t>
            </w:r>
            <w:r w:rsidRPr="007D74B4">
              <w:rPr>
                <w:rFonts w:ascii="Times New Roman" w:hAnsi="Times New Roman"/>
              </w:rPr>
              <w:t xml:space="preserve"> Российской Федерации, </w:t>
            </w:r>
            <w:r w:rsidR="007D74B4">
              <w:rPr>
                <w:rFonts w:ascii="Times New Roman" w:hAnsi="Times New Roman"/>
              </w:rPr>
              <w:t>…</w:t>
            </w:r>
          </w:p>
          <w:p w:rsidR="00220D11" w:rsidRDefault="00220D11">
            <w:pPr>
              <w:spacing w:after="1" w:line="220" w:lineRule="atLeast"/>
              <w:ind w:firstLine="540"/>
              <w:jc w:val="both"/>
              <w:outlineLvl w:val="0"/>
              <w:rPr>
                <w:rFonts w:ascii="Times New Roman" w:hAnsi="Times New Roman"/>
                <w:b/>
                <w:highlight w:val="yellow"/>
              </w:rPr>
            </w:pPr>
          </w:p>
          <w:p w:rsidR="00807A2F" w:rsidRPr="007D74B4" w:rsidRDefault="00807A2F">
            <w:pPr>
              <w:spacing w:after="1" w:line="220" w:lineRule="atLeast"/>
              <w:ind w:firstLine="540"/>
              <w:jc w:val="both"/>
              <w:outlineLvl w:val="0"/>
              <w:rPr>
                <w:rFonts w:ascii="Times New Roman" w:hAnsi="Times New Roman"/>
                <w:b/>
              </w:rPr>
            </w:pPr>
            <w:r w:rsidRPr="00AD41BC">
              <w:rPr>
                <w:rFonts w:ascii="Times New Roman" w:hAnsi="Times New Roman"/>
                <w:b/>
                <w:highlight w:val="lightGray"/>
              </w:rPr>
              <w:t>ОБРАТИТЕ ВНИМАНИЕ!!!</w:t>
            </w:r>
          </w:p>
          <w:p w:rsidR="00807A2F" w:rsidRPr="007D74B4" w:rsidRDefault="00807A2F">
            <w:pPr>
              <w:spacing w:after="1" w:line="220" w:lineRule="atLeast"/>
              <w:ind w:firstLine="540"/>
              <w:jc w:val="both"/>
              <w:outlineLvl w:val="0"/>
              <w:rPr>
                <w:rFonts w:ascii="Times New Roman" w:hAnsi="Times New Roman"/>
                <w:i/>
              </w:rPr>
            </w:pPr>
            <w:r w:rsidRPr="007D74B4">
              <w:rPr>
                <w:rFonts w:ascii="Times New Roman" w:hAnsi="Times New Roman"/>
                <w:b/>
                <w:i/>
              </w:rPr>
              <w:t xml:space="preserve">Статья 111. Обстоятельства, </w:t>
            </w:r>
            <w:r w:rsidRPr="00AD41BC">
              <w:rPr>
                <w:rFonts w:ascii="Times New Roman" w:hAnsi="Times New Roman"/>
                <w:b/>
                <w:i/>
                <w:highlight w:val="lightGray"/>
              </w:rPr>
              <w:t>исключающие вину лица в совершении налогового правонарушения</w:t>
            </w:r>
          </w:p>
          <w:p w:rsidR="00807A2F" w:rsidRPr="007D74B4" w:rsidRDefault="00807A2F">
            <w:pPr>
              <w:spacing w:before="220" w:after="1" w:line="220" w:lineRule="atLeast"/>
              <w:ind w:firstLine="540"/>
              <w:jc w:val="both"/>
              <w:rPr>
                <w:rFonts w:ascii="Times New Roman" w:hAnsi="Times New Roman"/>
                <w:b/>
                <w:u w:val="single"/>
              </w:rPr>
            </w:pPr>
            <w:r w:rsidRPr="007D74B4">
              <w:rPr>
                <w:rFonts w:ascii="Times New Roman" w:hAnsi="Times New Roman"/>
              </w:rPr>
              <w:t xml:space="preserve">1. </w:t>
            </w:r>
            <w:r w:rsidRPr="007D74B4">
              <w:rPr>
                <w:rFonts w:ascii="Times New Roman" w:hAnsi="Times New Roman"/>
                <w:b/>
                <w:u w:val="single"/>
              </w:rPr>
              <w:t xml:space="preserve">Обстоятельствами, </w:t>
            </w:r>
            <w:r w:rsidRPr="00AD41BC">
              <w:rPr>
                <w:rFonts w:ascii="Times New Roman" w:hAnsi="Times New Roman"/>
                <w:b/>
                <w:highlight w:val="lightGray"/>
                <w:u w:val="single"/>
              </w:rPr>
              <w:t>исключающими вину</w:t>
            </w:r>
            <w:r w:rsidRPr="007D74B4">
              <w:rPr>
                <w:rFonts w:ascii="Times New Roman" w:hAnsi="Times New Roman"/>
                <w:b/>
                <w:u w:val="single"/>
              </w:rPr>
              <w:t xml:space="preserve"> лица в совершении налогового правонарушения, признаются</w:t>
            </w:r>
            <w:r w:rsidRPr="007D74B4">
              <w:rPr>
                <w:rFonts w:ascii="Times New Roman" w:hAnsi="Times New Roman"/>
              </w:rPr>
              <w:t xml:space="preserve">: </w:t>
            </w:r>
            <w:r w:rsidRPr="00AD41BC">
              <w:rPr>
                <w:rFonts w:ascii="Times New Roman" w:hAnsi="Times New Roman"/>
                <w:b/>
                <w:highlight w:val="lightGray"/>
                <w:u w:val="single"/>
              </w:rPr>
              <w:t>(в частности)</w:t>
            </w:r>
          </w:p>
          <w:p w:rsidR="0071785E" w:rsidRPr="007D74B4" w:rsidRDefault="00807A2F" w:rsidP="00220D11">
            <w:pPr>
              <w:spacing w:before="220" w:after="1" w:line="220" w:lineRule="atLeast"/>
              <w:ind w:firstLine="540"/>
              <w:jc w:val="both"/>
              <w:rPr>
                <w:rFonts w:ascii="Times New Roman" w:hAnsi="Times New Roman"/>
              </w:rPr>
            </w:pPr>
            <w:r w:rsidRPr="007D74B4">
              <w:rPr>
                <w:rFonts w:ascii="Times New Roman" w:hAnsi="Times New Roman"/>
              </w:rPr>
              <w:t xml:space="preserve">3) </w:t>
            </w:r>
            <w:r w:rsidRPr="00AD41BC">
              <w:rPr>
                <w:rFonts w:ascii="Times New Roman" w:hAnsi="Times New Roman"/>
                <w:b/>
                <w:i/>
                <w:highlight w:val="lightGray"/>
              </w:rPr>
              <w:t>выполнение налогоплательщиком (плательщиком сбора, плательщиком страховых взносов, налоговым агентом) письменных разъяснений</w:t>
            </w:r>
            <w:r w:rsidRPr="00AD41BC">
              <w:rPr>
                <w:rFonts w:ascii="Times New Roman" w:hAnsi="Times New Roman"/>
                <w:b/>
                <w:i/>
              </w:rPr>
              <w:t xml:space="preserve"> о порядке исчисления, уплаты налога (сбора, страховых взносов)</w:t>
            </w:r>
            <w:r w:rsidRPr="00AD41BC">
              <w:rPr>
                <w:rFonts w:ascii="Times New Roman" w:hAnsi="Times New Roman"/>
              </w:rPr>
              <w:t xml:space="preserve">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w:t>
            </w:r>
            <w:r w:rsidRPr="007D74B4">
              <w:rPr>
                <w:rFonts w:ascii="Times New Roman" w:hAnsi="Times New Roman"/>
              </w:rPr>
              <w:t xml:space="preserve"> (уполномоченным должностным лицом этого органа) в пределах его компетенции </w:t>
            </w:r>
            <w:r w:rsidR="00220D11">
              <w:rPr>
                <w:rFonts w:ascii="Times New Roman" w:hAnsi="Times New Roman"/>
              </w:rPr>
              <w:t>…</w:t>
            </w:r>
          </w:p>
        </w:tc>
      </w:tr>
    </w:tbl>
    <w:p w:rsidR="007D74B4" w:rsidRDefault="004D20EB" w:rsidP="004D20EB">
      <w:pPr>
        <w:spacing w:after="1" w:line="240" w:lineRule="atLeast"/>
        <w:ind w:firstLine="540"/>
        <w:jc w:val="both"/>
        <w:outlineLvl w:val="0"/>
        <w:rPr>
          <w:rFonts w:ascii="Times New Roman" w:hAnsi="Times New Roman"/>
          <w:iCs/>
        </w:rPr>
      </w:pPr>
      <w:r w:rsidRPr="001A61A6">
        <w:rPr>
          <w:rFonts w:ascii="Times New Roman" w:hAnsi="Times New Roman"/>
          <w:b/>
        </w:rPr>
        <w:lastRenderedPageBreak/>
        <w:t xml:space="preserve">Статья 75. Пеня </w:t>
      </w:r>
      <w:r w:rsidRPr="000901C7">
        <w:rPr>
          <w:rFonts w:ascii="Times New Roman" w:hAnsi="Times New Roman"/>
          <w:iCs/>
        </w:rPr>
        <w:t xml:space="preserve">"Налоговый кодекс Российской Федерации (часть первая)" </w:t>
      </w:r>
    </w:p>
    <w:p w:rsidR="004D20EB" w:rsidRPr="007D74B4" w:rsidRDefault="004D20EB" w:rsidP="004D20EB">
      <w:pPr>
        <w:spacing w:after="1" w:line="240" w:lineRule="atLeast"/>
        <w:ind w:firstLine="540"/>
        <w:jc w:val="both"/>
        <w:outlineLvl w:val="0"/>
        <w:rPr>
          <w:rFonts w:ascii="Times New Roman" w:hAnsi="Times New Roman"/>
        </w:rPr>
      </w:pPr>
      <w:r w:rsidRPr="00AD41BC">
        <w:rPr>
          <w:rFonts w:ascii="Times New Roman" w:hAnsi="Times New Roman"/>
          <w:b/>
          <w:highlight w:val="lightGray"/>
        </w:rPr>
        <w:t>8. Не начисляются пени на сумму недоимки, которая образовалась у налогоплательщика (плательщика сбора, плательщика страховых взносов, налогового агента) в результате выполнения им письменных разъяснений</w:t>
      </w:r>
      <w:r w:rsidRPr="007D74B4">
        <w:rPr>
          <w:rFonts w:ascii="Times New Roman" w:hAnsi="Times New Roman"/>
        </w:rPr>
        <w:t xml:space="preserve"> о порядке исчисления, уплаты налога (сбора, страховых взносов) или по иным вопросам применения законодательства о налогах и сборах, </w:t>
      </w:r>
      <w:r w:rsidRPr="00AD41BC">
        <w:rPr>
          <w:rFonts w:ascii="Times New Roman" w:hAnsi="Times New Roman"/>
          <w:b/>
          <w:highlight w:val="lightGray"/>
        </w:rPr>
        <w:t>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w:t>
      </w:r>
      <w:r w:rsidRPr="007D74B4">
        <w:rPr>
          <w:rFonts w:ascii="Times New Roman" w:hAnsi="Times New Roman"/>
        </w:rPr>
        <w:t xml:space="preserve"> </w:t>
      </w:r>
      <w:r w:rsidR="00220D11">
        <w:rPr>
          <w:rFonts w:ascii="Times New Roman" w:hAnsi="Times New Roman"/>
        </w:rPr>
        <w:t>…</w:t>
      </w:r>
    </w:p>
    <w:p w:rsidR="007D74B4" w:rsidRDefault="007D74B4" w:rsidP="00CD6A7D">
      <w:pPr>
        <w:spacing w:after="1" w:line="220" w:lineRule="atLeast"/>
        <w:jc w:val="center"/>
        <w:rPr>
          <w:rFonts w:ascii="Times New Roman" w:hAnsi="Times New Roman"/>
          <w:b/>
        </w:rPr>
      </w:pPr>
    </w:p>
    <w:p w:rsidR="00CD6A7D" w:rsidRPr="00F11910" w:rsidRDefault="00CD6A7D" w:rsidP="00CD6A7D">
      <w:pPr>
        <w:spacing w:after="1" w:line="220" w:lineRule="atLeast"/>
        <w:jc w:val="center"/>
        <w:rPr>
          <w:rFonts w:ascii="Times New Roman" w:hAnsi="Times New Roman"/>
          <w:b/>
          <w:sz w:val="24"/>
          <w:szCs w:val="24"/>
          <w:u w:val="single"/>
        </w:rPr>
      </w:pPr>
      <w:r w:rsidRPr="00F11910">
        <w:rPr>
          <w:rFonts w:ascii="Times New Roman" w:hAnsi="Times New Roman"/>
          <w:b/>
          <w:sz w:val="24"/>
          <w:szCs w:val="24"/>
          <w:u w:val="single"/>
        </w:rPr>
        <w:t xml:space="preserve">Какие госорганы и их должностные лица вправе </w:t>
      </w:r>
    </w:p>
    <w:p w:rsidR="00CD6A7D" w:rsidRPr="00F11910" w:rsidRDefault="00CD6A7D" w:rsidP="00CD6A7D">
      <w:pPr>
        <w:spacing w:after="1" w:line="220" w:lineRule="atLeast"/>
        <w:jc w:val="center"/>
        <w:rPr>
          <w:rFonts w:ascii="Times New Roman" w:hAnsi="Times New Roman"/>
          <w:u w:val="single"/>
        </w:rPr>
      </w:pPr>
      <w:r w:rsidRPr="00F11910">
        <w:rPr>
          <w:rFonts w:ascii="Times New Roman" w:hAnsi="Times New Roman"/>
          <w:b/>
          <w:sz w:val="24"/>
          <w:szCs w:val="24"/>
          <w:u w:val="single"/>
        </w:rPr>
        <w:t>давать письменные разъяснения по вопросам налогообложения</w:t>
      </w:r>
    </w:p>
    <w:p w:rsidR="00CD6A7D" w:rsidRPr="001A61A6" w:rsidRDefault="00CD6A7D" w:rsidP="00CD6A7D">
      <w:pPr>
        <w:spacing w:before="220" w:after="1" w:line="220" w:lineRule="atLeast"/>
        <w:jc w:val="both"/>
        <w:rPr>
          <w:rFonts w:ascii="Times New Roman" w:hAnsi="Times New Roman"/>
          <w:b/>
          <w:i/>
        </w:rPr>
      </w:pPr>
      <w:r w:rsidRPr="001A61A6">
        <w:rPr>
          <w:rFonts w:ascii="Times New Roman" w:hAnsi="Times New Roman"/>
        </w:rPr>
        <w:t>Такие разъяснения вправе давать следующие госорганы и их должностные лица (</w:t>
      </w:r>
      <w:r w:rsidRPr="001A61A6">
        <w:rPr>
          <w:rFonts w:ascii="Times New Roman" w:hAnsi="Times New Roman"/>
          <w:b/>
          <w:i/>
        </w:rPr>
        <w:t xml:space="preserve">п. 1 ст. 30, </w:t>
      </w:r>
      <w:proofErr w:type="spellStart"/>
      <w:r w:rsidRPr="001A61A6">
        <w:rPr>
          <w:rFonts w:ascii="Times New Roman" w:hAnsi="Times New Roman"/>
          <w:b/>
          <w:i/>
        </w:rPr>
        <w:t>пп</w:t>
      </w:r>
      <w:proofErr w:type="spellEnd"/>
      <w:r w:rsidRPr="001A61A6">
        <w:rPr>
          <w:rFonts w:ascii="Times New Roman" w:hAnsi="Times New Roman"/>
          <w:b/>
          <w:i/>
        </w:rPr>
        <w:t>. 4 п. 1 ст. 32, п. п. 1, 2 ст. 34.2 НК РФ, п. 4 Положения о Федеральной налоговой службе, Письма Минфина России от 17.12.2018 N 03-15-06/91817, от 13.01.2005 N 03-02-07/1-1):</w:t>
      </w:r>
    </w:p>
    <w:p w:rsidR="00CD6A7D" w:rsidRPr="001A61A6" w:rsidRDefault="00CD6A7D" w:rsidP="0017528E">
      <w:pPr>
        <w:numPr>
          <w:ilvl w:val="0"/>
          <w:numId w:val="4"/>
        </w:numPr>
        <w:spacing w:after="0" w:line="240" w:lineRule="auto"/>
        <w:ind w:left="539"/>
        <w:jc w:val="both"/>
        <w:rPr>
          <w:rFonts w:ascii="Times New Roman" w:hAnsi="Times New Roman"/>
          <w:b/>
        </w:rPr>
      </w:pPr>
      <w:r w:rsidRPr="001A61A6">
        <w:rPr>
          <w:rFonts w:ascii="Times New Roman" w:hAnsi="Times New Roman"/>
          <w:b/>
        </w:rPr>
        <w:t>Минфин России в лице:</w:t>
      </w:r>
    </w:p>
    <w:p w:rsidR="00CD6A7D" w:rsidRPr="001A61A6" w:rsidRDefault="00CD6A7D" w:rsidP="007D74B4">
      <w:pPr>
        <w:spacing w:after="0" w:line="240" w:lineRule="auto"/>
        <w:ind w:left="539"/>
        <w:jc w:val="both"/>
        <w:rPr>
          <w:rFonts w:ascii="Times New Roman" w:hAnsi="Times New Roman"/>
        </w:rPr>
      </w:pPr>
      <w:r w:rsidRPr="001A61A6">
        <w:rPr>
          <w:rFonts w:ascii="Times New Roman" w:hAnsi="Times New Roman"/>
        </w:rPr>
        <w:t>- министра финансов и его заместителей;</w:t>
      </w:r>
    </w:p>
    <w:p w:rsidR="00CD6A7D" w:rsidRPr="001A61A6" w:rsidRDefault="00CD6A7D" w:rsidP="007D74B4">
      <w:pPr>
        <w:spacing w:after="0" w:line="240" w:lineRule="auto"/>
        <w:ind w:left="539"/>
        <w:jc w:val="both"/>
        <w:rPr>
          <w:rFonts w:ascii="Times New Roman" w:hAnsi="Times New Roman"/>
        </w:rPr>
      </w:pPr>
      <w:r w:rsidRPr="001A61A6">
        <w:rPr>
          <w:rFonts w:ascii="Times New Roman" w:hAnsi="Times New Roman"/>
        </w:rPr>
        <w:lastRenderedPageBreak/>
        <w:t>- директора Департамента налоговой и таможенной политики Минфина России и его заместителей;</w:t>
      </w:r>
    </w:p>
    <w:p w:rsidR="00CD6A7D" w:rsidRPr="001A61A6" w:rsidRDefault="00CD6A7D" w:rsidP="0017528E">
      <w:pPr>
        <w:numPr>
          <w:ilvl w:val="0"/>
          <w:numId w:val="4"/>
        </w:numPr>
        <w:spacing w:after="0" w:line="240" w:lineRule="auto"/>
        <w:ind w:left="539"/>
        <w:jc w:val="both"/>
        <w:rPr>
          <w:rFonts w:ascii="Times New Roman" w:hAnsi="Times New Roman"/>
          <w:b/>
        </w:rPr>
      </w:pPr>
      <w:r w:rsidRPr="001A61A6">
        <w:rPr>
          <w:rFonts w:ascii="Times New Roman" w:hAnsi="Times New Roman"/>
          <w:b/>
        </w:rPr>
        <w:t>финансовые органы субъектов РФ, муниципальных образований РФ, в лице: руководителей и их заместителей;</w:t>
      </w:r>
    </w:p>
    <w:p w:rsidR="00CD6A7D" w:rsidRPr="001A61A6" w:rsidRDefault="00CD6A7D" w:rsidP="0017528E">
      <w:pPr>
        <w:numPr>
          <w:ilvl w:val="0"/>
          <w:numId w:val="4"/>
        </w:numPr>
        <w:spacing w:after="0" w:line="240" w:lineRule="auto"/>
        <w:ind w:left="539"/>
        <w:jc w:val="both"/>
        <w:rPr>
          <w:rFonts w:ascii="Times New Roman" w:hAnsi="Times New Roman"/>
        </w:rPr>
      </w:pPr>
      <w:r w:rsidRPr="001A61A6">
        <w:rPr>
          <w:rFonts w:ascii="Times New Roman" w:hAnsi="Times New Roman"/>
          <w:b/>
        </w:rPr>
        <w:t>налоговые органы</w:t>
      </w:r>
      <w:r w:rsidRPr="001A61A6">
        <w:rPr>
          <w:rFonts w:ascii="Times New Roman" w:hAnsi="Times New Roman"/>
        </w:rPr>
        <w:t xml:space="preserve">, а именно: ФНС России, управления ФНС России по субъекту РФ, межрегиональные инспекции ФНС России по крупнейшим налогоплательщикам, </w:t>
      </w:r>
      <w:r w:rsidRPr="001A61A6">
        <w:rPr>
          <w:rFonts w:ascii="Times New Roman" w:hAnsi="Times New Roman"/>
          <w:b/>
        </w:rPr>
        <w:t xml:space="preserve">инспекции ФНС России по району, району в городе, городу без районного деления, инспекции ФНС России межрайонного уровня. </w:t>
      </w:r>
      <w:r w:rsidRPr="001A61A6">
        <w:rPr>
          <w:rFonts w:ascii="Times New Roman" w:hAnsi="Times New Roman"/>
        </w:rPr>
        <w:t>Они дают письменные разъяснения в лице: руководителей и их заместителей;</w:t>
      </w:r>
    </w:p>
    <w:p w:rsidR="00F11910" w:rsidRDefault="00F11910" w:rsidP="00E64467">
      <w:pPr>
        <w:spacing w:after="1" w:line="220" w:lineRule="atLeast"/>
        <w:jc w:val="center"/>
        <w:rPr>
          <w:rFonts w:ascii="Times New Roman" w:hAnsi="Times New Roman"/>
          <w:b/>
          <w:sz w:val="24"/>
          <w:szCs w:val="24"/>
          <w:u w:val="single"/>
        </w:rPr>
      </w:pPr>
    </w:p>
    <w:p w:rsidR="0011180E" w:rsidRPr="00F11910" w:rsidRDefault="0011180E" w:rsidP="00E64467">
      <w:pPr>
        <w:spacing w:after="1" w:line="220" w:lineRule="atLeast"/>
        <w:jc w:val="center"/>
        <w:rPr>
          <w:sz w:val="24"/>
          <w:szCs w:val="24"/>
          <w:u w:val="single"/>
        </w:rPr>
      </w:pPr>
      <w:r w:rsidRPr="00F11910">
        <w:rPr>
          <w:rFonts w:ascii="Times New Roman" w:hAnsi="Times New Roman"/>
          <w:b/>
          <w:sz w:val="24"/>
          <w:szCs w:val="24"/>
          <w:u w:val="single"/>
        </w:rPr>
        <w:t>Запрос письменных разъяснений от налогового органа</w:t>
      </w:r>
    </w:p>
    <w:p w:rsidR="0011180E" w:rsidRPr="00F11910" w:rsidRDefault="0071785E" w:rsidP="00405738">
      <w:pPr>
        <w:spacing w:before="320" w:after="1" w:line="220" w:lineRule="atLeast"/>
        <w:jc w:val="both"/>
        <w:outlineLvl w:val="0"/>
        <w:rPr>
          <w:rFonts w:ascii="Times New Roman" w:hAnsi="Times New Roman"/>
          <w:b/>
          <w:u w:val="single"/>
        </w:rPr>
      </w:pPr>
      <w:r w:rsidRPr="00F11910">
        <w:rPr>
          <w:rFonts w:ascii="Times New Roman" w:hAnsi="Times New Roman"/>
          <w:b/>
          <w:u w:val="single"/>
        </w:rPr>
        <w:t>1.</w:t>
      </w:r>
      <w:r w:rsidR="0011180E" w:rsidRPr="00F11910">
        <w:rPr>
          <w:rFonts w:ascii="Times New Roman" w:hAnsi="Times New Roman"/>
          <w:b/>
          <w:u w:val="single"/>
        </w:rPr>
        <w:t>Как составить запрос</w:t>
      </w:r>
      <w:r w:rsidR="00405738" w:rsidRPr="0074444C">
        <w:rPr>
          <w:rFonts w:ascii="Times New Roman" w:eastAsiaTheme="minorHAnsi" w:hAnsi="Times New Roman"/>
          <w:bCs/>
          <w:iCs/>
          <w:lang w:eastAsia="en-US"/>
        </w:rPr>
        <w:t>(</w:t>
      </w:r>
      <w:hyperlink r:id="rId8" w:history="1">
        <w:r w:rsidR="00405738" w:rsidRPr="00F11910">
          <w:rPr>
            <w:rFonts w:ascii="Times New Roman" w:eastAsiaTheme="minorHAnsi" w:hAnsi="Times New Roman"/>
            <w:b/>
            <w:bCs/>
            <w:i/>
            <w:iCs/>
            <w:lang w:eastAsia="en-US"/>
          </w:rPr>
          <w:t>п. п. 18</w:t>
        </w:r>
      </w:hyperlink>
      <w:r w:rsidR="00405738" w:rsidRPr="00F11910">
        <w:rPr>
          <w:rFonts w:ascii="Times New Roman" w:eastAsiaTheme="minorHAnsi" w:hAnsi="Times New Roman"/>
          <w:b/>
          <w:bCs/>
          <w:i/>
          <w:iCs/>
          <w:lang w:eastAsia="en-US"/>
        </w:rPr>
        <w:t xml:space="preserve">, </w:t>
      </w:r>
      <w:hyperlink r:id="rId9" w:history="1">
        <w:r w:rsidR="00405738" w:rsidRPr="00F11910">
          <w:rPr>
            <w:rFonts w:ascii="Times New Roman" w:eastAsiaTheme="minorHAnsi" w:hAnsi="Times New Roman"/>
            <w:b/>
            <w:bCs/>
            <w:i/>
            <w:iCs/>
            <w:lang w:eastAsia="en-US"/>
          </w:rPr>
          <w:t>55</w:t>
        </w:r>
      </w:hyperlink>
      <w:r w:rsidR="00405738" w:rsidRPr="00F11910">
        <w:rPr>
          <w:rFonts w:ascii="Times New Roman" w:eastAsiaTheme="minorHAnsi" w:hAnsi="Times New Roman"/>
          <w:b/>
          <w:bCs/>
          <w:i/>
          <w:iCs/>
          <w:lang w:eastAsia="en-US"/>
        </w:rPr>
        <w:t xml:space="preserve">, </w:t>
      </w:r>
      <w:hyperlink r:id="rId10" w:history="1">
        <w:r w:rsidR="00405738" w:rsidRPr="00F11910">
          <w:rPr>
            <w:rFonts w:ascii="Times New Roman" w:eastAsiaTheme="minorHAnsi" w:hAnsi="Times New Roman"/>
            <w:b/>
            <w:bCs/>
            <w:i/>
            <w:iCs/>
            <w:lang w:eastAsia="en-US"/>
          </w:rPr>
          <w:t>60</w:t>
        </w:r>
      </w:hyperlink>
      <w:r w:rsidR="00405738" w:rsidRPr="00F11910">
        <w:rPr>
          <w:rFonts w:ascii="Times New Roman" w:eastAsiaTheme="minorHAnsi" w:hAnsi="Times New Roman"/>
          <w:b/>
          <w:bCs/>
          <w:i/>
          <w:iCs/>
          <w:lang w:eastAsia="en-US"/>
        </w:rPr>
        <w:t xml:space="preserve">, </w:t>
      </w:r>
      <w:hyperlink r:id="rId11" w:history="1">
        <w:r w:rsidR="00405738" w:rsidRPr="00F11910">
          <w:rPr>
            <w:rFonts w:ascii="Times New Roman" w:eastAsiaTheme="minorHAnsi" w:hAnsi="Times New Roman"/>
            <w:b/>
            <w:bCs/>
            <w:i/>
            <w:iCs/>
            <w:lang w:eastAsia="en-US"/>
          </w:rPr>
          <w:t>71</w:t>
        </w:r>
      </w:hyperlink>
      <w:r w:rsidR="00405738" w:rsidRPr="00F11910">
        <w:rPr>
          <w:rFonts w:ascii="Times New Roman" w:eastAsiaTheme="minorHAnsi" w:hAnsi="Times New Roman"/>
          <w:b/>
          <w:bCs/>
          <w:i/>
          <w:iCs/>
          <w:lang w:eastAsia="en-US"/>
        </w:rPr>
        <w:t xml:space="preserve"> Административного регламента ФНС, утвержденного Приказом ФНС России от 08.07.2019 N ММВ-7-19/343@</w:t>
      </w:r>
      <w:r w:rsidR="00405738" w:rsidRPr="0074444C">
        <w:rPr>
          <w:rFonts w:ascii="Times New Roman" w:eastAsiaTheme="minorHAnsi" w:hAnsi="Times New Roman"/>
          <w:bCs/>
          <w:iCs/>
          <w:lang w:eastAsia="en-US"/>
        </w:rPr>
        <w:t>)</w:t>
      </w:r>
    </w:p>
    <w:p w:rsidR="0074444C" w:rsidRPr="0074444C" w:rsidRDefault="0074444C" w:rsidP="0074444C">
      <w:pPr>
        <w:autoSpaceDE w:val="0"/>
        <w:autoSpaceDN w:val="0"/>
        <w:adjustRightInd w:val="0"/>
        <w:spacing w:after="0" w:line="240" w:lineRule="auto"/>
        <w:ind w:firstLine="426"/>
        <w:jc w:val="both"/>
        <w:rPr>
          <w:rFonts w:ascii="Times New Roman" w:eastAsiaTheme="minorHAnsi" w:hAnsi="Times New Roman"/>
          <w:bCs/>
          <w:iCs/>
          <w:lang w:eastAsia="en-US"/>
        </w:rPr>
      </w:pPr>
      <w:r w:rsidRPr="00C63B45">
        <w:rPr>
          <w:rFonts w:ascii="Times New Roman" w:eastAsiaTheme="minorHAnsi" w:hAnsi="Times New Roman"/>
          <w:b/>
          <w:bCs/>
          <w:iCs/>
          <w:lang w:eastAsia="en-US"/>
        </w:rPr>
        <w:t>Форма такого запроса не утверждена</w:t>
      </w:r>
      <w:r w:rsidRPr="0074444C">
        <w:rPr>
          <w:rFonts w:ascii="Times New Roman" w:eastAsiaTheme="minorHAnsi" w:hAnsi="Times New Roman"/>
          <w:bCs/>
          <w:iCs/>
          <w:lang w:eastAsia="en-US"/>
        </w:rPr>
        <w:t>. Вы можете разработать ее самостоятельно.</w:t>
      </w:r>
    </w:p>
    <w:p w:rsidR="0074444C" w:rsidRPr="0074444C" w:rsidRDefault="0074444C" w:rsidP="0074444C">
      <w:pPr>
        <w:autoSpaceDE w:val="0"/>
        <w:autoSpaceDN w:val="0"/>
        <w:adjustRightInd w:val="0"/>
        <w:spacing w:after="0" w:line="240" w:lineRule="auto"/>
        <w:ind w:firstLine="426"/>
        <w:jc w:val="both"/>
        <w:rPr>
          <w:rFonts w:ascii="Times New Roman" w:eastAsiaTheme="minorHAnsi" w:hAnsi="Times New Roman"/>
          <w:bCs/>
          <w:iCs/>
          <w:lang w:eastAsia="en-US"/>
        </w:rPr>
      </w:pPr>
      <w:r w:rsidRPr="0074444C">
        <w:rPr>
          <w:rFonts w:ascii="Times New Roman" w:eastAsiaTheme="minorHAnsi" w:hAnsi="Times New Roman"/>
          <w:bCs/>
          <w:iCs/>
          <w:lang w:eastAsia="en-US"/>
        </w:rPr>
        <w:t>В запросе укажите:</w:t>
      </w:r>
    </w:p>
    <w:p w:rsidR="0074444C" w:rsidRPr="0074444C" w:rsidRDefault="0074444C" w:rsidP="0017528E">
      <w:pPr>
        <w:pStyle w:val="a3"/>
        <w:numPr>
          <w:ilvl w:val="0"/>
          <w:numId w:val="5"/>
        </w:numPr>
        <w:autoSpaceDE w:val="0"/>
        <w:autoSpaceDN w:val="0"/>
        <w:adjustRightInd w:val="0"/>
        <w:spacing w:after="0" w:line="240" w:lineRule="auto"/>
        <w:ind w:left="142" w:hanging="142"/>
        <w:jc w:val="both"/>
        <w:rPr>
          <w:rFonts w:ascii="Times New Roman" w:eastAsiaTheme="minorHAnsi" w:hAnsi="Times New Roman"/>
          <w:bCs/>
          <w:iCs/>
          <w:lang w:eastAsia="en-US"/>
        </w:rPr>
      </w:pPr>
      <w:r w:rsidRPr="0074444C">
        <w:rPr>
          <w:rFonts w:ascii="Times New Roman" w:eastAsiaTheme="minorHAnsi" w:hAnsi="Times New Roman"/>
          <w:bCs/>
          <w:iCs/>
          <w:lang w:eastAsia="en-US"/>
        </w:rPr>
        <w:t>ваши реквизиты - полное название организации (для ИП - Ф.И.О.), ИНН и почтовый адрес (адрес электронной почты).</w:t>
      </w:r>
    </w:p>
    <w:p w:rsidR="0074444C" w:rsidRPr="0074444C" w:rsidRDefault="0074444C" w:rsidP="0017528E">
      <w:pPr>
        <w:pStyle w:val="a3"/>
        <w:numPr>
          <w:ilvl w:val="0"/>
          <w:numId w:val="5"/>
        </w:numPr>
        <w:autoSpaceDE w:val="0"/>
        <w:autoSpaceDN w:val="0"/>
        <w:adjustRightInd w:val="0"/>
        <w:spacing w:after="0" w:line="240" w:lineRule="auto"/>
        <w:ind w:left="142" w:hanging="142"/>
        <w:jc w:val="both"/>
        <w:rPr>
          <w:rFonts w:ascii="Times New Roman" w:eastAsiaTheme="minorHAnsi" w:hAnsi="Times New Roman"/>
          <w:bCs/>
          <w:iCs/>
          <w:lang w:eastAsia="en-US"/>
        </w:rPr>
      </w:pPr>
      <w:r w:rsidRPr="0074444C">
        <w:rPr>
          <w:rFonts w:ascii="Times New Roman" w:eastAsiaTheme="minorHAnsi" w:hAnsi="Times New Roman"/>
          <w:bCs/>
          <w:iCs/>
          <w:lang w:eastAsia="en-US"/>
        </w:rPr>
        <w:t>суть вопроса, по которому вы хотите получить разъяснение. Если из текста она не ясна, запрос не примут.</w:t>
      </w:r>
    </w:p>
    <w:p w:rsidR="0074444C" w:rsidRPr="0074444C" w:rsidRDefault="0074444C" w:rsidP="0017528E">
      <w:pPr>
        <w:pStyle w:val="a3"/>
        <w:numPr>
          <w:ilvl w:val="0"/>
          <w:numId w:val="5"/>
        </w:numPr>
        <w:autoSpaceDE w:val="0"/>
        <w:autoSpaceDN w:val="0"/>
        <w:adjustRightInd w:val="0"/>
        <w:spacing w:after="0" w:line="240" w:lineRule="auto"/>
        <w:ind w:left="142" w:hanging="142"/>
        <w:jc w:val="both"/>
        <w:rPr>
          <w:rFonts w:ascii="Times New Roman" w:eastAsiaTheme="minorHAnsi" w:hAnsi="Times New Roman"/>
          <w:bCs/>
          <w:iCs/>
          <w:lang w:eastAsia="en-US"/>
        </w:rPr>
      </w:pPr>
      <w:r w:rsidRPr="0074444C">
        <w:rPr>
          <w:rFonts w:ascii="Times New Roman" w:eastAsiaTheme="minorHAnsi" w:hAnsi="Times New Roman"/>
          <w:bCs/>
          <w:iCs/>
          <w:lang w:eastAsia="en-US"/>
        </w:rPr>
        <w:t>подпись руководителя организации (ИП) или уполномоченного представителя. Если запрос подписывал представитель по доверенности, то к запросу приложите оригинал этой доверенности или ее заверенную копию</w:t>
      </w:r>
    </w:p>
    <w:p w:rsidR="0074444C" w:rsidRPr="0074444C" w:rsidRDefault="0074444C" w:rsidP="0017528E">
      <w:pPr>
        <w:pStyle w:val="a3"/>
        <w:numPr>
          <w:ilvl w:val="0"/>
          <w:numId w:val="5"/>
        </w:numPr>
        <w:tabs>
          <w:tab w:val="left" w:pos="540"/>
        </w:tabs>
        <w:autoSpaceDE w:val="0"/>
        <w:autoSpaceDN w:val="0"/>
        <w:adjustRightInd w:val="0"/>
        <w:spacing w:after="0" w:line="240" w:lineRule="auto"/>
        <w:ind w:left="142" w:hanging="142"/>
        <w:jc w:val="both"/>
        <w:rPr>
          <w:rFonts w:ascii="Times New Roman" w:eastAsiaTheme="minorHAnsi" w:hAnsi="Times New Roman"/>
          <w:bCs/>
          <w:iCs/>
          <w:lang w:eastAsia="en-US"/>
        </w:rPr>
      </w:pPr>
      <w:r w:rsidRPr="0074444C">
        <w:rPr>
          <w:rFonts w:ascii="Times New Roman" w:eastAsiaTheme="minorHAnsi" w:hAnsi="Times New Roman"/>
          <w:bCs/>
          <w:iCs/>
          <w:lang w:eastAsia="en-US"/>
        </w:rPr>
        <w:t>Ф.И.О. исполнителя и его электронный адрес (не обязательно).</w:t>
      </w:r>
    </w:p>
    <w:p w:rsidR="0074444C" w:rsidRPr="0074444C" w:rsidRDefault="0074444C" w:rsidP="0074444C">
      <w:pPr>
        <w:autoSpaceDE w:val="0"/>
        <w:autoSpaceDN w:val="0"/>
        <w:adjustRightInd w:val="0"/>
        <w:spacing w:after="0" w:line="240" w:lineRule="auto"/>
        <w:ind w:firstLine="426"/>
        <w:jc w:val="both"/>
        <w:rPr>
          <w:rFonts w:ascii="Times New Roman" w:eastAsiaTheme="minorHAnsi" w:hAnsi="Times New Roman"/>
          <w:bCs/>
          <w:iCs/>
          <w:lang w:eastAsia="en-US"/>
        </w:rPr>
      </w:pPr>
      <w:r w:rsidRPr="0074444C">
        <w:rPr>
          <w:rFonts w:ascii="Times New Roman" w:eastAsiaTheme="minorHAnsi" w:hAnsi="Times New Roman"/>
          <w:bCs/>
          <w:iCs/>
          <w:lang w:eastAsia="en-US"/>
        </w:rPr>
        <w:t>Вы также можете приложить к запросу копии документов, если вам нужно опираться на данные, которые в них есть.</w:t>
      </w:r>
    </w:p>
    <w:p w:rsidR="0011180E" w:rsidRPr="00405738" w:rsidRDefault="0011180E" w:rsidP="00405738">
      <w:pPr>
        <w:spacing w:before="320" w:after="1" w:line="220" w:lineRule="atLeast"/>
        <w:jc w:val="both"/>
        <w:outlineLvl w:val="0"/>
        <w:rPr>
          <w:b/>
          <w:u w:val="single"/>
        </w:rPr>
      </w:pPr>
      <w:r w:rsidRPr="00F11910">
        <w:rPr>
          <w:rFonts w:ascii="Times New Roman" w:hAnsi="Times New Roman"/>
          <w:b/>
          <w:u w:val="single"/>
        </w:rPr>
        <w:t>2. Как направить запрос и в какой налоговый орган</w:t>
      </w:r>
      <w:r w:rsidR="00405738">
        <w:rPr>
          <w:rFonts w:ascii="Times New Roman" w:hAnsi="Times New Roman"/>
          <w:b/>
          <w:u w:val="single"/>
        </w:rPr>
        <w:t xml:space="preserve"> </w:t>
      </w:r>
      <w:r w:rsidR="00405738" w:rsidRPr="00405738">
        <w:rPr>
          <w:rFonts w:ascii="Times New Roman" w:eastAsiaTheme="minorHAnsi" w:hAnsi="Times New Roman"/>
          <w:b/>
          <w:bCs/>
          <w:lang w:eastAsia="en-US"/>
        </w:rPr>
        <w:t>(</w:t>
      </w:r>
      <w:hyperlink r:id="rId12" w:history="1">
        <w:r w:rsidR="00405738" w:rsidRPr="00405738">
          <w:rPr>
            <w:rFonts w:ascii="Times New Roman" w:eastAsiaTheme="minorHAnsi" w:hAnsi="Times New Roman"/>
            <w:b/>
            <w:bCs/>
            <w:i/>
            <w:lang w:eastAsia="en-US"/>
          </w:rPr>
          <w:t>п. п. 52</w:t>
        </w:r>
      </w:hyperlink>
      <w:r w:rsidR="00405738" w:rsidRPr="00405738">
        <w:rPr>
          <w:rFonts w:ascii="Times New Roman" w:eastAsiaTheme="minorHAnsi" w:hAnsi="Times New Roman"/>
          <w:b/>
          <w:bCs/>
          <w:i/>
          <w:lang w:eastAsia="en-US"/>
        </w:rPr>
        <w:t xml:space="preserve">, </w:t>
      </w:r>
      <w:hyperlink r:id="rId13" w:history="1">
        <w:r w:rsidR="00405738" w:rsidRPr="00405738">
          <w:rPr>
            <w:rFonts w:ascii="Times New Roman" w:eastAsiaTheme="minorHAnsi" w:hAnsi="Times New Roman"/>
            <w:b/>
            <w:bCs/>
            <w:i/>
            <w:lang w:eastAsia="en-US"/>
          </w:rPr>
          <w:t>65</w:t>
        </w:r>
      </w:hyperlink>
      <w:r w:rsidR="00405738" w:rsidRPr="00405738">
        <w:rPr>
          <w:rFonts w:ascii="Times New Roman" w:eastAsiaTheme="minorHAnsi" w:hAnsi="Times New Roman"/>
          <w:b/>
          <w:bCs/>
          <w:i/>
          <w:lang w:eastAsia="en-US"/>
        </w:rPr>
        <w:t xml:space="preserve"> Административного регламента ФНС России, утвержденного Приказом ФНС России от 08.07.2019 N ММВ-7-19/343@</w:t>
      </w:r>
      <w:r w:rsidR="00405738" w:rsidRPr="00405738">
        <w:rPr>
          <w:rFonts w:ascii="Times New Roman" w:eastAsiaTheme="minorHAnsi" w:hAnsi="Times New Roman"/>
          <w:b/>
          <w:bCs/>
          <w:lang w:eastAsia="en-US"/>
        </w:rPr>
        <w:t>)</w:t>
      </w:r>
    </w:p>
    <w:p w:rsidR="0074444C" w:rsidRPr="0074444C" w:rsidRDefault="0074444C" w:rsidP="0074444C">
      <w:pPr>
        <w:autoSpaceDE w:val="0"/>
        <w:autoSpaceDN w:val="0"/>
        <w:adjustRightInd w:val="0"/>
        <w:spacing w:after="0" w:line="240" w:lineRule="auto"/>
        <w:ind w:firstLine="426"/>
        <w:jc w:val="both"/>
        <w:rPr>
          <w:rFonts w:ascii="Times New Roman" w:eastAsiaTheme="minorHAnsi" w:hAnsi="Times New Roman"/>
          <w:bCs/>
          <w:lang w:eastAsia="en-US"/>
        </w:rPr>
      </w:pPr>
      <w:r w:rsidRPr="0074444C">
        <w:rPr>
          <w:rFonts w:ascii="Times New Roman" w:eastAsiaTheme="minorHAnsi" w:hAnsi="Times New Roman"/>
          <w:bCs/>
          <w:lang w:eastAsia="en-US"/>
        </w:rPr>
        <w:t>Запрос вы можете подать в инспекцию разными способами:</w:t>
      </w:r>
    </w:p>
    <w:p w:rsidR="0074444C" w:rsidRPr="0074444C" w:rsidRDefault="0074444C" w:rsidP="0017528E">
      <w:pPr>
        <w:numPr>
          <w:ilvl w:val="0"/>
          <w:numId w:val="3"/>
        </w:numPr>
        <w:tabs>
          <w:tab w:val="left" w:pos="540"/>
        </w:tabs>
        <w:autoSpaceDE w:val="0"/>
        <w:autoSpaceDN w:val="0"/>
        <w:adjustRightInd w:val="0"/>
        <w:spacing w:after="0" w:line="240" w:lineRule="auto"/>
        <w:ind w:hanging="227"/>
        <w:jc w:val="both"/>
        <w:rPr>
          <w:rFonts w:ascii="Times New Roman" w:eastAsiaTheme="minorHAnsi" w:hAnsi="Times New Roman"/>
          <w:bCs/>
          <w:lang w:eastAsia="en-US"/>
        </w:rPr>
      </w:pPr>
      <w:r w:rsidRPr="0074444C">
        <w:rPr>
          <w:rFonts w:ascii="Times New Roman" w:eastAsiaTheme="minorHAnsi" w:hAnsi="Times New Roman"/>
          <w:bCs/>
          <w:lang w:eastAsia="en-US"/>
        </w:rPr>
        <w:t>по ТКС;</w:t>
      </w:r>
    </w:p>
    <w:p w:rsidR="0074444C" w:rsidRDefault="0074444C" w:rsidP="0017528E">
      <w:pPr>
        <w:numPr>
          <w:ilvl w:val="0"/>
          <w:numId w:val="3"/>
        </w:numPr>
        <w:tabs>
          <w:tab w:val="left" w:pos="540"/>
        </w:tabs>
        <w:autoSpaceDE w:val="0"/>
        <w:autoSpaceDN w:val="0"/>
        <w:adjustRightInd w:val="0"/>
        <w:spacing w:after="0" w:line="240" w:lineRule="auto"/>
        <w:ind w:hanging="227"/>
        <w:jc w:val="both"/>
        <w:rPr>
          <w:rFonts w:ascii="Times New Roman" w:eastAsiaTheme="minorHAnsi" w:hAnsi="Times New Roman"/>
          <w:bCs/>
          <w:lang w:eastAsia="en-US"/>
        </w:rPr>
      </w:pPr>
      <w:r w:rsidRPr="0074444C">
        <w:rPr>
          <w:rFonts w:ascii="Times New Roman" w:eastAsiaTheme="minorHAnsi" w:hAnsi="Times New Roman"/>
          <w:bCs/>
          <w:lang w:eastAsia="en-US"/>
        </w:rPr>
        <w:t xml:space="preserve">лично, через представителя или по почте. </w:t>
      </w:r>
    </w:p>
    <w:p w:rsidR="0074444C" w:rsidRPr="0074444C" w:rsidRDefault="0074444C" w:rsidP="0017528E">
      <w:pPr>
        <w:numPr>
          <w:ilvl w:val="0"/>
          <w:numId w:val="3"/>
        </w:numPr>
        <w:tabs>
          <w:tab w:val="left" w:pos="540"/>
        </w:tabs>
        <w:autoSpaceDE w:val="0"/>
        <w:autoSpaceDN w:val="0"/>
        <w:adjustRightInd w:val="0"/>
        <w:spacing w:after="0" w:line="240" w:lineRule="auto"/>
        <w:ind w:hanging="227"/>
        <w:jc w:val="both"/>
        <w:rPr>
          <w:rFonts w:ascii="Times New Roman" w:eastAsiaTheme="minorHAnsi" w:hAnsi="Times New Roman"/>
          <w:bCs/>
          <w:lang w:eastAsia="en-US"/>
        </w:rPr>
      </w:pPr>
      <w:r w:rsidRPr="0074444C">
        <w:rPr>
          <w:rFonts w:ascii="Times New Roman" w:eastAsiaTheme="minorHAnsi" w:hAnsi="Times New Roman"/>
          <w:bCs/>
          <w:lang w:eastAsia="en-US"/>
        </w:rPr>
        <w:t>через личный кабинет налогоплательщика;</w:t>
      </w:r>
    </w:p>
    <w:p w:rsidR="0074444C" w:rsidRPr="00D80B9B" w:rsidRDefault="0074444C" w:rsidP="0017528E">
      <w:pPr>
        <w:pStyle w:val="a3"/>
        <w:numPr>
          <w:ilvl w:val="0"/>
          <w:numId w:val="3"/>
        </w:numPr>
        <w:tabs>
          <w:tab w:val="left" w:pos="540"/>
        </w:tabs>
        <w:autoSpaceDE w:val="0"/>
        <w:autoSpaceDN w:val="0"/>
        <w:adjustRightInd w:val="0"/>
        <w:spacing w:after="0" w:line="240" w:lineRule="auto"/>
        <w:jc w:val="both"/>
        <w:rPr>
          <w:rFonts w:ascii="Times New Roman" w:eastAsiaTheme="minorHAnsi" w:hAnsi="Times New Roman"/>
          <w:bCs/>
          <w:lang w:eastAsia="en-US"/>
        </w:rPr>
      </w:pPr>
      <w:r w:rsidRPr="00D80B9B">
        <w:rPr>
          <w:rFonts w:ascii="Times New Roman" w:eastAsiaTheme="minorHAnsi" w:hAnsi="Times New Roman"/>
          <w:bCs/>
          <w:lang w:eastAsia="en-US"/>
        </w:rPr>
        <w:t xml:space="preserve">через электронный сервис "Обратиться в ФНС России" на сайте www.nalog.ru. Ответ вам направят по электронной почте. </w:t>
      </w:r>
    </w:p>
    <w:p w:rsidR="0074444C" w:rsidRPr="00D80B9B" w:rsidRDefault="0074444C" w:rsidP="0074444C">
      <w:pPr>
        <w:tabs>
          <w:tab w:val="left" w:pos="540"/>
        </w:tabs>
        <w:autoSpaceDE w:val="0"/>
        <w:autoSpaceDN w:val="0"/>
        <w:adjustRightInd w:val="0"/>
        <w:spacing w:after="0" w:line="240" w:lineRule="auto"/>
        <w:jc w:val="both"/>
        <w:rPr>
          <w:rFonts w:ascii="Times New Roman" w:eastAsiaTheme="minorHAnsi" w:hAnsi="Times New Roman"/>
          <w:b/>
          <w:bCs/>
          <w:lang w:eastAsia="en-US"/>
        </w:rPr>
      </w:pPr>
      <w:r>
        <w:rPr>
          <w:rFonts w:ascii="Times New Roman" w:eastAsiaTheme="minorHAnsi" w:hAnsi="Times New Roman"/>
          <w:bCs/>
          <w:lang w:eastAsia="en-US"/>
        </w:rPr>
        <w:t xml:space="preserve">   </w:t>
      </w:r>
      <w:r w:rsidRPr="00D80B9B">
        <w:rPr>
          <w:rFonts w:ascii="Times New Roman" w:eastAsiaTheme="minorHAnsi" w:hAnsi="Times New Roman"/>
          <w:b/>
          <w:bCs/>
          <w:lang w:eastAsia="en-US"/>
        </w:rPr>
        <w:t>Направьте запрос в ту инспекцию, где вы состоите на учете и куда платите налог, по которому у вас возник вопрос.</w:t>
      </w:r>
    </w:p>
    <w:p w:rsidR="0011180E" w:rsidRPr="001A61A6" w:rsidRDefault="0011180E">
      <w:pPr>
        <w:spacing w:after="1" w:line="220" w:lineRule="atLeast"/>
        <w:ind w:firstLine="540"/>
        <w:jc w:val="both"/>
      </w:pPr>
    </w:p>
    <w:p w:rsidR="0011180E" w:rsidRPr="001A61A6" w:rsidRDefault="0011180E" w:rsidP="00405738">
      <w:pPr>
        <w:spacing w:after="0" w:line="240" w:lineRule="auto"/>
        <w:outlineLvl w:val="0"/>
      </w:pPr>
      <w:r w:rsidRPr="001A61A6">
        <w:rPr>
          <w:rFonts w:ascii="Times New Roman" w:hAnsi="Times New Roman"/>
          <w:b/>
        </w:rPr>
        <w:t>3. В какой срок инспекция должна ответить на запрос</w:t>
      </w:r>
    </w:p>
    <w:p w:rsidR="0011180E" w:rsidRPr="001A61A6" w:rsidRDefault="0011180E" w:rsidP="00405738">
      <w:pPr>
        <w:pBdr>
          <w:bottom w:val="single" w:sz="4" w:space="1" w:color="auto"/>
        </w:pBdr>
        <w:spacing w:after="0" w:line="240" w:lineRule="auto"/>
        <w:jc w:val="both"/>
      </w:pPr>
      <w:r w:rsidRPr="001A61A6">
        <w:rPr>
          <w:rFonts w:ascii="Times New Roman" w:hAnsi="Times New Roman"/>
          <w:b/>
        </w:rPr>
        <w:t>Ответить вам должны в течение 30 календарных дней</w:t>
      </w:r>
      <w:r w:rsidRPr="001A61A6">
        <w:rPr>
          <w:rFonts w:ascii="Times New Roman" w:hAnsi="Times New Roman"/>
        </w:rPr>
        <w:t xml:space="preserve"> со дня регистрации запроса в инспекции. Этот срок могут продлить, но не более чем на 30 календарных дней. Об этом вам должны сообщить и указать причины (</w:t>
      </w:r>
      <w:r w:rsidRPr="001A61A6">
        <w:rPr>
          <w:rFonts w:ascii="Times New Roman" w:hAnsi="Times New Roman"/>
          <w:b/>
        </w:rPr>
        <w:t>ч. 4 ст. 1, ч. 1, 2 ст. 12 Федерального закона от 02.05.2006 N 59-ФЗ, п. 93 Административного регламента ФНС России, утвержденного Приказом Минфина России от 02.07.2012 N 99н</w:t>
      </w:r>
      <w:r w:rsidRPr="001A61A6">
        <w:rPr>
          <w:rFonts w:ascii="Times New Roman" w:hAnsi="Times New Roman"/>
        </w:rPr>
        <w:t>).</w:t>
      </w:r>
    </w:p>
    <w:p w:rsidR="00D80B9B" w:rsidRDefault="00D80B9B" w:rsidP="00EC6DB7">
      <w:pPr>
        <w:spacing w:after="1" w:line="240" w:lineRule="atLeast"/>
        <w:jc w:val="both"/>
        <w:rPr>
          <w:rFonts w:ascii="Times New Roman" w:hAnsi="Times New Roman"/>
          <w:b/>
          <w:i/>
        </w:rPr>
      </w:pPr>
    </w:p>
    <w:p w:rsidR="00DD4EFD" w:rsidRPr="001A61A6" w:rsidRDefault="00DD4EFD" w:rsidP="00EC6DB7">
      <w:pPr>
        <w:spacing w:after="1" w:line="240" w:lineRule="atLeast"/>
        <w:jc w:val="both"/>
        <w:rPr>
          <w:i/>
        </w:rPr>
      </w:pPr>
      <w:r w:rsidRPr="001A61A6">
        <w:rPr>
          <w:rFonts w:ascii="Times New Roman" w:hAnsi="Times New Roman"/>
          <w:b/>
          <w:i/>
        </w:rPr>
        <w:t>Статья 23. Обязанности налогоплательщиков (плательщиков сборов, плательщиков страховых взносов)</w:t>
      </w:r>
    </w:p>
    <w:p w:rsidR="00DD4EFD" w:rsidRPr="00AD41BC" w:rsidRDefault="00DD4EFD" w:rsidP="00EC6DB7">
      <w:pPr>
        <w:spacing w:after="0" w:line="240" w:lineRule="auto"/>
        <w:ind w:firstLine="540"/>
        <w:jc w:val="both"/>
        <w:rPr>
          <w:b/>
          <w:i/>
          <w:highlight w:val="lightGray"/>
        </w:rPr>
      </w:pPr>
      <w:r w:rsidRPr="00AD41BC">
        <w:rPr>
          <w:rFonts w:ascii="Times New Roman" w:hAnsi="Times New Roman"/>
          <w:b/>
          <w:i/>
          <w:highlight w:val="lightGray"/>
        </w:rPr>
        <w:t>1. Налогоплательщики обязаны:</w:t>
      </w:r>
    </w:p>
    <w:p w:rsidR="00D80B9B" w:rsidRPr="00F11910" w:rsidRDefault="00D80B9B" w:rsidP="00D80B9B">
      <w:pPr>
        <w:spacing w:after="0" w:line="240" w:lineRule="auto"/>
        <w:ind w:firstLine="709"/>
        <w:jc w:val="both"/>
      </w:pPr>
      <w:r w:rsidRPr="00AD41BC">
        <w:rPr>
          <w:rFonts w:ascii="Times New Roman" w:hAnsi="Times New Roman"/>
          <w:highlight w:val="lightGray"/>
        </w:rPr>
        <w:t>1) уплачивать законно установленные налоги</w:t>
      </w:r>
      <w:r w:rsidRPr="00F11910">
        <w:rPr>
          <w:rFonts w:ascii="Times New Roman" w:hAnsi="Times New Roman"/>
        </w:rPr>
        <w:t>;</w:t>
      </w:r>
    </w:p>
    <w:p w:rsidR="00D80B9B" w:rsidRPr="00F11910" w:rsidRDefault="00D80B9B" w:rsidP="00D80B9B">
      <w:pPr>
        <w:spacing w:after="0" w:line="240" w:lineRule="auto"/>
        <w:ind w:firstLine="709"/>
        <w:jc w:val="both"/>
      </w:pPr>
      <w:r w:rsidRPr="00F11910">
        <w:rPr>
          <w:rFonts w:ascii="Times New Roman" w:hAnsi="Times New Roman"/>
        </w:rPr>
        <w:t>2) встать на учет в налоговых органах</w:t>
      </w:r>
      <w:r w:rsidR="00405738">
        <w:rPr>
          <w:rFonts w:ascii="Times New Roman" w:hAnsi="Times New Roman"/>
        </w:rPr>
        <w:t>…</w:t>
      </w:r>
    </w:p>
    <w:p w:rsidR="00D80B9B" w:rsidRPr="00F11910" w:rsidRDefault="00D80B9B" w:rsidP="00D80B9B">
      <w:pPr>
        <w:spacing w:after="0" w:line="240" w:lineRule="auto"/>
        <w:ind w:firstLine="709"/>
        <w:jc w:val="both"/>
      </w:pPr>
      <w:r w:rsidRPr="00F11910">
        <w:rPr>
          <w:rFonts w:ascii="Times New Roman" w:hAnsi="Times New Roman"/>
        </w:rPr>
        <w:t xml:space="preserve">3) </w:t>
      </w:r>
      <w:r w:rsidRPr="00AD41BC">
        <w:rPr>
          <w:rFonts w:ascii="Times New Roman" w:hAnsi="Times New Roman"/>
          <w:highlight w:val="lightGray"/>
        </w:rPr>
        <w:t xml:space="preserve">вести в установленном порядке учет своих доходов (расходов) и объектов </w:t>
      </w:r>
      <w:proofErr w:type="gramStart"/>
      <w:r w:rsidRPr="00AD41BC">
        <w:rPr>
          <w:rFonts w:ascii="Times New Roman" w:hAnsi="Times New Roman"/>
          <w:highlight w:val="lightGray"/>
        </w:rPr>
        <w:t>налогообложения..</w:t>
      </w:r>
      <w:proofErr w:type="gramEnd"/>
    </w:p>
    <w:p w:rsidR="00D80B9B" w:rsidRPr="00F11910" w:rsidRDefault="00D80B9B" w:rsidP="00D80B9B">
      <w:pPr>
        <w:spacing w:after="0" w:line="240" w:lineRule="auto"/>
        <w:ind w:firstLine="709"/>
        <w:jc w:val="both"/>
      </w:pPr>
      <w:r w:rsidRPr="00F11910">
        <w:rPr>
          <w:rFonts w:ascii="Times New Roman" w:hAnsi="Times New Roman"/>
        </w:rPr>
        <w:t xml:space="preserve">4) представлять </w:t>
      </w:r>
      <w:r w:rsidR="00C63B45">
        <w:rPr>
          <w:rFonts w:ascii="Times New Roman" w:hAnsi="Times New Roman"/>
        </w:rPr>
        <w:t>…</w:t>
      </w:r>
      <w:r w:rsidRPr="00F11910">
        <w:rPr>
          <w:rFonts w:ascii="Times New Roman" w:hAnsi="Times New Roman"/>
        </w:rPr>
        <w:t xml:space="preserve"> в налоговый орган по месту учета налоговые декларации (расчеты)</w:t>
      </w:r>
      <w:r w:rsidR="00F70207" w:rsidRPr="00F11910">
        <w:rPr>
          <w:rFonts w:ascii="Times New Roman" w:hAnsi="Times New Roman"/>
        </w:rPr>
        <w:t>…</w:t>
      </w:r>
    </w:p>
    <w:p w:rsidR="00D80B9B" w:rsidRPr="00F11910" w:rsidRDefault="00D80B9B" w:rsidP="00D80B9B">
      <w:pPr>
        <w:spacing w:after="0" w:line="240" w:lineRule="auto"/>
        <w:ind w:firstLine="709"/>
        <w:jc w:val="both"/>
      </w:pPr>
      <w:r w:rsidRPr="00F11910">
        <w:rPr>
          <w:rFonts w:ascii="Times New Roman" w:hAnsi="Times New Roman"/>
        </w:rPr>
        <w:lastRenderedPageBreak/>
        <w:t xml:space="preserve">5.1) </w:t>
      </w:r>
      <w:r w:rsidRPr="00AD41BC">
        <w:rPr>
          <w:rFonts w:ascii="Times New Roman" w:hAnsi="Times New Roman"/>
          <w:highlight w:val="lightGray"/>
        </w:rPr>
        <w:t>представлять в налоговый орган по месту нахождения организ</w:t>
      </w:r>
      <w:r w:rsidR="00C63B45" w:rsidRPr="00AD41BC">
        <w:rPr>
          <w:rFonts w:ascii="Times New Roman" w:hAnsi="Times New Roman"/>
          <w:highlight w:val="lightGray"/>
        </w:rPr>
        <w:t>ации</w:t>
      </w:r>
      <w:r w:rsidRPr="00AD41BC">
        <w:rPr>
          <w:rFonts w:ascii="Times New Roman" w:hAnsi="Times New Roman"/>
          <w:highlight w:val="lightGray"/>
        </w:rPr>
        <w:t>…годовую бухгалтерскую (финансовую) отчетность не позднее трех месяцев после окончания отчетного года,</w:t>
      </w:r>
      <w:r w:rsidRPr="00F11910">
        <w:rPr>
          <w:rFonts w:ascii="Times New Roman" w:hAnsi="Times New Roman"/>
        </w:rPr>
        <w:t xml:space="preserve"> за исключением случаев, когда организация в соответствии с указанным Федеральным </w:t>
      </w:r>
      <w:hyperlink r:id="rId14" w:history="1">
        <w:r w:rsidRPr="00F11910">
          <w:rPr>
            <w:rFonts w:ascii="Times New Roman" w:hAnsi="Times New Roman"/>
          </w:rPr>
          <w:t>законом</w:t>
        </w:r>
      </w:hyperlink>
      <w:r w:rsidRPr="00F11910">
        <w:rPr>
          <w:rFonts w:ascii="Times New Roman" w:hAnsi="Times New Roman"/>
        </w:rPr>
        <w:t xml:space="preserve"> не обязана вести бухгалтерский учет</w:t>
      </w:r>
    </w:p>
    <w:p w:rsidR="00D80B9B" w:rsidRPr="00F11910" w:rsidRDefault="00D80B9B" w:rsidP="00D80B9B">
      <w:pPr>
        <w:spacing w:after="0" w:line="240" w:lineRule="auto"/>
        <w:ind w:firstLine="709"/>
        <w:jc w:val="both"/>
      </w:pPr>
      <w:r w:rsidRPr="00F11910">
        <w:rPr>
          <w:rFonts w:ascii="Times New Roman" w:hAnsi="Times New Roman"/>
        </w:rPr>
        <w:t xml:space="preserve">6) </w:t>
      </w:r>
      <w:r w:rsidRPr="00AD41BC">
        <w:rPr>
          <w:rFonts w:ascii="Times New Roman" w:hAnsi="Times New Roman"/>
          <w:highlight w:val="lightGray"/>
        </w:rPr>
        <w:t>представлять в налоговые органы и их должностным лицам…, документы, необходимые для исчисления и уплаты налогов;</w:t>
      </w:r>
    </w:p>
    <w:p w:rsidR="00D80B9B" w:rsidRPr="00F11910" w:rsidRDefault="00D80B9B" w:rsidP="00D80B9B">
      <w:pPr>
        <w:spacing w:after="0" w:line="240" w:lineRule="auto"/>
        <w:ind w:firstLine="709"/>
        <w:jc w:val="both"/>
      </w:pPr>
      <w:r w:rsidRPr="00F11910">
        <w:rPr>
          <w:rFonts w:ascii="Times New Roman" w:hAnsi="Times New Roman"/>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D80B9B" w:rsidRDefault="00D80B9B" w:rsidP="00D80B9B">
      <w:pPr>
        <w:spacing w:after="0" w:line="240" w:lineRule="auto"/>
        <w:ind w:firstLine="709"/>
        <w:jc w:val="both"/>
        <w:rPr>
          <w:rFonts w:ascii="Times New Roman" w:hAnsi="Times New Roman"/>
        </w:rPr>
      </w:pPr>
      <w:r w:rsidRPr="00F11910">
        <w:rPr>
          <w:rFonts w:ascii="Times New Roman" w:hAnsi="Times New Roman"/>
        </w:rPr>
        <w:t xml:space="preserve">8) </w:t>
      </w:r>
      <w:r w:rsidRPr="00AD41BC">
        <w:rPr>
          <w:rFonts w:ascii="Times New Roman" w:hAnsi="Times New Roman"/>
          <w:highlight w:val="lightGray"/>
        </w:rPr>
        <w:t>в течение четырех лет обеспечивать сохранность данных бухгалтерского и налогового учета и других документов</w:t>
      </w:r>
      <w:r w:rsidRPr="00F11910">
        <w:rPr>
          <w:rFonts w:ascii="Times New Roman" w:hAnsi="Times New Roman"/>
        </w:rPr>
        <w:t>, необходимых для исчисления и уплаты налогов, в том числе документов, подтверждающих получение доходов, осуществление расходов</w:t>
      </w:r>
    </w:p>
    <w:p w:rsidR="00D80B9B" w:rsidRPr="00F11910" w:rsidRDefault="00D80B9B" w:rsidP="00D80B9B">
      <w:pPr>
        <w:spacing w:after="0" w:line="240" w:lineRule="auto"/>
        <w:ind w:firstLine="709"/>
        <w:jc w:val="both"/>
        <w:rPr>
          <w:b/>
        </w:rPr>
      </w:pPr>
      <w:r w:rsidRPr="00F11910">
        <w:rPr>
          <w:rFonts w:ascii="Times New Roman" w:hAnsi="Times New Roman"/>
          <w:b/>
        </w:rPr>
        <w:t xml:space="preserve">2. Налогоплательщики </w:t>
      </w:r>
      <w:r w:rsidR="00887F45">
        <w:rPr>
          <w:rFonts w:ascii="Times New Roman" w:hAnsi="Times New Roman"/>
          <w:b/>
        </w:rPr>
        <w:t>–</w:t>
      </w:r>
      <w:r w:rsidRPr="00F11910">
        <w:rPr>
          <w:rFonts w:ascii="Times New Roman" w:hAnsi="Times New Roman"/>
          <w:b/>
        </w:rPr>
        <w:t xml:space="preserve"> организации</w:t>
      </w:r>
      <w:r w:rsidR="00887F45">
        <w:rPr>
          <w:rFonts w:ascii="Times New Roman" w:hAnsi="Times New Roman"/>
          <w:b/>
        </w:rPr>
        <w:t xml:space="preserve">... </w:t>
      </w:r>
      <w:r w:rsidRPr="00F11910">
        <w:rPr>
          <w:rFonts w:ascii="Times New Roman" w:hAnsi="Times New Roman"/>
          <w:b/>
        </w:rPr>
        <w:t xml:space="preserve">обязаны </w:t>
      </w:r>
      <w:hyperlink r:id="rId15" w:history="1">
        <w:r w:rsidRPr="00F11910">
          <w:rPr>
            <w:rFonts w:ascii="Times New Roman" w:hAnsi="Times New Roman"/>
            <w:b/>
          </w:rPr>
          <w:t>сообщать</w:t>
        </w:r>
      </w:hyperlink>
      <w:r w:rsidRPr="00F11910">
        <w:rPr>
          <w:rFonts w:ascii="Times New Roman" w:hAnsi="Times New Roman"/>
          <w:b/>
        </w:rPr>
        <w:t xml:space="preserve"> в налоговый орган соответственно по месту нахождения организации,</w:t>
      </w:r>
    </w:p>
    <w:p w:rsidR="00D80B9B" w:rsidRPr="00F11910" w:rsidRDefault="00D80B9B" w:rsidP="00D80B9B">
      <w:pPr>
        <w:spacing w:after="0" w:line="240" w:lineRule="auto"/>
        <w:ind w:firstLine="709"/>
        <w:jc w:val="both"/>
      </w:pPr>
      <w:r w:rsidRPr="00F11910">
        <w:rPr>
          <w:rFonts w:ascii="Times New Roman" w:hAnsi="Times New Roman"/>
        </w:rPr>
        <w:t xml:space="preserve">3) обо всех обособленных </w:t>
      </w:r>
      <w:hyperlink r:id="rId16" w:history="1">
        <w:r w:rsidRPr="00F11910">
          <w:rPr>
            <w:rFonts w:ascii="Times New Roman" w:hAnsi="Times New Roman"/>
          </w:rPr>
          <w:t>подразделениях</w:t>
        </w:r>
      </w:hyperlink>
      <w:r w:rsidRPr="00F11910">
        <w:rPr>
          <w:rFonts w:ascii="Times New Roman" w:hAnsi="Times New Roman"/>
        </w:rPr>
        <w:t xml:space="preserve"> российской организации, созданных на территории Российской Федерации</w:t>
      </w:r>
    </w:p>
    <w:p w:rsidR="00D80B9B" w:rsidRPr="00F11910" w:rsidRDefault="00D80B9B" w:rsidP="00D80B9B">
      <w:pPr>
        <w:spacing w:after="0" w:line="240" w:lineRule="auto"/>
        <w:ind w:firstLine="709"/>
        <w:jc w:val="both"/>
      </w:pPr>
      <w:r w:rsidRPr="00F11910">
        <w:rPr>
          <w:rFonts w:ascii="Times New Roman" w:hAnsi="Times New Roman"/>
        </w:rPr>
        <w:t xml:space="preserve">в течение </w:t>
      </w:r>
      <w:r w:rsidR="004F0C90">
        <w:rPr>
          <w:rFonts w:ascii="Times New Roman" w:hAnsi="Times New Roman"/>
        </w:rPr>
        <w:t>1</w:t>
      </w:r>
      <w:r w:rsidRPr="00F11910">
        <w:rPr>
          <w:rFonts w:ascii="Times New Roman" w:hAnsi="Times New Roman"/>
        </w:rPr>
        <w:t xml:space="preserve"> месяца со дня создания обособленного подразделения российской организации;</w:t>
      </w:r>
    </w:p>
    <w:p w:rsidR="00D80B9B" w:rsidRPr="00F11910" w:rsidRDefault="00D80B9B" w:rsidP="00D80B9B">
      <w:pPr>
        <w:spacing w:after="0" w:line="240" w:lineRule="auto"/>
        <w:ind w:firstLine="709"/>
        <w:jc w:val="both"/>
      </w:pPr>
      <w:r w:rsidRPr="00F11910">
        <w:rPr>
          <w:rFonts w:ascii="Times New Roman" w:hAnsi="Times New Roman"/>
        </w:rPr>
        <w:t xml:space="preserve">в течение </w:t>
      </w:r>
      <w:r w:rsidR="004F0C90">
        <w:rPr>
          <w:rFonts w:ascii="Times New Roman" w:hAnsi="Times New Roman"/>
        </w:rPr>
        <w:t>3</w:t>
      </w:r>
      <w:r w:rsidRPr="00F11910">
        <w:rPr>
          <w:rFonts w:ascii="Times New Roman" w:hAnsi="Times New Roman"/>
        </w:rPr>
        <w:t xml:space="preserve"> дней со дня изменения соответствующего сведения об обособленном подразделении российской организации;</w:t>
      </w:r>
    </w:p>
    <w:p w:rsidR="00D80B9B" w:rsidRPr="00AD41BC" w:rsidRDefault="00D80B9B" w:rsidP="00D80B9B">
      <w:pPr>
        <w:spacing w:after="0" w:line="240" w:lineRule="auto"/>
        <w:ind w:firstLine="709"/>
        <w:jc w:val="both"/>
        <w:rPr>
          <w:highlight w:val="lightGray"/>
        </w:rPr>
      </w:pPr>
      <w:r w:rsidRPr="00AD41BC">
        <w:rPr>
          <w:rFonts w:ascii="Times New Roman" w:hAnsi="Times New Roman"/>
          <w:b/>
          <w:highlight w:val="lightGray"/>
        </w:rPr>
        <w:t xml:space="preserve">2.2. Налогоплательщики-организации </w:t>
      </w:r>
      <w:r w:rsidR="00887F45" w:rsidRPr="00AD41BC">
        <w:rPr>
          <w:rFonts w:ascii="Times New Roman" w:hAnsi="Times New Roman"/>
          <w:b/>
          <w:highlight w:val="lightGray"/>
        </w:rPr>
        <w:t>…</w:t>
      </w:r>
      <w:r w:rsidRPr="00AD41BC">
        <w:rPr>
          <w:rFonts w:ascii="Times New Roman" w:hAnsi="Times New Roman"/>
          <w:b/>
          <w:highlight w:val="lightGray"/>
        </w:rPr>
        <w:t xml:space="preserve"> обязаны направить в налоговый орган по своему выбору </w:t>
      </w:r>
      <w:hyperlink r:id="rId17" w:history="1">
        <w:r w:rsidRPr="00AD41BC">
          <w:rPr>
            <w:rFonts w:ascii="Times New Roman" w:hAnsi="Times New Roman"/>
            <w:b/>
            <w:highlight w:val="lightGray"/>
          </w:rPr>
          <w:t>сообщение</w:t>
        </w:r>
      </w:hyperlink>
      <w:r w:rsidRPr="00AD41BC">
        <w:rPr>
          <w:rFonts w:ascii="Times New Roman" w:hAnsi="Times New Roman"/>
          <w:b/>
          <w:highlight w:val="lightGray"/>
        </w:rPr>
        <w:t xml:space="preserve"> о наличии у них транспортных средств и (или) земельных участков</w:t>
      </w:r>
      <w:r w:rsidRPr="00F11910">
        <w:rPr>
          <w:rFonts w:ascii="Times New Roman" w:hAnsi="Times New Roman"/>
        </w:rPr>
        <w:t xml:space="preserve">, признаваемых объектами налогообложения по соответствующим налогам (далее в настоящем пункте - сообщение о наличии объекта налогообложения), </w:t>
      </w:r>
      <w:r w:rsidRPr="00AD41BC">
        <w:rPr>
          <w:rFonts w:ascii="Times New Roman" w:hAnsi="Times New Roman"/>
          <w:highlight w:val="lightGray"/>
        </w:rPr>
        <w:t>в случае неполучения сообщения об исчисленной налоговым органом сумме транспортного налога и (или) сообщения об исчисленной налоговым органом сумме земельного налога в отношении указанных объектов налогообложения за период владения ими.</w:t>
      </w:r>
    </w:p>
    <w:p w:rsidR="00D80B9B" w:rsidRPr="00AD41BC" w:rsidRDefault="00AD41BC" w:rsidP="00D80B9B">
      <w:pPr>
        <w:spacing w:after="0" w:line="240" w:lineRule="auto"/>
        <w:ind w:firstLine="709"/>
        <w:jc w:val="both"/>
        <w:rPr>
          <w:highlight w:val="lightGray"/>
        </w:rPr>
      </w:pPr>
      <w:hyperlink r:id="rId18" w:history="1">
        <w:r w:rsidR="00D80B9B" w:rsidRPr="00AD41BC">
          <w:rPr>
            <w:rFonts w:ascii="Times New Roman" w:hAnsi="Times New Roman"/>
            <w:b/>
            <w:highlight w:val="lightGray"/>
          </w:rPr>
          <w:t>Сообщение</w:t>
        </w:r>
      </w:hyperlink>
      <w:r w:rsidR="00D80B9B" w:rsidRPr="00AD41BC">
        <w:rPr>
          <w:rFonts w:ascii="Times New Roman" w:hAnsi="Times New Roman"/>
          <w:b/>
          <w:highlight w:val="lightGray"/>
        </w:rPr>
        <w:t xml:space="preserve"> о наличии объекта налогообложения</w:t>
      </w:r>
      <w:r w:rsidR="00D80B9B" w:rsidRPr="00F11910">
        <w:rPr>
          <w:rFonts w:ascii="Times New Roman" w:hAnsi="Times New Roman"/>
          <w:b/>
        </w:rPr>
        <w:t xml:space="preserve"> </w:t>
      </w:r>
      <w:r w:rsidR="00D80B9B" w:rsidRPr="00F11910">
        <w:rPr>
          <w:rFonts w:ascii="Times New Roman" w:hAnsi="Times New Roman"/>
        </w:rPr>
        <w:t>с приложением копий документов, подтверждающих государственную регистрацию транспортных средств, и (или) правоустанавливающих (</w:t>
      </w:r>
      <w:proofErr w:type="spellStart"/>
      <w:r w:rsidR="00D80B9B" w:rsidRPr="00F11910">
        <w:rPr>
          <w:rFonts w:ascii="Times New Roman" w:hAnsi="Times New Roman"/>
        </w:rPr>
        <w:t>правоудостоверяющих</w:t>
      </w:r>
      <w:proofErr w:type="spellEnd"/>
      <w:r w:rsidR="00D80B9B" w:rsidRPr="00F11910">
        <w:rPr>
          <w:rFonts w:ascii="Times New Roman" w:hAnsi="Times New Roman"/>
        </w:rPr>
        <w:t xml:space="preserve">) документов на земельные участки </w:t>
      </w:r>
      <w:r w:rsidR="00D80B9B" w:rsidRPr="00AD41BC">
        <w:rPr>
          <w:rFonts w:ascii="Times New Roman" w:hAnsi="Times New Roman"/>
          <w:highlight w:val="lightGray"/>
        </w:rPr>
        <w:t>представляется в налоговый орган</w:t>
      </w:r>
      <w:r w:rsidR="00D80B9B" w:rsidRPr="00F11910">
        <w:rPr>
          <w:rFonts w:ascii="Times New Roman" w:hAnsi="Times New Roman"/>
        </w:rPr>
        <w:t xml:space="preserve"> в отношении каждого объекта </w:t>
      </w:r>
      <w:r w:rsidR="00D80B9B" w:rsidRPr="00AD41BC">
        <w:rPr>
          <w:rFonts w:ascii="Times New Roman" w:hAnsi="Times New Roman"/>
          <w:highlight w:val="lightGray"/>
        </w:rPr>
        <w:t>налогообложения однократно в срок до 31 декабря года, следующего за истекшим налоговым периодом.</w:t>
      </w:r>
    </w:p>
    <w:p w:rsidR="00D80B9B" w:rsidRDefault="00D80B9B" w:rsidP="00D80B9B">
      <w:pPr>
        <w:spacing w:after="0" w:line="240" w:lineRule="auto"/>
        <w:ind w:firstLine="709"/>
        <w:jc w:val="both"/>
        <w:rPr>
          <w:rFonts w:ascii="Times New Roman" w:hAnsi="Times New Roman"/>
        </w:rPr>
      </w:pPr>
      <w:r w:rsidRPr="00AD41BC">
        <w:rPr>
          <w:rFonts w:ascii="Times New Roman" w:hAnsi="Times New Roman"/>
          <w:highlight w:val="lightGray"/>
        </w:rPr>
        <w:t xml:space="preserve">Сообщение о наличии объекта налогообложения не представляется в налоговый орган в случае, если организации было передано (направлено) сообщение об исчисленной налоговым органом сумме транспортного налога и (или) сообщение об исчисленной налоговым органом сумме земельного налога в отношении этого объекта или если организация представляла в налоговый орган </w:t>
      </w:r>
      <w:hyperlink r:id="rId19" w:history="1">
        <w:r w:rsidRPr="00AD41BC">
          <w:rPr>
            <w:rFonts w:ascii="Times New Roman" w:hAnsi="Times New Roman"/>
            <w:highlight w:val="lightGray"/>
          </w:rPr>
          <w:t>заявление</w:t>
        </w:r>
      </w:hyperlink>
      <w:r w:rsidRPr="00AD41BC">
        <w:rPr>
          <w:rFonts w:ascii="Times New Roman" w:hAnsi="Times New Roman"/>
          <w:highlight w:val="lightGray"/>
        </w:rPr>
        <w:t xml:space="preserve"> о предоставлении налоговой льготы</w:t>
      </w:r>
      <w:r w:rsidRPr="00F11910">
        <w:rPr>
          <w:rFonts w:ascii="Times New Roman" w:hAnsi="Times New Roman"/>
        </w:rPr>
        <w:t xml:space="preserve"> по транспортному налогу и (или) </w:t>
      </w:r>
      <w:hyperlink r:id="rId20" w:history="1">
        <w:r w:rsidRPr="00F11910">
          <w:rPr>
            <w:rFonts w:ascii="Times New Roman" w:hAnsi="Times New Roman"/>
          </w:rPr>
          <w:t>заявление</w:t>
        </w:r>
      </w:hyperlink>
      <w:r w:rsidRPr="00F11910">
        <w:rPr>
          <w:rFonts w:ascii="Times New Roman" w:hAnsi="Times New Roman"/>
        </w:rPr>
        <w:t xml:space="preserve"> о предоставлении налоговой льготы по земельному налогу в отношении соответствующего объекта налогообложения.(</w:t>
      </w:r>
      <w:r w:rsidRPr="00F11910">
        <w:rPr>
          <w:rFonts w:ascii="Times New Roman" w:hAnsi="Times New Roman"/>
          <w:b/>
        </w:rPr>
        <w:t xml:space="preserve">п. 2.2 введен Федеральным </w:t>
      </w:r>
      <w:hyperlink r:id="rId21" w:history="1">
        <w:r w:rsidRPr="00F11910">
          <w:rPr>
            <w:rFonts w:ascii="Times New Roman" w:hAnsi="Times New Roman"/>
            <w:b/>
          </w:rPr>
          <w:t>законом</w:t>
        </w:r>
      </w:hyperlink>
      <w:r w:rsidRPr="00F11910">
        <w:rPr>
          <w:rFonts w:ascii="Times New Roman" w:hAnsi="Times New Roman"/>
          <w:b/>
        </w:rPr>
        <w:t xml:space="preserve"> от 29.09.2019 N 325-ФЗ</w:t>
      </w:r>
      <w:r w:rsidRPr="00F11910">
        <w:rPr>
          <w:rFonts w:ascii="Times New Roman" w:hAnsi="Times New Roman"/>
        </w:rPr>
        <w:t>)</w:t>
      </w:r>
    </w:p>
    <w:p w:rsidR="00340047" w:rsidRDefault="00340047" w:rsidP="00340047">
      <w:pPr>
        <w:spacing w:after="0" w:line="240" w:lineRule="auto"/>
        <w:ind w:firstLine="539"/>
        <w:jc w:val="both"/>
        <w:rPr>
          <w:rFonts w:ascii="Times New Roman" w:hAnsi="Times New Roman"/>
        </w:rPr>
      </w:pPr>
    </w:p>
    <w:p w:rsidR="001174AC" w:rsidRDefault="001174AC" w:rsidP="001174AC">
      <w:pPr>
        <w:pStyle w:val="a3"/>
        <w:numPr>
          <w:ilvl w:val="0"/>
          <w:numId w:val="2"/>
        </w:numPr>
        <w:spacing w:after="0" w:line="240" w:lineRule="auto"/>
        <w:ind w:right="-760"/>
        <w:jc w:val="center"/>
        <w:rPr>
          <w:rFonts w:ascii="Times New Roman" w:eastAsiaTheme="minorHAnsi" w:hAnsi="Times New Roman" w:cstheme="minorBidi"/>
          <w:b/>
          <w:color w:val="000000"/>
          <w:lang w:eastAsia="en-US"/>
        </w:rPr>
      </w:pPr>
      <w:r w:rsidRPr="001174AC">
        <w:rPr>
          <w:rFonts w:ascii="Times New Roman" w:eastAsiaTheme="minorHAnsi" w:hAnsi="Times New Roman" w:cstheme="minorBidi"/>
          <w:b/>
          <w:color w:val="000000"/>
          <w:lang w:eastAsia="en-US"/>
        </w:rPr>
        <w:t>ТОНКОСТИ ПРОВЕДЕНИЯ ЗАЧЕТА И ВОЗВРАТА</w:t>
      </w:r>
    </w:p>
    <w:p w:rsidR="001174AC" w:rsidRPr="001174AC" w:rsidRDefault="001174AC" w:rsidP="001174AC">
      <w:pPr>
        <w:pStyle w:val="a3"/>
        <w:spacing w:after="0" w:line="240" w:lineRule="auto"/>
        <w:ind w:left="1080" w:right="-760"/>
        <w:jc w:val="center"/>
        <w:rPr>
          <w:rFonts w:ascii="Times New Roman" w:eastAsiaTheme="minorHAnsi" w:hAnsi="Times New Roman" w:cstheme="minorBidi"/>
          <w:b/>
          <w:color w:val="000000"/>
          <w:lang w:eastAsia="en-US"/>
        </w:rPr>
      </w:pPr>
      <w:r w:rsidRPr="001174AC">
        <w:rPr>
          <w:rFonts w:ascii="Times New Roman" w:eastAsiaTheme="minorHAnsi" w:hAnsi="Times New Roman" w:cstheme="minorBidi"/>
          <w:b/>
          <w:color w:val="000000"/>
          <w:lang w:eastAsia="en-US"/>
        </w:rPr>
        <w:t>ПЕРЕПЛАТЫ ПО НАЛОГАМ</w:t>
      </w:r>
    </w:p>
    <w:p w:rsidR="001174AC" w:rsidRDefault="001174AC" w:rsidP="001174AC">
      <w:pPr>
        <w:spacing w:after="1" w:line="240" w:lineRule="atLeast"/>
        <w:rPr>
          <w:rFonts w:ascii="Times New Roman" w:hAnsi="Times New Roman"/>
          <w:b/>
          <w:i/>
          <w:sz w:val="24"/>
          <w:szCs w:val="24"/>
          <w:u w:val="single"/>
        </w:rPr>
      </w:pPr>
    </w:p>
    <w:p w:rsidR="001174AC" w:rsidRPr="001174AC" w:rsidRDefault="001174AC" w:rsidP="001174AC">
      <w:pPr>
        <w:spacing w:after="1" w:line="240" w:lineRule="atLeast"/>
        <w:rPr>
          <w:rFonts w:ascii="Times New Roman" w:hAnsi="Times New Roman"/>
          <w:b/>
          <w:i/>
          <w:sz w:val="24"/>
          <w:szCs w:val="24"/>
        </w:rPr>
      </w:pPr>
      <w:r w:rsidRPr="001174AC">
        <w:rPr>
          <w:rFonts w:ascii="Times New Roman" w:hAnsi="Times New Roman"/>
          <w:b/>
          <w:i/>
          <w:sz w:val="24"/>
          <w:szCs w:val="24"/>
          <w:u w:val="single"/>
        </w:rPr>
        <w:t>Причины возникновения переплаты</w:t>
      </w:r>
      <w:r w:rsidRPr="001174AC">
        <w:rPr>
          <w:rFonts w:ascii="Times New Roman" w:hAnsi="Times New Roman"/>
          <w:b/>
          <w:i/>
          <w:sz w:val="24"/>
          <w:szCs w:val="24"/>
        </w:rPr>
        <w:t>:</w:t>
      </w:r>
    </w:p>
    <w:p w:rsidR="001174AC" w:rsidRPr="001174AC" w:rsidRDefault="001174AC" w:rsidP="001174AC">
      <w:pPr>
        <w:spacing w:after="0" w:line="240" w:lineRule="auto"/>
        <w:ind w:firstLine="284"/>
        <w:jc w:val="both"/>
        <w:rPr>
          <w:rFonts w:ascii="Times New Roman" w:hAnsi="Times New Roman"/>
        </w:rPr>
      </w:pPr>
      <w:r w:rsidRPr="001174AC">
        <w:rPr>
          <w:rFonts w:ascii="Times New Roman" w:hAnsi="Times New Roman"/>
        </w:rPr>
        <w:t xml:space="preserve">1) ошибки при расчете налогов: неточность при исчислении налоговой базы, применение неправильной ставки налога и </w:t>
      </w:r>
      <w:proofErr w:type="spellStart"/>
      <w:r w:rsidRPr="001174AC">
        <w:rPr>
          <w:rFonts w:ascii="Times New Roman" w:hAnsi="Times New Roman"/>
        </w:rPr>
        <w:t>т.п</w:t>
      </w:r>
      <w:proofErr w:type="spellEnd"/>
      <w:r w:rsidRPr="001174AC">
        <w:rPr>
          <w:rFonts w:ascii="Times New Roman" w:hAnsi="Times New Roman"/>
        </w:rPr>
        <w:t>;</w:t>
      </w:r>
    </w:p>
    <w:p w:rsidR="001174AC" w:rsidRPr="001174AC" w:rsidRDefault="001174AC" w:rsidP="001174AC">
      <w:pPr>
        <w:spacing w:after="0" w:line="240" w:lineRule="auto"/>
        <w:ind w:firstLine="284"/>
        <w:jc w:val="both"/>
        <w:rPr>
          <w:rFonts w:ascii="Times New Roman" w:hAnsi="Times New Roman"/>
        </w:rPr>
      </w:pPr>
      <w:r w:rsidRPr="001174AC">
        <w:rPr>
          <w:rFonts w:ascii="Times New Roman" w:hAnsi="Times New Roman"/>
        </w:rPr>
        <w:t xml:space="preserve">2) ошибки при заполнении </w:t>
      </w:r>
      <w:proofErr w:type="spellStart"/>
      <w:r w:rsidRPr="001174AC">
        <w:rPr>
          <w:rFonts w:ascii="Times New Roman" w:hAnsi="Times New Roman"/>
        </w:rPr>
        <w:t>ПлПор</w:t>
      </w:r>
      <w:proofErr w:type="spellEnd"/>
      <w:r w:rsidRPr="001174AC">
        <w:rPr>
          <w:rFonts w:ascii="Times New Roman" w:hAnsi="Times New Roman"/>
        </w:rPr>
        <w:t xml:space="preserve"> на уплату налога, пеней, штрафов, которые повлекли перечисление их в бюджет в излишней сумме. Например, указание налогоплательщиком в платежке завышенной суммы к уплате, неверного КБК;</w:t>
      </w:r>
    </w:p>
    <w:p w:rsidR="001174AC" w:rsidRPr="001174AC" w:rsidRDefault="001174AC" w:rsidP="001174AC">
      <w:pPr>
        <w:spacing w:after="0" w:line="240" w:lineRule="auto"/>
        <w:ind w:firstLine="284"/>
        <w:jc w:val="both"/>
        <w:rPr>
          <w:rFonts w:ascii="Times New Roman" w:hAnsi="Times New Roman"/>
        </w:rPr>
      </w:pPr>
      <w:r w:rsidRPr="001174AC">
        <w:rPr>
          <w:rFonts w:ascii="Times New Roman" w:hAnsi="Times New Roman"/>
        </w:rPr>
        <w:t>3) внесение в НК РФ изменений, действие которых распространяется на прошлые периоды. Например, при введении льготы, которая применяется с начала текущего года может образоваться переплата по налогу.</w:t>
      </w:r>
    </w:p>
    <w:p w:rsidR="001174AC" w:rsidRPr="001174AC" w:rsidRDefault="001174AC" w:rsidP="001174AC">
      <w:pPr>
        <w:spacing w:after="0" w:line="240" w:lineRule="auto"/>
        <w:ind w:firstLine="284"/>
        <w:jc w:val="both"/>
        <w:rPr>
          <w:rFonts w:ascii="Times New Roman" w:hAnsi="Times New Roman"/>
        </w:rPr>
      </w:pPr>
      <w:r w:rsidRPr="001174AC">
        <w:rPr>
          <w:rFonts w:ascii="Times New Roman" w:hAnsi="Times New Roman"/>
        </w:rPr>
        <w:t>4) исчислена сумма налога к уменьшению по итогам налогового периода;</w:t>
      </w:r>
    </w:p>
    <w:p w:rsidR="001174AC" w:rsidRPr="001174AC" w:rsidRDefault="001174AC" w:rsidP="001174AC">
      <w:pPr>
        <w:spacing w:after="0" w:line="240" w:lineRule="auto"/>
        <w:ind w:firstLine="284"/>
        <w:jc w:val="both"/>
        <w:rPr>
          <w:rFonts w:ascii="Times New Roman" w:hAnsi="Times New Roman"/>
        </w:rPr>
      </w:pPr>
      <w:r w:rsidRPr="001174AC">
        <w:rPr>
          <w:rFonts w:ascii="Times New Roman" w:hAnsi="Times New Roman"/>
        </w:rPr>
        <w:t>5) изменение режима налогообложения и др.</w:t>
      </w:r>
    </w:p>
    <w:p w:rsidR="001174AC" w:rsidRPr="001174AC" w:rsidRDefault="001174AC" w:rsidP="001174AC">
      <w:pPr>
        <w:spacing w:after="0" w:line="240" w:lineRule="auto"/>
        <w:jc w:val="both"/>
        <w:rPr>
          <w:rFonts w:ascii="Times New Roman" w:hAnsi="Times New Roman"/>
          <w:b/>
          <w:i/>
          <w:sz w:val="24"/>
          <w:szCs w:val="24"/>
        </w:rPr>
      </w:pPr>
    </w:p>
    <w:p w:rsidR="001174AC" w:rsidRPr="001174AC" w:rsidRDefault="001174AC" w:rsidP="001174AC">
      <w:pPr>
        <w:spacing w:after="0" w:line="240" w:lineRule="atLeast"/>
        <w:jc w:val="both"/>
        <w:rPr>
          <w:rFonts w:ascii="Times New Roman" w:hAnsi="Times New Roman"/>
        </w:rPr>
      </w:pPr>
      <w:r w:rsidRPr="001174AC">
        <w:rPr>
          <w:rFonts w:ascii="Times New Roman" w:hAnsi="Times New Roman"/>
        </w:rPr>
        <w:t xml:space="preserve">Разграничения </w:t>
      </w:r>
      <w:r w:rsidRPr="001174AC">
        <w:rPr>
          <w:rFonts w:ascii="Times New Roman" w:hAnsi="Times New Roman"/>
          <w:b/>
          <w:u w:val="single"/>
        </w:rPr>
        <w:t>излишне взысканных</w:t>
      </w:r>
      <w:r w:rsidRPr="001174AC">
        <w:rPr>
          <w:rFonts w:ascii="Times New Roman" w:hAnsi="Times New Roman"/>
        </w:rPr>
        <w:t xml:space="preserve"> и </w:t>
      </w:r>
      <w:r w:rsidRPr="001174AC">
        <w:rPr>
          <w:rFonts w:ascii="Times New Roman" w:hAnsi="Times New Roman"/>
          <w:b/>
          <w:u w:val="single"/>
        </w:rPr>
        <w:t>излишне уплаченных</w:t>
      </w:r>
      <w:r w:rsidRPr="001174AC">
        <w:rPr>
          <w:rFonts w:ascii="Times New Roman" w:hAnsi="Times New Roman"/>
        </w:rPr>
        <w:t xml:space="preserve"> налогов (пеней, штрафов) зависит от основания их перечисления в бюджет:</w:t>
      </w:r>
    </w:p>
    <w:p w:rsidR="001174AC" w:rsidRPr="001174AC" w:rsidRDefault="001174AC" w:rsidP="001174AC">
      <w:pPr>
        <w:spacing w:before="240" w:after="1" w:line="240" w:lineRule="atLeast"/>
        <w:jc w:val="both"/>
        <w:rPr>
          <w:rFonts w:ascii="Times New Roman" w:hAnsi="Times New Roman"/>
        </w:rPr>
      </w:pPr>
      <w:r w:rsidRPr="001174AC">
        <w:rPr>
          <w:rFonts w:ascii="Times New Roman" w:hAnsi="Times New Roman"/>
          <w:b/>
          <w:u w:val="single"/>
        </w:rPr>
        <w:t>- если вы сами</w:t>
      </w:r>
      <w:r w:rsidRPr="001174AC">
        <w:rPr>
          <w:rFonts w:ascii="Times New Roman" w:hAnsi="Times New Roman"/>
        </w:rPr>
        <w:t xml:space="preserve"> (без участия налогового органа) исчислили налог или пени в излишнем размере или ошиблись при указании платежа в платежном поручении, то сумма признается </w:t>
      </w:r>
      <w:r w:rsidRPr="001174AC">
        <w:rPr>
          <w:rFonts w:ascii="Times New Roman" w:hAnsi="Times New Roman"/>
          <w:b/>
          <w:u w:val="single"/>
        </w:rPr>
        <w:t>излишне уплаченной</w:t>
      </w:r>
      <w:r w:rsidRPr="001174AC">
        <w:rPr>
          <w:rFonts w:ascii="Times New Roman" w:hAnsi="Times New Roman"/>
        </w:rPr>
        <w:t xml:space="preserve"> (</w:t>
      </w:r>
      <w:r w:rsidRPr="001174AC">
        <w:rPr>
          <w:rFonts w:ascii="Times New Roman" w:hAnsi="Times New Roman"/>
          <w:b/>
          <w:i/>
        </w:rPr>
        <w:t>Определение Конституционного Суда РФ от 27.12.2005 N 503-О, Постановление Президиума ВАС РФ от 27.07.2011 N 2105/11</w:t>
      </w:r>
      <w:r w:rsidRPr="001174AC">
        <w:rPr>
          <w:rFonts w:ascii="Times New Roman" w:hAnsi="Times New Roman"/>
        </w:rPr>
        <w:t>).</w:t>
      </w:r>
    </w:p>
    <w:p w:rsidR="001174AC" w:rsidRDefault="001174AC" w:rsidP="001174AC">
      <w:pPr>
        <w:spacing w:after="0" w:line="240" w:lineRule="auto"/>
        <w:jc w:val="both"/>
        <w:rPr>
          <w:rFonts w:ascii="Times New Roman" w:hAnsi="Times New Roman"/>
        </w:rPr>
      </w:pPr>
    </w:p>
    <w:p w:rsidR="001174AC" w:rsidRPr="001174AC" w:rsidRDefault="001174AC" w:rsidP="001174AC">
      <w:pPr>
        <w:spacing w:after="0" w:line="240" w:lineRule="auto"/>
        <w:jc w:val="both"/>
        <w:rPr>
          <w:rFonts w:ascii="Times New Roman" w:hAnsi="Times New Roman"/>
          <w:b/>
          <w:i/>
        </w:rPr>
      </w:pPr>
      <w:r w:rsidRPr="001174AC">
        <w:rPr>
          <w:rFonts w:ascii="Times New Roman" w:hAnsi="Times New Roman"/>
        </w:rPr>
        <w:t>-</w:t>
      </w:r>
      <w:r w:rsidRPr="001174AC">
        <w:rPr>
          <w:rFonts w:ascii="Times New Roman" w:hAnsi="Times New Roman"/>
          <w:b/>
          <w:u w:val="single"/>
        </w:rPr>
        <w:t>если излишнюю сумму налога начислила инспекция</w:t>
      </w:r>
      <w:r w:rsidRPr="001174AC">
        <w:rPr>
          <w:rFonts w:ascii="Times New Roman" w:hAnsi="Times New Roman"/>
        </w:rPr>
        <w:t xml:space="preserve">, отразив это в решении по итогам налоговой проверки, то </w:t>
      </w:r>
      <w:r w:rsidRPr="001174AC">
        <w:rPr>
          <w:rFonts w:ascii="Times New Roman" w:hAnsi="Times New Roman"/>
          <w:b/>
          <w:u w:val="single"/>
        </w:rPr>
        <w:t>платеж признается излишне взысканным</w:t>
      </w:r>
      <w:r w:rsidRPr="001174AC">
        <w:rPr>
          <w:rFonts w:ascii="Times New Roman" w:hAnsi="Times New Roman"/>
        </w:rPr>
        <w:t>. При этом не имеет значения, уплатили вы соответствующую сумму самостоятельно или ее принудительно взыскал налоговый орган (</w:t>
      </w:r>
      <w:r w:rsidRPr="001174AC">
        <w:rPr>
          <w:rFonts w:ascii="Times New Roman" w:hAnsi="Times New Roman"/>
          <w:b/>
          <w:i/>
        </w:rPr>
        <w:t>Постановления Президиума ВАС РФ от 24.04.2012 N 16551/11).</w:t>
      </w:r>
    </w:p>
    <w:p w:rsidR="001174AC" w:rsidRPr="001174AC" w:rsidRDefault="001174AC" w:rsidP="001174AC">
      <w:pPr>
        <w:spacing w:after="0" w:line="240" w:lineRule="auto"/>
        <w:ind w:firstLine="540"/>
        <w:jc w:val="both"/>
        <w:rPr>
          <w:rFonts w:ascii="Times New Roman" w:hAnsi="Times New Roman"/>
        </w:rPr>
      </w:pPr>
      <w:r w:rsidRPr="001174AC">
        <w:rPr>
          <w:rFonts w:ascii="Times New Roman" w:hAnsi="Times New Roman"/>
        </w:rPr>
        <w:t>В некоторых случаях суд может признать излишне взысканной сумму, уплаченную налогоплательщиком по инициативе инспекции, даже если налоговая проверка не проводилась и (или) требование об уплате налога (пеней, штрафа) не выставлялось.</w:t>
      </w:r>
    </w:p>
    <w:p w:rsidR="00BC0239" w:rsidRDefault="00BC0239" w:rsidP="001174AC">
      <w:pPr>
        <w:autoSpaceDE w:val="0"/>
        <w:autoSpaceDN w:val="0"/>
        <w:adjustRightInd w:val="0"/>
        <w:spacing w:after="0" w:line="240" w:lineRule="auto"/>
        <w:jc w:val="both"/>
        <w:rPr>
          <w:rFonts w:ascii="Times New Roman" w:eastAsiaTheme="minorHAnsi" w:hAnsi="Times New Roman"/>
          <w:b/>
          <w:u w:val="single"/>
          <w:lang w:eastAsia="en-US"/>
        </w:rPr>
      </w:pPr>
    </w:p>
    <w:p w:rsidR="001174AC" w:rsidRPr="001174AC" w:rsidRDefault="001174AC" w:rsidP="001174AC">
      <w:pPr>
        <w:autoSpaceDE w:val="0"/>
        <w:autoSpaceDN w:val="0"/>
        <w:adjustRightInd w:val="0"/>
        <w:spacing w:after="0" w:line="240" w:lineRule="auto"/>
        <w:jc w:val="both"/>
        <w:rPr>
          <w:rFonts w:ascii="Times New Roman" w:eastAsiaTheme="minorHAnsi" w:hAnsi="Times New Roman"/>
          <w:lang w:eastAsia="en-US"/>
        </w:rPr>
      </w:pPr>
      <w:r w:rsidRPr="001174AC">
        <w:rPr>
          <w:rFonts w:ascii="Times New Roman" w:eastAsiaTheme="minorHAnsi" w:hAnsi="Times New Roman"/>
          <w:b/>
          <w:u w:val="single"/>
          <w:lang w:eastAsia="en-US"/>
        </w:rPr>
        <w:t>Обнаружить факт излишней уплаты налогов (пеней, штрафов) может как налогоплательщик, так и инспекция</w:t>
      </w:r>
      <w:r w:rsidRPr="001174AC">
        <w:rPr>
          <w:rFonts w:ascii="Times New Roman" w:eastAsiaTheme="minorHAnsi" w:hAnsi="Times New Roman"/>
          <w:lang w:eastAsia="en-US"/>
        </w:rPr>
        <w:t>.</w:t>
      </w:r>
    </w:p>
    <w:p w:rsidR="001174AC" w:rsidRPr="001174AC" w:rsidRDefault="001174AC" w:rsidP="001174AC">
      <w:pPr>
        <w:spacing w:after="0" w:line="240" w:lineRule="auto"/>
        <w:jc w:val="both"/>
        <w:outlineLvl w:val="0"/>
        <w:rPr>
          <w:rFonts w:ascii="Times New Roman" w:hAnsi="Times New Roman"/>
          <w:i/>
        </w:rPr>
      </w:pPr>
      <w:r w:rsidRPr="001174AC">
        <w:rPr>
          <w:rFonts w:ascii="Times New Roman" w:hAnsi="Times New Roman"/>
        </w:rPr>
        <w:br/>
      </w:r>
      <w:r w:rsidRPr="001174AC">
        <w:rPr>
          <w:rFonts w:ascii="Times New Roman" w:hAnsi="Times New Roman"/>
          <w:b/>
          <w:i/>
        </w:rPr>
        <w:t>Ст. 45 НК РФ</w:t>
      </w:r>
    </w:p>
    <w:p w:rsidR="001174AC" w:rsidRPr="001174AC" w:rsidRDefault="001174AC" w:rsidP="001174AC">
      <w:pPr>
        <w:spacing w:after="0" w:line="240" w:lineRule="auto"/>
        <w:jc w:val="both"/>
        <w:rPr>
          <w:rFonts w:ascii="Times New Roman" w:hAnsi="Times New Roman"/>
        </w:rPr>
      </w:pPr>
      <w:r w:rsidRPr="001174AC">
        <w:rPr>
          <w:rFonts w:ascii="Times New Roman" w:hAnsi="Times New Roman"/>
          <w:b/>
        </w:rPr>
        <w:t>По предложению</w:t>
      </w:r>
      <w:r w:rsidRPr="001174AC">
        <w:rPr>
          <w:rFonts w:ascii="Times New Roman" w:hAnsi="Times New Roman"/>
        </w:rPr>
        <w:t xml:space="preserve"> налогового органа или </w:t>
      </w:r>
      <w:r w:rsidRPr="001174AC">
        <w:rPr>
          <w:rFonts w:ascii="Times New Roman" w:hAnsi="Times New Roman"/>
          <w:b/>
        </w:rPr>
        <w:t>налогоплательщика</w:t>
      </w:r>
      <w:r w:rsidRPr="001174AC">
        <w:rPr>
          <w:rFonts w:ascii="Times New Roman" w:hAnsi="Times New Roman"/>
        </w:rPr>
        <w:t xml:space="preserve"> может быть проведена совместная сверка уплаченных налогоплательщиком (за налогоплательщика) налогов. Результаты сверки оформляются актом, который подписывается налогоплательщиком и уполномоченным должностным лицом налогового органа.</w:t>
      </w:r>
    </w:p>
    <w:p w:rsidR="001174AC" w:rsidRPr="001174AC" w:rsidRDefault="001174AC" w:rsidP="001174AC">
      <w:pPr>
        <w:spacing w:after="1" w:line="240" w:lineRule="atLeast"/>
        <w:rPr>
          <w:rFonts w:ascii="Times New Roman" w:hAnsi="Times New Roman"/>
        </w:rPr>
      </w:pPr>
    </w:p>
    <w:p w:rsidR="001174AC" w:rsidRPr="001174AC" w:rsidRDefault="001174AC" w:rsidP="001174AC">
      <w:pPr>
        <w:spacing w:after="1" w:line="240" w:lineRule="atLeast"/>
        <w:rPr>
          <w:rFonts w:ascii="Times New Roman" w:hAnsi="Times New Roman"/>
          <w:i/>
        </w:rPr>
      </w:pPr>
      <w:r w:rsidRPr="001174AC">
        <w:rPr>
          <w:rFonts w:ascii="Times New Roman" w:hAnsi="Times New Roman"/>
          <w:b/>
          <w:i/>
        </w:rPr>
        <w:t>Ст. 78 НК РФ</w:t>
      </w:r>
    </w:p>
    <w:p w:rsidR="001174AC" w:rsidRPr="001174AC" w:rsidRDefault="001174AC" w:rsidP="001174AC">
      <w:pPr>
        <w:spacing w:after="0" w:line="240" w:lineRule="auto"/>
        <w:jc w:val="both"/>
        <w:rPr>
          <w:rFonts w:ascii="Times New Roman" w:hAnsi="Times New Roman"/>
        </w:rPr>
      </w:pPr>
      <w:r w:rsidRPr="001174AC">
        <w:rPr>
          <w:rFonts w:ascii="Times New Roman" w:hAnsi="Times New Roman"/>
        </w:rPr>
        <w:t>3. Налоговый орган обязан сообщить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p>
    <w:p w:rsidR="001174AC" w:rsidRPr="001174AC" w:rsidRDefault="001174AC" w:rsidP="001174AC">
      <w:pPr>
        <w:spacing w:after="1" w:line="240" w:lineRule="atLeast"/>
        <w:jc w:val="both"/>
        <w:outlineLvl w:val="0"/>
        <w:rPr>
          <w:rFonts w:ascii="Times New Roman" w:hAnsi="Times New Roman"/>
        </w:rPr>
      </w:pPr>
      <w:r w:rsidRPr="001174AC">
        <w:rPr>
          <w:rFonts w:ascii="Times New Roman" w:hAnsi="Times New Roman"/>
        </w:rPr>
        <w:t>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расчетов по налогам, сборам, страховым взносам, пеням и штрафам.</w:t>
      </w:r>
    </w:p>
    <w:p w:rsidR="001174AC" w:rsidRPr="001174AC" w:rsidRDefault="001174AC" w:rsidP="001174AC">
      <w:pPr>
        <w:spacing w:after="0" w:line="240" w:lineRule="auto"/>
        <w:jc w:val="both"/>
        <w:outlineLvl w:val="0"/>
        <w:rPr>
          <w:rFonts w:ascii="Times New Roman" w:hAnsi="Times New Roman"/>
          <w:b/>
          <w:i/>
        </w:rPr>
      </w:pPr>
    </w:p>
    <w:p w:rsidR="001174AC" w:rsidRPr="001174AC" w:rsidRDefault="001174AC" w:rsidP="001174AC">
      <w:pPr>
        <w:spacing w:after="0" w:line="240" w:lineRule="auto"/>
        <w:jc w:val="both"/>
        <w:outlineLvl w:val="0"/>
        <w:rPr>
          <w:rFonts w:ascii="Times New Roman" w:hAnsi="Times New Roman"/>
          <w:b/>
          <w:i/>
        </w:rPr>
      </w:pPr>
      <w:r w:rsidRPr="001174AC">
        <w:rPr>
          <w:rFonts w:ascii="Times New Roman" w:hAnsi="Times New Roman"/>
          <w:b/>
          <w:i/>
        </w:rPr>
        <w:t>Ст. 79 НК РФ</w:t>
      </w:r>
    </w:p>
    <w:p w:rsidR="001174AC" w:rsidRPr="001174AC" w:rsidRDefault="001174AC" w:rsidP="001174AC">
      <w:pPr>
        <w:spacing w:after="1" w:line="220" w:lineRule="atLeast"/>
        <w:jc w:val="both"/>
        <w:rPr>
          <w:rFonts w:ascii="Times New Roman" w:hAnsi="Times New Roman"/>
        </w:rPr>
      </w:pPr>
      <w:r w:rsidRPr="001174AC">
        <w:rPr>
          <w:rFonts w:ascii="Times New Roman" w:hAnsi="Times New Roman"/>
        </w:rPr>
        <w:t>4. Налоговый орган, установив факт излишнего взыскания налога, обязан сообщить об этом налогоплательщику в течение 10 дней со дня установления этого факта.</w:t>
      </w:r>
    </w:p>
    <w:p w:rsidR="001174AC" w:rsidRPr="001174AC" w:rsidRDefault="001174AC" w:rsidP="001174AC">
      <w:pPr>
        <w:spacing w:after="0" w:line="240" w:lineRule="auto"/>
        <w:jc w:val="both"/>
        <w:outlineLvl w:val="0"/>
        <w:rPr>
          <w:rFonts w:ascii="Times New Roman" w:hAnsi="Times New Roman"/>
          <w:b/>
          <w:i/>
        </w:rPr>
      </w:pPr>
    </w:p>
    <w:p w:rsidR="00951DCE" w:rsidRDefault="00514DA4" w:rsidP="00675197">
      <w:pPr>
        <w:spacing w:after="0" w:line="240" w:lineRule="auto"/>
        <w:contextualSpacing/>
        <w:jc w:val="center"/>
        <w:rPr>
          <w:rFonts w:ascii="Times New Roman" w:hAnsi="Times New Roman"/>
          <w:b/>
          <w:bCs/>
          <w:sz w:val="24"/>
          <w:szCs w:val="24"/>
          <w:u w:val="single"/>
        </w:rPr>
      </w:pPr>
      <w:r w:rsidRPr="00514DA4">
        <w:rPr>
          <w:rFonts w:ascii="Times New Roman" w:hAnsi="Times New Roman"/>
          <w:b/>
          <w:bCs/>
          <w:sz w:val="24"/>
          <w:szCs w:val="24"/>
          <w:u w:val="single"/>
        </w:rPr>
        <w:t>Срок обращения за зачетом (возвратом) переплаты</w:t>
      </w:r>
      <w:r w:rsidR="00675197">
        <w:rPr>
          <w:rFonts w:ascii="Times New Roman" w:hAnsi="Times New Roman"/>
          <w:b/>
          <w:bCs/>
          <w:sz w:val="24"/>
          <w:szCs w:val="24"/>
          <w:u w:val="single"/>
        </w:rPr>
        <w:t xml:space="preserve"> </w:t>
      </w:r>
      <w:r w:rsidRPr="00514DA4">
        <w:rPr>
          <w:rFonts w:ascii="Times New Roman" w:hAnsi="Times New Roman"/>
          <w:b/>
          <w:bCs/>
          <w:sz w:val="24"/>
          <w:szCs w:val="24"/>
          <w:u w:val="single"/>
        </w:rPr>
        <w:t>по налогам</w:t>
      </w:r>
    </w:p>
    <w:p w:rsidR="00675197" w:rsidRPr="00951DCE" w:rsidRDefault="00675197" w:rsidP="00675197">
      <w:pPr>
        <w:spacing w:after="0" w:line="240" w:lineRule="auto"/>
        <w:contextualSpacing/>
        <w:jc w:val="center"/>
        <w:rPr>
          <w:rFonts w:ascii="Times New Roman" w:hAnsi="Times New Roman"/>
          <w:b/>
          <w:bCs/>
          <w:sz w:val="24"/>
          <w:szCs w:val="24"/>
          <w:u w:val="single"/>
        </w:rPr>
      </w:pPr>
    </w:p>
    <w:p w:rsidR="00951DCE" w:rsidRPr="00951DCE" w:rsidRDefault="00951DCE" w:rsidP="00951DCE">
      <w:pPr>
        <w:spacing w:after="0" w:line="240" w:lineRule="auto"/>
        <w:contextualSpacing/>
        <w:jc w:val="both"/>
        <w:rPr>
          <w:rFonts w:ascii="Times New Roman" w:hAnsi="Times New Roman"/>
          <w:b/>
          <w:bCs/>
          <w:i/>
        </w:rPr>
      </w:pPr>
      <w:r w:rsidRPr="00951DCE">
        <w:rPr>
          <w:rFonts w:ascii="Times New Roman" w:hAnsi="Times New Roman"/>
          <w:b/>
          <w:bCs/>
          <w:i/>
        </w:rPr>
        <w:t>Ст. 78 НК РФ</w:t>
      </w:r>
    </w:p>
    <w:p w:rsidR="00951DCE" w:rsidRPr="00951DCE" w:rsidRDefault="00951DCE" w:rsidP="00951DCE">
      <w:pPr>
        <w:spacing w:after="1" w:line="240" w:lineRule="atLeast"/>
        <w:ind w:firstLine="540"/>
        <w:jc w:val="both"/>
        <w:rPr>
          <w:rFonts w:ascii="Times New Roman" w:hAnsi="Times New Roman"/>
        </w:rPr>
      </w:pPr>
      <w:r w:rsidRPr="00951DCE">
        <w:rPr>
          <w:rFonts w:ascii="Times New Roman" w:hAnsi="Times New Roman"/>
        </w:rPr>
        <w:t xml:space="preserve">7. Заявление о зачете или о возврате </w:t>
      </w:r>
      <w:r w:rsidRPr="00951DCE">
        <w:rPr>
          <w:rFonts w:ascii="Times New Roman" w:hAnsi="Times New Roman"/>
          <w:b/>
          <w:u w:val="single"/>
        </w:rPr>
        <w:t>суммы излишне уплаченного</w:t>
      </w:r>
      <w:r w:rsidRPr="00951DCE">
        <w:rPr>
          <w:rFonts w:ascii="Times New Roman" w:hAnsi="Times New Roman"/>
        </w:rPr>
        <w:t xml:space="preserve"> налога может быть подано в течение </w:t>
      </w:r>
      <w:r w:rsidRPr="00951DCE">
        <w:rPr>
          <w:rFonts w:ascii="Times New Roman" w:hAnsi="Times New Roman"/>
          <w:b/>
          <w:u w:val="single"/>
        </w:rPr>
        <w:t>трех лет со дня уплаты</w:t>
      </w:r>
      <w:r w:rsidRPr="00951DCE">
        <w:rPr>
          <w:rFonts w:ascii="Times New Roman" w:hAnsi="Times New Roman"/>
        </w:rPr>
        <w:t xml:space="preserve"> указанной суммы, если иное не предусмотрено законодательством Российской Федерации о налогах и сборах.</w:t>
      </w:r>
    </w:p>
    <w:p w:rsidR="00951DCE" w:rsidRPr="00951DCE" w:rsidRDefault="00951DCE" w:rsidP="00951DCE">
      <w:pPr>
        <w:spacing w:after="0" w:line="240" w:lineRule="auto"/>
        <w:rPr>
          <w:rFonts w:ascii="Times New Roman" w:hAnsi="Times New Roman"/>
          <w:bCs/>
        </w:rPr>
      </w:pPr>
      <w:r w:rsidRPr="00951DCE">
        <w:rPr>
          <w:rFonts w:ascii="Times New Roman" w:hAnsi="Times New Roman"/>
          <w:bCs/>
        </w:rPr>
        <w:t xml:space="preserve">        14. Правила, установленные настоящей статьей, применяются </w:t>
      </w:r>
      <w:r w:rsidRPr="00951DCE">
        <w:rPr>
          <w:rFonts w:ascii="Times New Roman" w:hAnsi="Times New Roman"/>
          <w:b/>
          <w:bCs/>
        </w:rPr>
        <w:t>также в отношении зачета или возврата сумм излишне уплаченных авансовых платежей, сборов, страховых взносов, пеней и штрафов и распространяются на налоговых агентов, плательщиков сборов</w:t>
      </w:r>
      <w:r w:rsidRPr="00951DCE">
        <w:rPr>
          <w:rFonts w:ascii="Times New Roman" w:hAnsi="Times New Roman"/>
          <w:bCs/>
        </w:rPr>
        <w:t>, плательщиков страховых взносов и ответственного участника консолидированной группы налогоплательщиков.</w:t>
      </w:r>
    </w:p>
    <w:p w:rsidR="00951DCE" w:rsidRPr="00951DCE" w:rsidRDefault="00951DCE" w:rsidP="00951DCE">
      <w:pPr>
        <w:spacing w:after="0" w:line="240" w:lineRule="auto"/>
        <w:jc w:val="both"/>
        <w:rPr>
          <w:rFonts w:ascii="Times New Roman" w:hAnsi="Times New Roman"/>
          <w:bCs/>
        </w:rPr>
      </w:pPr>
      <w:r w:rsidRPr="00951DCE">
        <w:rPr>
          <w:rFonts w:ascii="Times New Roman" w:hAnsi="Times New Roman"/>
          <w:bCs/>
        </w:rPr>
        <w:t xml:space="preserve">       Правила, установленные настоящей статьей, применяются также в отношении зачета или возврата суммы налога на добавленную стоимость, подлежащей возмещению по решению налогового органа, в случае, предусмотренном пунктом 11.1 статьи 176 настоящего Кодекса.</w:t>
      </w:r>
    </w:p>
    <w:p w:rsidR="00951DCE" w:rsidRPr="00951DCE" w:rsidRDefault="00951DCE" w:rsidP="00951DCE">
      <w:pPr>
        <w:spacing w:after="0" w:line="240" w:lineRule="auto"/>
        <w:ind w:left="720"/>
        <w:contextualSpacing/>
        <w:rPr>
          <w:rFonts w:ascii="Times New Roman" w:hAnsi="Times New Roman"/>
          <w:b/>
          <w:bCs/>
          <w:sz w:val="24"/>
          <w:szCs w:val="24"/>
        </w:rPr>
      </w:pPr>
    </w:p>
    <w:p w:rsidR="00951DCE" w:rsidRPr="00951DCE" w:rsidRDefault="00951DCE" w:rsidP="00951DCE">
      <w:pPr>
        <w:autoSpaceDE w:val="0"/>
        <w:autoSpaceDN w:val="0"/>
        <w:adjustRightInd w:val="0"/>
        <w:spacing w:after="0" w:line="240" w:lineRule="auto"/>
        <w:jc w:val="both"/>
        <w:rPr>
          <w:rFonts w:ascii="Times New Roman" w:eastAsiaTheme="minorHAnsi" w:hAnsi="Times New Roman"/>
          <w:b/>
          <w:bCs/>
          <w:lang w:eastAsia="en-US"/>
        </w:rPr>
      </w:pPr>
      <w:r w:rsidRPr="00951DCE">
        <w:rPr>
          <w:rFonts w:ascii="Times New Roman" w:eastAsiaTheme="minorHAnsi" w:hAnsi="Times New Roman"/>
          <w:b/>
          <w:bCs/>
          <w:u w:val="single"/>
          <w:lang w:eastAsia="en-US"/>
        </w:rPr>
        <w:t>Особые правила исчисления срока</w:t>
      </w:r>
      <w:r w:rsidRPr="00951DCE">
        <w:rPr>
          <w:rFonts w:ascii="Times New Roman" w:eastAsiaTheme="minorHAnsi" w:hAnsi="Times New Roman"/>
          <w:b/>
          <w:bCs/>
          <w:lang w:eastAsia="en-US"/>
        </w:rPr>
        <w:t xml:space="preserve"> подачи заявления о зачете или возврате </w:t>
      </w:r>
      <w:r w:rsidRPr="00951DCE">
        <w:rPr>
          <w:rFonts w:ascii="Times New Roman" w:eastAsiaTheme="minorHAnsi" w:hAnsi="Times New Roman"/>
          <w:b/>
          <w:bCs/>
          <w:u w:val="single"/>
          <w:lang w:eastAsia="en-US"/>
        </w:rPr>
        <w:t xml:space="preserve">излишне уплаченных </w:t>
      </w:r>
      <w:r w:rsidRPr="00951DCE">
        <w:rPr>
          <w:rFonts w:ascii="Times New Roman" w:eastAsiaTheme="minorHAnsi" w:hAnsi="Times New Roman"/>
          <w:b/>
          <w:bCs/>
          <w:lang w:eastAsia="en-US"/>
        </w:rPr>
        <w:t>в бюджет платежей действуют в двух случаях:</w:t>
      </w:r>
    </w:p>
    <w:p w:rsidR="00951DCE" w:rsidRPr="00951DCE" w:rsidRDefault="00951DCE" w:rsidP="00951DCE">
      <w:pPr>
        <w:autoSpaceDE w:val="0"/>
        <w:autoSpaceDN w:val="0"/>
        <w:adjustRightInd w:val="0"/>
        <w:spacing w:after="0" w:line="240" w:lineRule="auto"/>
        <w:jc w:val="both"/>
        <w:rPr>
          <w:rFonts w:ascii="Times New Roman" w:eastAsiaTheme="minorHAnsi" w:hAnsi="Times New Roman"/>
          <w:bCs/>
          <w:lang w:eastAsia="en-US"/>
        </w:rPr>
      </w:pPr>
    </w:p>
    <w:p w:rsidR="00951DCE" w:rsidRPr="00951DCE" w:rsidRDefault="00951DCE" w:rsidP="00951DCE">
      <w:pPr>
        <w:autoSpaceDE w:val="0"/>
        <w:autoSpaceDN w:val="0"/>
        <w:adjustRightInd w:val="0"/>
        <w:spacing w:after="0" w:line="240" w:lineRule="auto"/>
        <w:jc w:val="both"/>
        <w:rPr>
          <w:rFonts w:ascii="Times New Roman" w:eastAsiaTheme="minorHAnsi" w:hAnsi="Times New Roman"/>
          <w:bCs/>
          <w:lang w:eastAsia="en-US"/>
        </w:rPr>
      </w:pPr>
      <w:r w:rsidRPr="00951DCE">
        <w:rPr>
          <w:rFonts w:ascii="Times New Roman" w:eastAsiaTheme="minorHAnsi" w:hAnsi="Times New Roman"/>
          <w:bCs/>
          <w:lang w:eastAsia="en-US"/>
        </w:rPr>
        <w:lastRenderedPageBreak/>
        <w:t xml:space="preserve">      1</w:t>
      </w:r>
      <w:r w:rsidRPr="00951DCE">
        <w:rPr>
          <w:rFonts w:ascii="Times New Roman" w:eastAsiaTheme="minorHAnsi" w:hAnsi="Times New Roman"/>
          <w:b/>
          <w:bCs/>
          <w:lang w:eastAsia="en-US"/>
        </w:rPr>
        <w:t xml:space="preserve">. </w:t>
      </w:r>
      <w:r w:rsidRPr="00951DCE">
        <w:rPr>
          <w:rFonts w:ascii="Times New Roman" w:eastAsiaTheme="minorHAnsi" w:hAnsi="Times New Roman"/>
          <w:b/>
          <w:bCs/>
          <w:u w:val="single"/>
          <w:lang w:eastAsia="en-US"/>
        </w:rPr>
        <w:t>Переплата образовалась при перечислении авансовых платежей</w:t>
      </w:r>
      <w:r w:rsidRPr="00951DCE">
        <w:rPr>
          <w:rFonts w:ascii="Times New Roman" w:eastAsiaTheme="minorHAnsi" w:hAnsi="Times New Roman"/>
          <w:bCs/>
          <w:lang w:eastAsia="en-US"/>
        </w:rPr>
        <w:t xml:space="preserve"> по налогу (если по итогам налогового периода сумма налога к уплате оказывается меньше суммы перечисленных авансовых платежей).</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r w:rsidRPr="00951DCE">
        <w:rPr>
          <w:rFonts w:ascii="Times New Roman" w:eastAsiaTheme="minorHAnsi" w:hAnsi="Times New Roman"/>
          <w:bCs/>
          <w:lang w:eastAsia="en-US"/>
        </w:rPr>
        <w:t xml:space="preserve">В этом случае </w:t>
      </w:r>
      <w:r w:rsidRPr="00951DCE">
        <w:rPr>
          <w:rFonts w:ascii="Times New Roman" w:eastAsiaTheme="minorHAnsi" w:hAnsi="Times New Roman"/>
          <w:b/>
          <w:bCs/>
          <w:u w:val="single"/>
          <w:lang w:eastAsia="en-US"/>
        </w:rPr>
        <w:t>трехлетний срок</w:t>
      </w:r>
      <w:r w:rsidRPr="00951DCE">
        <w:rPr>
          <w:rFonts w:ascii="Times New Roman" w:eastAsiaTheme="minorHAnsi" w:hAnsi="Times New Roman"/>
          <w:bCs/>
          <w:lang w:eastAsia="en-US"/>
        </w:rPr>
        <w:t xml:space="preserve"> обращения в инспекцию с заявлением о зачете или возврате переплаты </w:t>
      </w:r>
      <w:r w:rsidRPr="00951DCE">
        <w:rPr>
          <w:rFonts w:ascii="Times New Roman" w:eastAsiaTheme="minorHAnsi" w:hAnsi="Times New Roman"/>
          <w:b/>
          <w:bCs/>
          <w:u w:val="single"/>
          <w:lang w:eastAsia="en-US"/>
        </w:rPr>
        <w:t>исчисляется с даты подачи декларации по итогам налогового периода</w:t>
      </w:r>
      <w:r w:rsidRPr="00951DCE">
        <w:rPr>
          <w:rFonts w:ascii="Times New Roman" w:eastAsiaTheme="minorHAnsi" w:hAnsi="Times New Roman"/>
          <w:bCs/>
          <w:lang w:eastAsia="en-US"/>
        </w:rPr>
        <w:t>, но не позднее установленного срока ее представления в налоговый орган (</w:t>
      </w:r>
      <w:r w:rsidRPr="00951DCE">
        <w:rPr>
          <w:rFonts w:ascii="Times New Roman" w:eastAsiaTheme="minorHAnsi" w:hAnsi="Times New Roman"/>
          <w:b/>
          <w:bCs/>
          <w:i/>
          <w:lang w:eastAsia="en-US"/>
        </w:rPr>
        <w:t>Определении ВС РФ от 03.09.2015 N 306-КГ15-6527, Постановлении Президиума ВАС РФ от 28.06.2011 N 17750/10, Письмо Минфина России от 15.06.2012 N 03-03-06/1/309, Информация ФНС России, Письмо ФНС России от 21.02.2012 N СА-4-7/2807</w:t>
      </w:r>
      <w:r w:rsidRPr="00951DCE">
        <w:rPr>
          <w:rFonts w:ascii="Times New Roman" w:eastAsiaTheme="minorHAnsi" w:hAnsi="Times New Roman"/>
          <w:bCs/>
          <w:lang w:eastAsia="en-US"/>
        </w:rPr>
        <w:t xml:space="preserve">). </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r w:rsidRPr="00951DCE">
        <w:rPr>
          <w:rFonts w:ascii="Times New Roman" w:eastAsiaTheme="minorHAnsi" w:hAnsi="Times New Roman"/>
          <w:bCs/>
          <w:lang w:eastAsia="en-US"/>
        </w:rPr>
        <w:t xml:space="preserve">2. </w:t>
      </w:r>
      <w:r w:rsidRPr="00951DCE">
        <w:rPr>
          <w:rFonts w:ascii="Times New Roman" w:eastAsiaTheme="minorHAnsi" w:hAnsi="Times New Roman"/>
          <w:b/>
          <w:bCs/>
          <w:u w:val="single"/>
          <w:lang w:eastAsia="en-US"/>
        </w:rPr>
        <w:t>Переплата образовалась в результате предыдущего зачета</w:t>
      </w:r>
      <w:r w:rsidRPr="00951DCE">
        <w:rPr>
          <w:rFonts w:ascii="Times New Roman" w:eastAsiaTheme="minorHAnsi" w:hAnsi="Times New Roman"/>
          <w:bCs/>
          <w:lang w:eastAsia="en-US"/>
        </w:rPr>
        <w:t xml:space="preserve"> инспекцией излишних сумм налогов, пеней, штрафов в счет текущих платежей в бюджет или погашения налоговой задолженности.</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r w:rsidRPr="00951DCE">
        <w:rPr>
          <w:rFonts w:ascii="Times New Roman" w:eastAsiaTheme="minorHAnsi" w:hAnsi="Times New Roman"/>
          <w:bCs/>
          <w:lang w:eastAsia="en-US"/>
        </w:rPr>
        <w:t xml:space="preserve">В этом случае </w:t>
      </w:r>
      <w:r w:rsidRPr="00951DCE">
        <w:rPr>
          <w:rFonts w:ascii="Times New Roman" w:eastAsiaTheme="minorHAnsi" w:hAnsi="Times New Roman"/>
          <w:b/>
          <w:bCs/>
          <w:u w:val="single"/>
          <w:lang w:eastAsia="en-US"/>
        </w:rPr>
        <w:t>трехлетний срок</w:t>
      </w:r>
      <w:r w:rsidRPr="00951DCE">
        <w:rPr>
          <w:rFonts w:ascii="Times New Roman" w:eastAsiaTheme="minorHAnsi" w:hAnsi="Times New Roman"/>
          <w:bCs/>
          <w:lang w:eastAsia="en-US"/>
        </w:rPr>
        <w:t xml:space="preserve"> подачи заявления о зачете или возврате излишней суммы необходимо отсчитывать </w:t>
      </w:r>
      <w:r w:rsidRPr="00951DCE">
        <w:rPr>
          <w:rFonts w:ascii="Times New Roman" w:eastAsiaTheme="minorHAnsi" w:hAnsi="Times New Roman"/>
          <w:b/>
          <w:bCs/>
          <w:u w:val="single"/>
          <w:lang w:eastAsia="en-US"/>
        </w:rPr>
        <w:t>с даты, когда инспекция произвела зачет, сформировавший переплату</w:t>
      </w:r>
      <w:r w:rsidRPr="00951DCE">
        <w:rPr>
          <w:rFonts w:ascii="Times New Roman" w:eastAsiaTheme="minorHAnsi" w:hAnsi="Times New Roman"/>
          <w:bCs/>
          <w:lang w:eastAsia="en-US"/>
        </w:rPr>
        <w:t xml:space="preserve"> (</w:t>
      </w:r>
      <w:proofErr w:type="spellStart"/>
      <w:r w:rsidRPr="00951DCE">
        <w:rPr>
          <w:rFonts w:ascii="Times New Roman" w:eastAsiaTheme="minorHAnsi" w:hAnsi="Times New Roman"/>
          <w:b/>
          <w:bCs/>
          <w:i/>
          <w:lang w:eastAsia="en-US"/>
        </w:rPr>
        <w:t>пп</w:t>
      </w:r>
      <w:proofErr w:type="spellEnd"/>
      <w:r w:rsidRPr="00951DCE">
        <w:rPr>
          <w:rFonts w:ascii="Times New Roman" w:eastAsiaTheme="minorHAnsi" w:hAnsi="Times New Roman"/>
          <w:b/>
          <w:bCs/>
          <w:i/>
          <w:lang w:eastAsia="en-US"/>
        </w:rPr>
        <w:t>. 4 п. 3, п. 8 ст. 45, п. п. 7, 14 ст. 78 НК РФ, Постановления Президиума ВАС РФ от 10.11.2011 N 8395/11, ФАС Московского округа от 19.03.2013 N А40-66186/12-99-388</w:t>
      </w:r>
      <w:r w:rsidRPr="00951DCE">
        <w:rPr>
          <w:rFonts w:ascii="Times New Roman" w:eastAsiaTheme="minorHAnsi" w:hAnsi="Times New Roman"/>
          <w:bCs/>
          <w:lang w:eastAsia="en-US"/>
        </w:rPr>
        <w:t>).</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p>
    <w:p w:rsidR="00951DCE" w:rsidRPr="00951DCE" w:rsidRDefault="00951DCE" w:rsidP="00951DCE">
      <w:pPr>
        <w:autoSpaceDE w:val="0"/>
        <w:autoSpaceDN w:val="0"/>
        <w:adjustRightInd w:val="0"/>
        <w:spacing w:after="0" w:line="240" w:lineRule="auto"/>
        <w:jc w:val="both"/>
        <w:rPr>
          <w:rFonts w:ascii="Times New Roman" w:eastAsiaTheme="minorHAnsi" w:hAnsi="Times New Roman"/>
          <w:b/>
          <w:bCs/>
          <w:i/>
          <w:lang w:eastAsia="en-US"/>
        </w:rPr>
      </w:pPr>
      <w:r w:rsidRPr="00951DCE">
        <w:rPr>
          <w:rFonts w:ascii="Times New Roman" w:eastAsiaTheme="minorHAnsi" w:hAnsi="Times New Roman"/>
          <w:b/>
          <w:bCs/>
          <w:i/>
          <w:lang w:eastAsia="en-US"/>
        </w:rPr>
        <w:t xml:space="preserve">п. 1 ст. 196, п. 1 ст. 200 ГК РФ </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r w:rsidRPr="00951DCE">
        <w:rPr>
          <w:rFonts w:ascii="Times New Roman" w:eastAsiaTheme="minorHAnsi" w:hAnsi="Times New Roman"/>
          <w:bCs/>
          <w:lang w:eastAsia="en-US"/>
        </w:rPr>
        <w:t xml:space="preserve">Срок давности обращения </w:t>
      </w:r>
      <w:r w:rsidRPr="00951DCE">
        <w:rPr>
          <w:rFonts w:ascii="Times New Roman" w:eastAsiaTheme="minorHAnsi" w:hAnsi="Times New Roman"/>
          <w:b/>
          <w:bCs/>
          <w:highlight w:val="lightGray"/>
          <w:lang w:eastAsia="en-US"/>
        </w:rPr>
        <w:t>в суд по общему правилу составляет три года со дня, когда налогоплательщик узнал или должен был узнать о нарушении своего права</w:t>
      </w:r>
      <w:r w:rsidRPr="00951DCE">
        <w:rPr>
          <w:rFonts w:ascii="Times New Roman" w:eastAsiaTheme="minorHAnsi" w:hAnsi="Times New Roman"/>
          <w:bCs/>
          <w:lang w:eastAsia="en-US"/>
        </w:rPr>
        <w:t xml:space="preserve"> на своевременный зачет или возврат.</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
          <w:bCs/>
          <w:i/>
          <w:u w:val="single"/>
          <w:lang w:eastAsia="en-US"/>
        </w:rPr>
      </w:pPr>
      <w:r w:rsidRPr="00951DCE">
        <w:rPr>
          <w:rFonts w:ascii="Times New Roman" w:eastAsiaTheme="minorHAnsi" w:hAnsi="Times New Roman"/>
          <w:b/>
          <w:bCs/>
          <w:i/>
          <w:u w:val="single"/>
          <w:lang w:eastAsia="en-US"/>
        </w:rPr>
        <w:t>Можно ли вернуть или зачесть переплату по налогу через суд, если с момента уплаты прошло более трех лет?</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r w:rsidRPr="00951DCE">
        <w:rPr>
          <w:rFonts w:ascii="Times New Roman" w:eastAsiaTheme="minorHAnsi" w:hAnsi="Times New Roman"/>
          <w:bCs/>
          <w:lang w:eastAsia="en-US"/>
        </w:rPr>
        <w:t>Можно, если вы обратились в суд в течение трех лет со дня, когда узнали или должны были узнать о возникновении переплаты.</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r w:rsidRPr="00951DCE">
        <w:rPr>
          <w:rFonts w:ascii="Times New Roman" w:eastAsiaTheme="minorHAnsi" w:hAnsi="Times New Roman"/>
          <w:bCs/>
          <w:highlight w:val="lightGray"/>
          <w:lang w:eastAsia="en-US"/>
        </w:rPr>
        <w:t>Налоговый орган принимает решение о возврате (зачете) с учетом п. 7 ст. 78 НК РФ и отсчитывает три года с даты уплаты налога</w:t>
      </w:r>
      <w:r w:rsidRPr="00951DCE">
        <w:rPr>
          <w:rFonts w:ascii="Times New Roman" w:eastAsiaTheme="minorHAnsi" w:hAnsi="Times New Roman"/>
          <w:bCs/>
          <w:lang w:eastAsia="en-US"/>
        </w:rPr>
        <w:t>.</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Cs/>
          <w:lang w:eastAsia="en-US"/>
        </w:rPr>
      </w:pPr>
      <w:r w:rsidRPr="00951DCE">
        <w:rPr>
          <w:rFonts w:ascii="Times New Roman" w:eastAsiaTheme="minorHAnsi" w:hAnsi="Times New Roman"/>
          <w:bCs/>
          <w:highlight w:val="lightGray"/>
          <w:lang w:eastAsia="en-US"/>
        </w:rPr>
        <w:t xml:space="preserve">А суд руководствуется общими правилами исковой давности и считает трехгодичный срок с момента, когда вы узнали или должны были узнать, что ваше право нарушено. То есть </w:t>
      </w:r>
      <w:r w:rsidRPr="00951DCE">
        <w:rPr>
          <w:rFonts w:ascii="Times New Roman" w:eastAsiaTheme="minorHAnsi" w:hAnsi="Times New Roman"/>
          <w:b/>
          <w:bCs/>
          <w:highlight w:val="lightGray"/>
          <w:u w:val="single"/>
          <w:lang w:eastAsia="en-US"/>
        </w:rPr>
        <w:t>не с момента уплаты налога, а с момента, когда вы узнали или должны были узнать о переплате</w:t>
      </w:r>
      <w:r w:rsidRPr="00951DCE">
        <w:rPr>
          <w:rFonts w:ascii="Times New Roman" w:eastAsiaTheme="minorHAnsi" w:hAnsi="Times New Roman"/>
          <w:bCs/>
          <w:lang w:eastAsia="en-US"/>
        </w:rPr>
        <w:t xml:space="preserve"> (</w:t>
      </w:r>
      <w:r w:rsidRPr="00951DCE">
        <w:rPr>
          <w:rFonts w:ascii="Times New Roman" w:eastAsiaTheme="minorHAnsi" w:hAnsi="Times New Roman"/>
          <w:b/>
          <w:bCs/>
          <w:i/>
          <w:lang w:eastAsia="en-US"/>
        </w:rPr>
        <w:t>п. 1 ст. 196, п. 1 ст. 200 ГК РФ, Определения Конституционного Суда РФ от 26.03.2019 N 815-О, от 21.12.2011 N 1665-О-О, Письмо Минфина России от 08.11.2019 N 03-02-08/86022</w:t>
      </w:r>
      <w:r w:rsidRPr="00951DCE">
        <w:rPr>
          <w:rFonts w:ascii="Times New Roman" w:eastAsiaTheme="minorHAnsi" w:hAnsi="Times New Roman"/>
          <w:bCs/>
          <w:lang w:eastAsia="en-US"/>
        </w:rPr>
        <w:t>).</w:t>
      </w:r>
    </w:p>
    <w:p w:rsidR="00951DCE" w:rsidRPr="00951DCE" w:rsidRDefault="00951DCE" w:rsidP="00951DCE">
      <w:pPr>
        <w:autoSpaceDE w:val="0"/>
        <w:autoSpaceDN w:val="0"/>
        <w:adjustRightInd w:val="0"/>
        <w:spacing w:after="0" w:line="240" w:lineRule="auto"/>
        <w:ind w:firstLine="540"/>
        <w:jc w:val="both"/>
        <w:rPr>
          <w:rFonts w:ascii="Times New Roman" w:eastAsiaTheme="minorHAnsi" w:hAnsi="Times New Roman"/>
          <w:b/>
          <w:bCs/>
          <w:i/>
          <w:lang w:eastAsia="en-US"/>
        </w:rPr>
      </w:pPr>
      <w:r w:rsidRPr="00951DCE">
        <w:rPr>
          <w:rFonts w:ascii="Times New Roman" w:eastAsiaTheme="minorHAnsi" w:hAnsi="Times New Roman"/>
          <w:bCs/>
          <w:lang w:eastAsia="en-US"/>
        </w:rPr>
        <w:t>При этом вам придется доказать суду, что не прошли три года с момента, когда вы узнали о переплате или должны были о ней узнать. Суд проверит причины, по которым вы не могли узнать о переплате раньше (</w:t>
      </w:r>
      <w:r w:rsidRPr="00951DCE">
        <w:rPr>
          <w:rFonts w:ascii="Times New Roman" w:eastAsiaTheme="minorHAnsi" w:hAnsi="Times New Roman"/>
          <w:b/>
          <w:bCs/>
          <w:i/>
          <w:lang w:eastAsia="en-US"/>
        </w:rPr>
        <w:t>Постановление Президиума ВАС РФ от 25.02.2009 N 12882/08).</w:t>
      </w:r>
    </w:p>
    <w:p w:rsidR="00951DCE" w:rsidRPr="00951DCE" w:rsidRDefault="00951DCE" w:rsidP="00951DCE">
      <w:pPr>
        <w:spacing w:after="1" w:line="240" w:lineRule="atLeast"/>
        <w:ind w:firstLine="540"/>
        <w:jc w:val="both"/>
        <w:rPr>
          <w:rFonts w:ascii="Times New Roman" w:hAnsi="Times New Roman"/>
          <w:b/>
          <w:bCs/>
          <w:sz w:val="24"/>
          <w:szCs w:val="24"/>
        </w:rPr>
      </w:pPr>
    </w:p>
    <w:p w:rsidR="00951DCE" w:rsidRPr="00951DCE" w:rsidRDefault="00951DCE" w:rsidP="00951DCE">
      <w:pPr>
        <w:spacing w:after="1" w:line="240" w:lineRule="atLeast"/>
        <w:jc w:val="both"/>
        <w:rPr>
          <w:rFonts w:ascii="Times New Roman" w:hAnsi="Times New Roman"/>
          <w:b/>
          <w:i/>
        </w:rPr>
      </w:pPr>
      <w:r w:rsidRPr="00951DCE">
        <w:rPr>
          <w:rFonts w:ascii="Times New Roman" w:hAnsi="Times New Roman"/>
          <w:b/>
          <w:bCs/>
          <w:i/>
        </w:rPr>
        <w:t>Ст. 79 НК РФ</w:t>
      </w:r>
    </w:p>
    <w:p w:rsidR="00951DCE" w:rsidRPr="00951DCE" w:rsidRDefault="00951DCE" w:rsidP="00951DCE">
      <w:pPr>
        <w:numPr>
          <w:ilvl w:val="0"/>
          <w:numId w:val="29"/>
        </w:numPr>
        <w:spacing w:after="1" w:line="240" w:lineRule="atLeast"/>
        <w:ind w:left="0" w:firstLine="273"/>
        <w:contextualSpacing/>
        <w:jc w:val="both"/>
        <w:rPr>
          <w:rFonts w:ascii="Times New Roman" w:hAnsi="Times New Roman"/>
        </w:rPr>
      </w:pPr>
      <w:r w:rsidRPr="00951DCE">
        <w:rPr>
          <w:rFonts w:ascii="Times New Roman" w:hAnsi="Times New Roman"/>
        </w:rPr>
        <w:t xml:space="preserve">Заявление о возврате суммы </w:t>
      </w:r>
      <w:r w:rsidRPr="00951DCE">
        <w:rPr>
          <w:rFonts w:ascii="Times New Roman" w:hAnsi="Times New Roman"/>
          <w:b/>
          <w:u w:val="single"/>
        </w:rPr>
        <w:t>излишне взысканного</w:t>
      </w:r>
      <w:r w:rsidRPr="00951DCE">
        <w:rPr>
          <w:rFonts w:ascii="Times New Roman" w:hAnsi="Times New Roman"/>
        </w:rPr>
        <w:t xml:space="preserve"> налога может быть подано налогоплательщиком в налоговый орган </w:t>
      </w:r>
      <w:r w:rsidRPr="00951DCE">
        <w:rPr>
          <w:rFonts w:ascii="Times New Roman" w:hAnsi="Times New Roman"/>
          <w:b/>
          <w:u w:val="single"/>
        </w:rPr>
        <w:t>в течение трех лет</w:t>
      </w:r>
      <w:r w:rsidRPr="00951DCE">
        <w:rPr>
          <w:rFonts w:ascii="Times New Roman" w:hAnsi="Times New Roman"/>
        </w:rPr>
        <w:t xml:space="preserve"> со дня, когда налогоплательщику стало известно о факте излишнего взыскания с него налога.</w:t>
      </w:r>
    </w:p>
    <w:p w:rsidR="00951DCE" w:rsidRPr="00951DCE" w:rsidRDefault="00951DCE" w:rsidP="00951DCE">
      <w:pPr>
        <w:spacing w:after="1" w:line="240" w:lineRule="atLeast"/>
        <w:ind w:left="360"/>
        <w:jc w:val="both"/>
        <w:rPr>
          <w:rFonts w:ascii="Times New Roman" w:hAnsi="Times New Roman"/>
        </w:rPr>
      </w:pPr>
    </w:p>
    <w:p w:rsidR="00951DCE" w:rsidRPr="00951DCE" w:rsidRDefault="00514DA4" w:rsidP="00514DA4">
      <w:pPr>
        <w:spacing w:after="0" w:line="240" w:lineRule="auto"/>
        <w:ind w:left="720"/>
        <w:contextualSpacing/>
        <w:jc w:val="center"/>
        <w:rPr>
          <w:rFonts w:ascii="Times New Roman" w:hAnsi="Times New Roman"/>
          <w:b/>
          <w:bCs/>
          <w:u w:val="single"/>
        </w:rPr>
      </w:pPr>
      <w:r w:rsidRPr="00514DA4">
        <w:rPr>
          <w:rFonts w:ascii="Times New Roman" w:hAnsi="Times New Roman"/>
          <w:b/>
          <w:bCs/>
          <w:u w:val="single"/>
        </w:rPr>
        <w:t>Порядок и особенности проведения зачета переплаты по налогам</w:t>
      </w:r>
    </w:p>
    <w:p w:rsidR="00951DCE" w:rsidRPr="00951DCE" w:rsidRDefault="00951DCE" w:rsidP="00951DCE">
      <w:pPr>
        <w:spacing w:after="0" w:line="240" w:lineRule="auto"/>
        <w:jc w:val="both"/>
        <w:outlineLvl w:val="0"/>
        <w:rPr>
          <w:rFonts w:ascii="Times New Roman" w:hAnsi="Times New Roman"/>
          <w:b/>
          <w:i/>
        </w:rPr>
      </w:pPr>
    </w:p>
    <w:p w:rsidR="00951DCE" w:rsidRPr="00951DCE" w:rsidRDefault="00951DCE" w:rsidP="00951DCE">
      <w:pPr>
        <w:spacing w:after="0" w:line="240" w:lineRule="auto"/>
        <w:jc w:val="both"/>
        <w:outlineLvl w:val="0"/>
        <w:rPr>
          <w:rFonts w:ascii="Times New Roman" w:hAnsi="Times New Roman"/>
          <w:i/>
        </w:rPr>
      </w:pPr>
      <w:r w:rsidRPr="00951DCE">
        <w:rPr>
          <w:rFonts w:ascii="Times New Roman" w:hAnsi="Times New Roman"/>
          <w:b/>
          <w:i/>
        </w:rPr>
        <w:t>Ст. 78 НК РФ</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1. Сумма излишне уплаченного налога подлежит </w:t>
      </w:r>
      <w:r w:rsidRPr="00951DCE">
        <w:rPr>
          <w:rFonts w:ascii="Times New Roman" w:hAnsi="Times New Roman"/>
          <w:b/>
          <w:u w:val="single"/>
        </w:rPr>
        <w:t>зачету в счет предстоящих платежей</w:t>
      </w:r>
      <w:r w:rsidRPr="00951DCE">
        <w:rPr>
          <w:rFonts w:ascii="Times New Roman" w:hAnsi="Times New Roman"/>
        </w:rPr>
        <w:t xml:space="preserve"> налогоплательщика </w:t>
      </w:r>
      <w:proofErr w:type="gramStart"/>
      <w:r w:rsidRPr="00951DCE">
        <w:rPr>
          <w:rFonts w:ascii="Times New Roman" w:hAnsi="Times New Roman"/>
        </w:rPr>
        <w:t>по этому</w:t>
      </w:r>
      <w:proofErr w:type="gramEnd"/>
      <w:r w:rsidRPr="00951DCE">
        <w:rPr>
          <w:rFonts w:ascii="Times New Roman" w:hAnsi="Times New Roman"/>
        </w:rPr>
        <w:t xml:space="preserve"> или иным налогам, </w:t>
      </w:r>
      <w:r w:rsidRPr="00951DCE">
        <w:rPr>
          <w:rFonts w:ascii="Times New Roman" w:hAnsi="Times New Roman"/>
          <w:b/>
          <w:u w:val="single"/>
        </w:rPr>
        <w:t>погашения недоимки</w:t>
      </w:r>
      <w:r w:rsidRPr="00951DCE">
        <w:rPr>
          <w:rFonts w:ascii="Times New Roman" w:hAnsi="Times New Roman"/>
        </w:rPr>
        <w:t xml:space="preserve"> по иным налогам, задолженности по пеням и штрафам за налоговые правонарушения либо возврату налогоплательщику в порядке, предусмотренном настоящей статьей.</w:t>
      </w:r>
    </w:p>
    <w:p w:rsidR="00951DCE" w:rsidRPr="00951DCE" w:rsidRDefault="00951DCE" w:rsidP="00951DCE">
      <w:pPr>
        <w:spacing w:after="0" w:line="240" w:lineRule="auto"/>
        <w:ind w:firstLine="540"/>
        <w:jc w:val="both"/>
        <w:rPr>
          <w:rFonts w:ascii="Times New Roman" w:hAnsi="Times New Roman"/>
          <w:b/>
          <w:bCs/>
          <w:color w:val="392C69"/>
        </w:rPr>
      </w:pPr>
    </w:p>
    <w:p w:rsidR="00951DCE" w:rsidRPr="00951DCE" w:rsidRDefault="00951DCE" w:rsidP="00951DCE">
      <w:pPr>
        <w:spacing w:after="0" w:line="240" w:lineRule="auto"/>
        <w:ind w:firstLine="540"/>
        <w:jc w:val="both"/>
        <w:rPr>
          <w:rFonts w:ascii="Times New Roman" w:hAnsi="Times New Roman"/>
          <w:b/>
          <w:u w:val="single"/>
        </w:rPr>
      </w:pPr>
      <w:r w:rsidRPr="00951DCE">
        <w:rPr>
          <w:rFonts w:ascii="Times New Roman" w:hAnsi="Times New Roman"/>
          <w:b/>
          <w:bCs/>
          <w:highlight w:val="yellow"/>
        </w:rPr>
        <w:t xml:space="preserve">ОБРАТИТЕ ВНИМАНИЕ С 01.10.2020 </w:t>
      </w:r>
      <w:proofErr w:type="spellStart"/>
      <w:r w:rsidRPr="00951DCE">
        <w:rPr>
          <w:rFonts w:ascii="Times New Roman" w:hAnsi="Times New Roman"/>
          <w:b/>
          <w:bCs/>
          <w:highlight w:val="yellow"/>
        </w:rPr>
        <w:t>абз</w:t>
      </w:r>
      <w:proofErr w:type="spellEnd"/>
      <w:r w:rsidRPr="00951DCE">
        <w:rPr>
          <w:rFonts w:ascii="Times New Roman" w:hAnsi="Times New Roman"/>
          <w:b/>
          <w:bCs/>
          <w:highlight w:val="yellow"/>
        </w:rPr>
        <w:t>. 2 п. 1 ст. 78 утратил силу (ФЗ от 29.09.2019 N 325-ФЗ).</w:t>
      </w:r>
    </w:p>
    <w:p w:rsidR="00951DCE" w:rsidRPr="00951DCE" w:rsidRDefault="00951DCE" w:rsidP="00951DCE">
      <w:pPr>
        <w:spacing w:after="0" w:line="240" w:lineRule="auto"/>
        <w:ind w:firstLine="540"/>
        <w:jc w:val="both"/>
        <w:rPr>
          <w:rFonts w:ascii="Times New Roman" w:hAnsi="Times New Roman"/>
          <w:strike/>
        </w:rPr>
      </w:pPr>
      <w:r w:rsidRPr="00951DCE">
        <w:rPr>
          <w:rFonts w:ascii="Times New Roman" w:hAnsi="Times New Roman"/>
          <w:b/>
          <w:strike/>
          <w:u w:val="single"/>
        </w:rPr>
        <w:lastRenderedPageBreak/>
        <w:t>Зачет</w:t>
      </w:r>
      <w:r w:rsidRPr="00951DCE">
        <w:rPr>
          <w:rFonts w:ascii="Times New Roman" w:hAnsi="Times New Roman"/>
          <w:strike/>
        </w:rPr>
        <w:t xml:space="preserve"> сумм излишне уплаченных федеральных налогов и сборов, региональных и местных налогов производится </w:t>
      </w:r>
      <w:r w:rsidRPr="00951DCE">
        <w:rPr>
          <w:rFonts w:ascii="Times New Roman" w:hAnsi="Times New Roman"/>
          <w:b/>
          <w:strike/>
          <w:u w:val="single"/>
        </w:rPr>
        <w:t>по соответствующим видам налогов и сборов</w:t>
      </w:r>
      <w:r w:rsidRPr="00951DCE">
        <w:rPr>
          <w:rFonts w:ascii="Times New Roman" w:hAnsi="Times New Roman"/>
          <w:strike/>
        </w:rPr>
        <w:t>, а также по пеням, начисленным по соответствующим налогам и сборам.</w:t>
      </w:r>
    </w:p>
    <w:p w:rsidR="00951DCE" w:rsidRPr="00951DCE" w:rsidRDefault="00951DCE" w:rsidP="00951DCE">
      <w:pPr>
        <w:spacing w:after="0" w:line="240" w:lineRule="auto"/>
        <w:ind w:firstLine="540"/>
        <w:jc w:val="both"/>
        <w:rPr>
          <w:rFonts w:ascii="Times New Roman" w:hAnsi="Times New Roman"/>
        </w:rPr>
      </w:pP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1.1. </w:t>
      </w:r>
      <w:r w:rsidRPr="00951DCE">
        <w:rPr>
          <w:rFonts w:ascii="Times New Roman" w:hAnsi="Times New Roman"/>
          <w:b/>
        </w:rPr>
        <w:t>Сумма излишне уплаченных страховых взносов подлежит зачету по соответствующему бюджету</w:t>
      </w:r>
      <w:r w:rsidRPr="00951DCE">
        <w:rPr>
          <w:rFonts w:ascii="Times New Roman" w:hAnsi="Times New Roman"/>
        </w:rPr>
        <w:t xml:space="preserve"> государственного внебюджетного фонда Российской Федерации, в который эта сумма была зачислена, в счет предстоящих платежей плательщика по этому взносу, задолженности по соответствующим пеням и штрафам за налоговые правонарушения либо возврату плательщику страховых взносов в порядке, предусмотренном настоящей статьей.</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4. Зачет суммы излишне уплаченного налога </w:t>
      </w:r>
      <w:r w:rsidRPr="00951DCE">
        <w:rPr>
          <w:rFonts w:ascii="Times New Roman" w:hAnsi="Times New Roman"/>
          <w:b/>
          <w:u w:val="single"/>
        </w:rPr>
        <w:t xml:space="preserve">в счет предстоящих платежей налогоплательщика </w:t>
      </w:r>
      <w:proofErr w:type="gramStart"/>
      <w:r w:rsidRPr="00951DCE">
        <w:rPr>
          <w:rFonts w:ascii="Times New Roman" w:hAnsi="Times New Roman"/>
          <w:b/>
          <w:u w:val="single"/>
        </w:rPr>
        <w:t>по этому</w:t>
      </w:r>
      <w:proofErr w:type="gramEnd"/>
      <w:r w:rsidRPr="00951DCE">
        <w:rPr>
          <w:rFonts w:ascii="Times New Roman" w:hAnsi="Times New Roman"/>
          <w:b/>
          <w:u w:val="single"/>
        </w:rPr>
        <w:t xml:space="preserve"> или иным налогам осуществляется на основании письменного заявления</w:t>
      </w:r>
      <w:r w:rsidRPr="00951DCE">
        <w:rPr>
          <w:rFonts w:ascii="Times New Roman" w:hAnsi="Times New Roman"/>
        </w:rP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w:t>
      </w:r>
      <w:r w:rsidRPr="00951DCE">
        <w:rPr>
          <w:rFonts w:ascii="Times New Roman" w:hAnsi="Times New Roman"/>
          <w:b/>
          <w:u w:val="single"/>
        </w:rPr>
        <w:t>налогоплательщика</w:t>
      </w:r>
      <w:r w:rsidRPr="00951DCE">
        <w:rPr>
          <w:rFonts w:ascii="Times New Roman" w:hAnsi="Times New Roman"/>
        </w:rPr>
        <w:t xml:space="preserve"> по решению налогового органа.</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Решение о зачете суммы излишне уплаченного налога в счет предстоящих платежей налогоплательщика принимается налоговым органом </w:t>
      </w:r>
      <w:r w:rsidRPr="00951DCE">
        <w:rPr>
          <w:rFonts w:ascii="Times New Roman" w:hAnsi="Times New Roman"/>
          <w:b/>
          <w:u w:val="single"/>
        </w:rPr>
        <w:t>в течение 10 дней</w:t>
      </w:r>
      <w:r w:rsidRPr="00951DCE">
        <w:rPr>
          <w:rFonts w:ascii="Times New Roman" w:hAnsi="Times New Roman"/>
        </w:rPr>
        <w:t xml:space="preserve">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951DCE" w:rsidRPr="00951DCE" w:rsidRDefault="00951DCE" w:rsidP="00951DCE">
      <w:pPr>
        <w:spacing w:after="0" w:line="240" w:lineRule="auto"/>
        <w:ind w:firstLine="540"/>
        <w:jc w:val="both"/>
        <w:rPr>
          <w:rFonts w:ascii="Times New Roman" w:hAnsi="Times New Roman"/>
          <w:b/>
          <w:u w:val="single"/>
        </w:rPr>
      </w:pPr>
      <w:r w:rsidRPr="00951DCE">
        <w:rPr>
          <w:rFonts w:ascii="Times New Roman" w:hAnsi="Times New Roman"/>
        </w:rPr>
        <w:t xml:space="preserve">5. Зачет суммы излишне уплаченного налога </w:t>
      </w:r>
      <w:r w:rsidRPr="00951DCE">
        <w:rPr>
          <w:rFonts w:ascii="Times New Roman" w:hAnsi="Times New Roman"/>
          <w:b/>
          <w:u w:val="single"/>
        </w:rPr>
        <w:t>в счет погашения недоимки</w:t>
      </w:r>
      <w:r w:rsidRPr="00951DCE">
        <w:rPr>
          <w:rFonts w:ascii="Times New Roman" w:hAnsi="Times New Roman"/>
        </w:rPr>
        <w:t xml:space="preserve"> по иным налогам, задолженности по пеням и (или) штрафам, подлежащим уплате или взысканию в случаях, предусмотренных настоящим Кодексом, </w:t>
      </w:r>
      <w:r w:rsidRPr="00951DCE">
        <w:rPr>
          <w:rFonts w:ascii="Times New Roman" w:hAnsi="Times New Roman"/>
          <w:b/>
          <w:u w:val="single"/>
        </w:rPr>
        <w:t>производится налоговыми органами самостоятельно.</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В случае, предусмотренном настоящим пунктом, решение о зачете суммы излишне уплаченного налога принимается налоговым органом </w:t>
      </w:r>
      <w:r w:rsidRPr="00951DCE">
        <w:rPr>
          <w:rFonts w:ascii="Times New Roman" w:hAnsi="Times New Roman"/>
          <w:b/>
          <w:u w:val="single"/>
        </w:rPr>
        <w:t>в течение 10 дней со дня обнаружения им факта излишней уплаты</w:t>
      </w:r>
      <w:r w:rsidRPr="00951DCE">
        <w:rPr>
          <w:rFonts w:ascii="Times New Roman" w:hAnsi="Times New Roman"/>
        </w:rPr>
        <w:t xml:space="preserve"> налога или со дня подписания налоговым органом и налогоплательщиком акта совместной сверки уплаченных им налогов, если такая совместная сверка проводилась, либо со дня вступления в силу решения суда.</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Положение, предусмотренное настоящим пунктом, </w:t>
      </w:r>
      <w:r w:rsidRPr="00951DCE">
        <w:rPr>
          <w:rFonts w:ascii="Times New Roman" w:hAnsi="Times New Roman"/>
          <w:b/>
          <w:u w:val="single"/>
        </w:rPr>
        <w:t>не препятствует налогоплательщику представить в налоговый орган письменное заявление</w:t>
      </w:r>
      <w:r w:rsidRPr="00951DCE">
        <w:rPr>
          <w:rFonts w:ascii="Times New Roman" w:hAnsi="Times New Roman"/>
        </w:rPr>
        <w:t xml:space="preserve"> (заявление, представленное в электронной форме с усиленной квалифицированной электронной подписью по телекоммуникационным каналам связи или представленное через личный кабинет налогоплательщика) о зачете суммы излишне уплаченного налога в счет погашения недоимки (задолженности по пеням, штрафам). </w:t>
      </w:r>
      <w:r w:rsidRPr="00951DCE">
        <w:rPr>
          <w:rFonts w:ascii="Times New Roman" w:hAnsi="Times New Roman"/>
          <w:b/>
        </w:rPr>
        <w:t>В этом случае решение налогового органа о зачете суммы излишне уплаченного налога в счет погашения недоимки и задолженности по пеням, штрафам принимается в течение 10 дней со дня получения указанного заявления</w:t>
      </w:r>
      <w:r w:rsidRPr="00951DCE">
        <w:rPr>
          <w:rFonts w:ascii="Times New Roman" w:hAnsi="Times New Roman"/>
        </w:rPr>
        <w:t xml:space="preserve">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951DCE" w:rsidRPr="00951DCE" w:rsidRDefault="00951DCE" w:rsidP="00951DCE">
      <w:pPr>
        <w:spacing w:after="0" w:line="240" w:lineRule="auto"/>
        <w:ind w:firstLine="539"/>
        <w:jc w:val="both"/>
        <w:rPr>
          <w:rFonts w:ascii="Times New Roman" w:hAnsi="Times New Roman"/>
        </w:rPr>
      </w:pPr>
      <w:r w:rsidRPr="00951DCE">
        <w:rPr>
          <w:rFonts w:ascii="Times New Roman" w:hAnsi="Times New Roman"/>
        </w:rPr>
        <w:t xml:space="preserve">9. Налоговый орган </w:t>
      </w:r>
      <w:r w:rsidRPr="00951DCE">
        <w:rPr>
          <w:rFonts w:ascii="Times New Roman" w:hAnsi="Times New Roman"/>
          <w:b/>
          <w:u w:val="single"/>
        </w:rPr>
        <w:t>обязан сообщить налогоплательщику</w:t>
      </w:r>
      <w:r w:rsidRPr="00951DCE">
        <w:rPr>
          <w:rFonts w:ascii="Times New Roman" w:hAnsi="Times New Roman"/>
        </w:rPr>
        <w:t xml:space="preserve"> о принятом решении о зачете (возврате) сумм излишне уплаченного налога или решении об отказе в осуществлении зачета (возврата) </w:t>
      </w:r>
      <w:r w:rsidRPr="00951DCE">
        <w:rPr>
          <w:rFonts w:ascii="Times New Roman" w:hAnsi="Times New Roman"/>
          <w:b/>
          <w:u w:val="single"/>
        </w:rPr>
        <w:t>в течение пяти дней</w:t>
      </w:r>
      <w:r w:rsidRPr="00951DCE">
        <w:rPr>
          <w:rFonts w:ascii="Times New Roman" w:hAnsi="Times New Roman"/>
        </w:rPr>
        <w:t xml:space="preserve"> со дня принятия соответствующего решения. 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951DCE" w:rsidRPr="00951DCE" w:rsidRDefault="00951DCE" w:rsidP="00951DCE">
      <w:pPr>
        <w:spacing w:after="0" w:line="240" w:lineRule="auto"/>
        <w:jc w:val="both"/>
        <w:rPr>
          <w:rFonts w:ascii="Times New Roman" w:hAnsi="Times New Roman"/>
          <w:b/>
          <w:i/>
        </w:rPr>
      </w:pPr>
    </w:p>
    <w:p w:rsidR="00951DCE" w:rsidRPr="00951DCE" w:rsidRDefault="00951DCE" w:rsidP="00951DCE">
      <w:pPr>
        <w:spacing w:after="0" w:line="240" w:lineRule="auto"/>
        <w:jc w:val="both"/>
        <w:rPr>
          <w:rFonts w:ascii="Times New Roman" w:hAnsi="Times New Roman"/>
          <w:b/>
          <w:i/>
        </w:rPr>
      </w:pPr>
      <w:r w:rsidRPr="00951DCE">
        <w:rPr>
          <w:rFonts w:ascii="Times New Roman" w:hAnsi="Times New Roman"/>
          <w:b/>
          <w:i/>
        </w:rPr>
        <w:t>Письмо ФНС России от 06.02.2017 N ГД-4-8/2085@ "О проведении зачетов"</w:t>
      </w:r>
    </w:p>
    <w:p w:rsidR="00951DCE" w:rsidRPr="00951DCE" w:rsidRDefault="00951DCE" w:rsidP="00951DCE">
      <w:pPr>
        <w:spacing w:after="0" w:line="240" w:lineRule="auto"/>
        <w:ind w:firstLine="539"/>
        <w:jc w:val="both"/>
        <w:rPr>
          <w:rFonts w:ascii="Times New Roman" w:hAnsi="Times New Roman"/>
        </w:rPr>
      </w:pPr>
      <w:r w:rsidRPr="00951DCE">
        <w:rPr>
          <w:rFonts w:ascii="Times New Roman" w:hAnsi="Times New Roman"/>
        </w:rPr>
        <w:t>По вопросу зачета излишне уплаченной суммы НДФЛ в счет будущих платежей по НДФЛ ФНС России сообщает следующее.</w:t>
      </w:r>
    </w:p>
    <w:p w:rsidR="00951DCE" w:rsidRPr="00951DCE" w:rsidRDefault="00951DCE" w:rsidP="00951DCE">
      <w:pPr>
        <w:spacing w:after="0" w:line="240" w:lineRule="auto"/>
        <w:ind w:firstLine="539"/>
        <w:jc w:val="both"/>
        <w:rPr>
          <w:rFonts w:ascii="Times New Roman" w:hAnsi="Times New Roman"/>
        </w:rPr>
      </w:pPr>
      <w:r w:rsidRPr="00951DCE">
        <w:rPr>
          <w:rFonts w:ascii="Times New Roman" w:hAnsi="Times New Roman"/>
        </w:rPr>
        <w:t xml:space="preserve">п. 9 ст. 226 НК РФ установлено, что уплата налога за счет средств налоговых агентов не допускается. Следовательно, </w:t>
      </w:r>
      <w:r w:rsidRPr="00951DCE">
        <w:rPr>
          <w:rFonts w:ascii="Times New Roman" w:hAnsi="Times New Roman"/>
          <w:b/>
        </w:rPr>
        <w:t>перечисление в бюджет суммы, превышающей сумму фактически удержанного из доходов физических лиц НДФЛ, не является уплатой НДФЛ</w:t>
      </w:r>
      <w:r w:rsidRPr="00951DCE">
        <w:rPr>
          <w:rFonts w:ascii="Times New Roman" w:hAnsi="Times New Roman"/>
        </w:rPr>
        <w:t>.</w:t>
      </w:r>
    </w:p>
    <w:p w:rsidR="00951DCE" w:rsidRPr="00951DCE" w:rsidRDefault="00951DCE" w:rsidP="00951DCE">
      <w:pPr>
        <w:spacing w:after="0" w:line="240" w:lineRule="auto"/>
        <w:ind w:firstLine="539"/>
        <w:jc w:val="both"/>
        <w:rPr>
          <w:rFonts w:ascii="Times New Roman" w:hAnsi="Times New Roman"/>
        </w:rPr>
      </w:pPr>
      <w:r w:rsidRPr="00951DCE">
        <w:rPr>
          <w:rFonts w:ascii="Times New Roman" w:hAnsi="Times New Roman"/>
        </w:rPr>
        <w:lastRenderedPageBreak/>
        <w:t>В этом случае налоговый агент вправе обратиться в налоговый орган с заявлением о возврате на расчетный счет суммы, не являющейся НДФЛ и ошибочно перечисленной в бюджетную систему Российской Федерации.</w:t>
      </w:r>
    </w:p>
    <w:p w:rsidR="00951DCE" w:rsidRPr="00951DCE" w:rsidRDefault="00951DCE" w:rsidP="00951DCE">
      <w:pPr>
        <w:spacing w:after="0" w:line="240" w:lineRule="auto"/>
        <w:ind w:firstLine="539"/>
        <w:jc w:val="both"/>
        <w:rPr>
          <w:rFonts w:ascii="Times New Roman" w:hAnsi="Times New Roman"/>
          <w:sz w:val="24"/>
          <w:szCs w:val="24"/>
        </w:rPr>
      </w:pPr>
      <w:r w:rsidRPr="00951DCE">
        <w:rPr>
          <w:rFonts w:ascii="Times New Roman" w:hAnsi="Times New Roman"/>
          <w:szCs w:val="24"/>
        </w:rPr>
        <w:t xml:space="preserve">Кроме того, возможен зачет таких ошибочно перечисленных сумм по реквизитам уплаты НДФЛ в счет погашения задолженности </w:t>
      </w:r>
      <w:r w:rsidRPr="00951DCE">
        <w:rPr>
          <w:rFonts w:ascii="Times New Roman" w:hAnsi="Times New Roman"/>
          <w:b/>
          <w:szCs w:val="24"/>
          <w:u w:val="single"/>
        </w:rPr>
        <w:t>по (другим) налогам соответствующего</w:t>
      </w:r>
      <w:r w:rsidRPr="00951DCE">
        <w:rPr>
          <w:rFonts w:ascii="Times New Roman" w:hAnsi="Times New Roman"/>
          <w:szCs w:val="24"/>
        </w:rPr>
        <w:t xml:space="preserve"> вида, а также в счет будущих платежей </w:t>
      </w:r>
      <w:r w:rsidRPr="00951DCE">
        <w:rPr>
          <w:rFonts w:ascii="Times New Roman" w:hAnsi="Times New Roman"/>
          <w:b/>
          <w:szCs w:val="24"/>
          <w:u w:val="single"/>
        </w:rPr>
        <w:t>по иным налогам</w:t>
      </w:r>
      <w:r w:rsidRPr="00951DCE">
        <w:rPr>
          <w:rFonts w:ascii="Times New Roman" w:hAnsi="Times New Roman"/>
          <w:szCs w:val="24"/>
        </w:rPr>
        <w:t xml:space="preserve"> соответствующего вида.</w:t>
      </w:r>
    </w:p>
    <w:p w:rsidR="00951DCE" w:rsidRPr="00951DCE" w:rsidRDefault="00951DCE" w:rsidP="00951DCE">
      <w:pPr>
        <w:spacing w:after="1" w:line="240" w:lineRule="atLeast"/>
        <w:jc w:val="both"/>
        <w:rPr>
          <w:rFonts w:ascii="Times New Roman" w:hAnsi="Times New Roman"/>
          <w:b/>
          <w:i/>
        </w:rPr>
      </w:pPr>
      <w:r w:rsidRPr="00951DCE">
        <w:rPr>
          <w:rFonts w:ascii="Times New Roman" w:hAnsi="Times New Roman"/>
          <w:b/>
          <w:i/>
        </w:rPr>
        <w:br/>
        <w:t>Письмо Минфина РФ от 25.07.2011 N 03-02-07/1-260</w:t>
      </w:r>
    </w:p>
    <w:p w:rsidR="00951DCE" w:rsidRPr="00951DCE" w:rsidRDefault="00951DCE" w:rsidP="00951DCE">
      <w:pPr>
        <w:spacing w:after="1" w:line="240" w:lineRule="atLeast"/>
        <w:jc w:val="both"/>
        <w:rPr>
          <w:rFonts w:ascii="Times New Roman" w:hAnsi="Times New Roman"/>
          <w:b/>
          <w:i/>
        </w:rPr>
      </w:pPr>
      <w:r w:rsidRPr="00951DCE">
        <w:rPr>
          <w:rFonts w:ascii="Times New Roman" w:hAnsi="Times New Roman"/>
          <w:b/>
          <w:u w:val="single"/>
        </w:rPr>
        <w:t>при отсутствии у налогоплательщика недоимки по иным налогам, налоговый орган не вправе самостоятельно</w:t>
      </w:r>
      <w:r w:rsidRPr="00951DCE">
        <w:rPr>
          <w:rFonts w:ascii="Times New Roman" w:hAnsi="Times New Roman"/>
        </w:rPr>
        <w:t xml:space="preserve"> (без заявления налогоплательщика) </w:t>
      </w:r>
      <w:r w:rsidRPr="00951DCE">
        <w:rPr>
          <w:rFonts w:ascii="Times New Roman" w:hAnsi="Times New Roman"/>
          <w:b/>
          <w:u w:val="single"/>
        </w:rPr>
        <w:t xml:space="preserve">проводить зачет сумм излишне уплаченного налога в счет предстоящих платежей </w:t>
      </w:r>
      <w:proofErr w:type="gramStart"/>
      <w:r w:rsidRPr="00951DCE">
        <w:rPr>
          <w:rFonts w:ascii="Times New Roman" w:hAnsi="Times New Roman"/>
          <w:b/>
          <w:u w:val="single"/>
        </w:rPr>
        <w:t>по этому</w:t>
      </w:r>
      <w:proofErr w:type="gramEnd"/>
      <w:r w:rsidRPr="00951DCE">
        <w:rPr>
          <w:rFonts w:ascii="Times New Roman" w:hAnsi="Times New Roman"/>
          <w:b/>
          <w:u w:val="single"/>
        </w:rPr>
        <w:t xml:space="preserve"> или иным налогам</w:t>
      </w:r>
      <w:r w:rsidRPr="00951DCE">
        <w:rPr>
          <w:rFonts w:ascii="Times New Roman" w:hAnsi="Times New Roman"/>
        </w:rPr>
        <w:t>.</w:t>
      </w:r>
    </w:p>
    <w:p w:rsidR="00951DCE" w:rsidRPr="00951DCE" w:rsidRDefault="00951DCE" w:rsidP="00951DCE">
      <w:pPr>
        <w:spacing w:after="1" w:line="240" w:lineRule="atLeast"/>
        <w:ind w:firstLine="540"/>
        <w:jc w:val="both"/>
        <w:rPr>
          <w:rFonts w:ascii="Times New Roman" w:hAnsi="Times New Roman"/>
          <w:b/>
        </w:rPr>
      </w:pPr>
    </w:p>
    <w:p w:rsidR="00951DCE" w:rsidRPr="00951DCE" w:rsidRDefault="00951DCE" w:rsidP="00951DCE">
      <w:pPr>
        <w:spacing w:after="1" w:line="240" w:lineRule="atLeast"/>
        <w:ind w:firstLine="540"/>
        <w:jc w:val="both"/>
        <w:rPr>
          <w:rFonts w:ascii="Times New Roman" w:hAnsi="Times New Roman"/>
        </w:rPr>
      </w:pPr>
      <w:r w:rsidRPr="00951DCE">
        <w:rPr>
          <w:rFonts w:ascii="Times New Roman" w:hAnsi="Times New Roman"/>
        </w:rPr>
        <w:t xml:space="preserve">!!! Если указанное заявление подано в произвольной форме, инспекция не вправе отказать в зачете. </w:t>
      </w:r>
      <w:r w:rsidRPr="00951DCE">
        <w:rPr>
          <w:rFonts w:ascii="Times New Roman" w:hAnsi="Times New Roman"/>
          <w:b/>
          <w:u w:val="single"/>
        </w:rPr>
        <w:t>Оснований для такого отказа НК РФ не предусматривает</w:t>
      </w:r>
      <w:r w:rsidRPr="00951DCE">
        <w:rPr>
          <w:rFonts w:ascii="Times New Roman" w:hAnsi="Times New Roman"/>
        </w:rPr>
        <w:t>.</w:t>
      </w:r>
    </w:p>
    <w:p w:rsidR="00951DCE" w:rsidRPr="00951DCE" w:rsidRDefault="00951DCE" w:rsidP="00951DCE">
      <w:pPr>
        <w:spacing w:after="0" w:line="240" w:lineRule="auto"/>
        <w:ind w:left="360"/>
        <w:rPr>
          <w:rFonts w:ascii="Times New Roman" w:hAnsi="Times New Roman"/>
          <w:b/>
          <w:bCs/>
          <w:sz w:val="24"/>
          <w:szCs w:val="24"/>
        </w:rPr>
      </w:pPr>
    </w:p>
    <w:p w:rsidR="00951DCE" w:rsidRPr="00951DCE" w:rsidRDefault="00F05B7E" w:rsidP="00F05B7E">
      <w:pPr>
        <w:spacing w:after="0" w:line="240" w:lineRule="auto"/>
        <w:ind w:left="720"/>
        <w:contextualSpacing/>
        <w:jc w:val="center"/>
        <w:rPr>
          <w:rFonts w:ascii="Times New Roman" w:hAnsi="Times New Roman"/>
          <w:b/>
          <w:bCs/>
          <w:sz w:val="24"/>
          <w:szCs w:val="24"/>
          <w:u w:val="single"/>
        </w:rPr>
      </w:pPr>
      <w:r w:rsidRPr="00F05B7E">
        <w:rPr>
          <w:rFonts w:ascii="Times New Roman" w:hAnsi="Times New Roman"/>
          <w:b/>
          <w:bCs/>
          <w:sz w:val="24"/>
          <w:szCs w:val="24"/>
          <w:u w:val="single"/>
        </w:rPr>
        <w:t>Возврат излишне уплаченных сумм налога</w:t>
      </w:r>
    </w:p>
    <w:p w:rsidR="00951DCE" w:rsidRPr="00951DCE" w:rsidRDefault="00951DCE" w:rsidP="00951DCE">
      <w:pPr>
        <w:spacing w:after="1" w:line="240" w:lineRule="atLeast"/>
        <w:ind w:firstLine="540"/>
        <w:jc w:val="both"/>
        <w:rPr>
          <w:rFonts w:ascii="Times New Roman" w:hAnsi="Times New Roman"/>
          <w:b/>
          <w:bCs/>
          <w:sz w:val="24"/>
          <w:szCs w:val="24"/>
        </w:rPr>
      </w:pPr>
    </w:p>
    <w:p w:rsidR="00951DCE" w:rsidRPr="00951DCE" w:rsidRDefault="00951DCE" w:rsidP="00951DCE">
      <w:pPr>
        <w:spacing w:after="0" w:line="240" w:lineRule="auto"/>
        <w:ind w:firstLine="539"/>
        <w:jc w:val="both"/>
        <w:rPr>
          <w:rFonts w:ascii="Times New Roman" w:hAnsi="Times New Roman"/>
          <w:b/>
          <w:bCs/>
          <w:i/>
        </w:rPr>
      </w:pPr>
      <w:r w:rsidRPr="00951DCE">
        <w:rPr>
          <w:rFonts w:ascii="Times New Roman" w:hAnsi="Times New Roman"/>
          <w:b/>
          <w:bCs/>
          <w:i/>
        </w:rPr>
        <w:t>Ст. 78 НК РФ</w:t>
      </w:r>
    </w:p>
    <w:p w:rsidR="00951DCE" w:rsidRPr="00951DCE" w:rsidRDefault="00951DCE" w:rsidP="00951DCE">
      <w:pPr>
        <w:spacing w:after="0" w:line="240" w:lineRule="auto"/>
        <w:ind w:firstLine="539"/>
        <w:jc w:val="both"/>
        <w:rPr>
          <w:rFonts w:ascii="Times New Roman" w:hAnsi="Times New Roman"/>
          <w:b/>
          <w:u w:val="single"/>
        </w:rPr>
      </w:pPr>
      <w:r w:rsidRPr="00951DCE">
        <w:rPr>
          <w:rFonts w:ascii="Times New Roman" w:hAnsi="Times New Roman"/>
        </w:rPr>
        <w:t xml:space="preserve">6. Сумма излишне уплаченного налога подлежит возврату </w:t>
      </w:r>
      <w:r w:rsidRPr="00951DCE">
        <w:rPr>
          <w:rFonts w:ascii="Times New Roman" w:hAnsi="Times New Roman"/>
          <w:b/>
          <w:u w:val="single"/>
        </w:rPr>
        <w:t>по письменному заявлению</w:t>
      </w:r>
      <w:r w:rsidRPr="00951DCE">
        <w:rPr>
          <w:rFonts w:ascii="Times New Roman" w:hAnsi="Times New Roman"/>
        </w:rPr>
        <w:t xml:space="preserve"> (заявлению, представленному в электронной форме с усиленной квалифицированной электронной подписью по телекоммуникационным каналам связи или представленному через личный кабинет налогоплательщика) налогоплательщика </w:t>
      </w:r>
      <w:r w:rsidRPr="00951DCE">
        <w:rPr>
          <w:rFonts w:ascii="Times New Roman" w:hAnsi="Times New Roman"/>
          <w:b/>
          <w:u w:val="single"/>
        </w:rPr>
        <w:t xml:space="preserve">в течение </w:t>
      </w:r>
      <w:r w:rsidRPr="00951DCE">
        <w:rPr>
          <w:rFonts w:ascii="Times New Roman" w:hAnsi="Times New Roman"/>
          <w:b/>
          <w:highlight w:val="lightGray"/>
          <w:u w:val="single"/>
        </w:rPr>
        <w:t>одного месяца</w:t>
      </w:r>
      <w:r w:rsidRPr="00951DCE">
        <w:rPr>
          <w:rFonts w:ascii="Times New Roman" w:hAnsi="Times New Roman"/>
          <w:b/>
          <w:u w:val="single"/>
        </w:rPr>
        <w:t xml:space="preserve"> со дня получения налоговым органом такого заявления.</w:t>
      </w:r>
    </w:p>
    <w:p w:rsidR="00951DCE" w:rsidRPr="00951DCE" w:rsidRDefault="00951DCE" w:rsidP="00951DCE">
      <w:pPr>
        <w:spacing w:after="0" w:line="240" w:lineRule="auto"/>
        <w:ind w:firstLine="539"/>
        <w:jc w:val="both"/>
        <w:rPr>
          <w:rFonts w:ascii="Times New Roman" w:hAnsi="Times New Roman"/>
          <w:b/>
          <w:u w:val="single"/>
        </w:rPr>
      </w:pPr>
    </w:p>
    <w:p w:rsidR="00951DCE" w:rsidRPr="00951DCE" w:rsidRDefault="00951DCE" w:rsidP="00951DCE">
      <w:pPr>
        <w:spacing w:after="0" w:line="240" w:lineRule="auto"/>
        <w:ind w:firstLine="539"/>
        <w:jc w:val="both"/>
        <w:rPr>
          <w:rFonts w:ascii="Times New Roman" w:hAnsi="Times New Roman"/>
          <w:b/>
          <w:u w:val="single"/>
        </w:rPr>
      </w:pPr>
      <w:r w:rsidRPr="00951DCE">
        <w:rPr>
          <w:rFonts w:ascii="Times New Roman" w:hAnsi="Times New Roman"/>
        </w:rPr>
        <w:t xml:space="preserve">Возврат налогоплательщику суммы излишне уплаченного налога </w:t>
      </w:r>
      <w:r w:rsidRPr="00951DCE">
        <w:rPr>
          <w:rFonts w:ascii="Times New Roman" w:hAnsi="Times New Roman"/>
          <w:b/>
          <w:u w:val="single"/>
        </w:rPr>
        <w:t>при наличии у него недоимки</w:t>
      </w:r>
      <w:r w:rsidRPr="00951DCE">
        <w:rPr>
          <w:rFonts w:ascii="Times New Roman" w:hAnsi="Times New Roman"/>
        </w:rPr>
        <w:t xml:space="preserve"> </w:t>
      </w:r>
      <w:r w:rsidRPr="00951DCE">
        <w:rPr>
          <w:rFonts w:ascii="Times New Roman" w:hAnsi="Times New Roman"/>
          <w:i/>
        </w:rPr>
        <w:t>по иным налогам</w:t>
      </w:r>
      <w:r w:rsidRPr="00951DCE">
        <w:rPr>
          <w:rFonts w:ascii="Times New Roman" w:hAnsi="Times New Roman"/>
        </w:rPr>
        <w:t xml:space="preserve"> соответствующего вида или задолженности по соответствующим пеням, а также штрафам, подлежащим взысканию в случаях, предусмотренных настоящим Кодексом, производится </w:t>
      </w:r>
      <w:r w:rsidRPr="00951DCE">
        <w:rPr>
          <w:rFonts w:ascii="Times New Roman" w:hAnsi="Times New Roman"/>
          <w:b/>
          <w:u w:val="single"/>
        </w:rPr>
        <w:t>только после зачета суммы излишне уплаченного налога в счет погашения недоимки (задолженности).</w:t>
      </w:r>
    </w:p>
    <w:p w:rsidR="00951DCE" w:rsidRPr="00951DCE" w:rsidRDefault="00951DCE" w:rsidP="00951DCE">
      <w:pPr>
        <w:spacing w:after="0" w:line="240" w:lineRule="auto"/>
        <w:ind w:firstLine="539"/>
        <w:jc w:val="both"/>
        <w:rPr>
          <w:rFonts w:ascii="Times New Roman" w:hAnsi="Times New Roman"/>
          <w:b/>
          <w:u w:val="single"/>
        </w:rPr>
      </w:pPr>
    </w:p>
    <w:p w:rsidR="00951DCE" w:rsidRPr="00951DCE" w:rsidRDefault="00951DCE" w:rsidP="00951DCE">
      <w:pPr>
        <w:spacing w:after="0" w:line="240" w:lineRule="auto"/>
        <w:ind w:firstLine="539"/>
        <w:jc w:val="both"/>
        <w:rPr>
          <w:rFonts w:ascii="Times New Roman" w:hAnsi="Times New Roman"/>
          <w:b/>
          <w:highlight w:val="yellow"/>
        </w:rPr>
      </w:pPr>
      <w:r w:rsidRPr="00951DCE">
        <w:rPr>
          <w:rFonts w:ascii="Times New Roman" w:hAnsi="Times New Roman"/>
          <w:b/>
          <w:highlight w:val="lightGray"/>
        </w:rPr>
        <w:t xml:space="preserve">ОБРАТИТЕ ВНИМАНИЕ!!! </w:t>
      </w:r>
    </w:p>
    <w:p w:rsidR="00951DCE" w:rsidRPr="00951DCE" w:rsidRDefault="00951DCE" w:rsidP="00951DCE">
      <w:pPr>
        <w:autoSpaceDE w:val="0"/>
        <w:autoSpaceDN w:val="0"/>
        <w:adjustRightInd w:val="0"/>
        <w:spacing w:after="0" w:line="240" w:lineRule="auto"/>
        <w:jc w:val="both"/>
        <w:rPr>
          <w:rFonts w:ascii="Times New Roman" w:hAnsi="Times New Roman"/>
          <w:b/>
          <w:bCs/>
          <w:highlight w:val="yellow"/>
        </w:rPr>
      </w:pPr>
    </w:p>
    <w:p w:rsidR="00951DCE" w:rsidRPr="00951DCE" w:rsidRDefault="00951DCE" w:rsidP="00F05B7E">
      <w:pPr>
        <w:autoSpaceDE w:val="0"/>
        <w:autoSpaceDN w:val="0"/>
        <w:adjustRightInd w:val="0"/>
        <w:spacing w:after="0" w:line="240" w:lineRule="auto"/>
        <w:ind w:firstLine="540"/>
        <w:jc w:val="both"/>
        <w:rPr>
          <w:rFonts w:ascii="Times New Roman" w:eastAsiaTheme="minorHAnsi" w:hAnsi="Times New Roman"/>
          <w:b/>
          <w:bCs/>
          <w:lang w:eastAsia="en-US"/>
        </w:rPr>
      </w:pPr>
      <w:r w:rsidRPr="00951DCE">
        <w:rPr>
          <w:rFonts w:ascii="Times New Roman" w:eastAsiaTheme="minorHAnsi" w:hAnsi="Times New Roman"/>
          <w:b/>
          <w:bCs/>
          <w:lang w:eastAsia="en-US"/>
        </w:rPr>
        <w:t>6</w:t>
      </w:r>
      <w:r w:rsidRPr="00951DCE">
        <w:rPr>
          <w:rFonts w:ascii="Times New Roman" w:eastAsiaTheme="minorHAnsi" w:hAnsi="Times New Roman"/>
          <w:bCs/>
          <w:lang w:eastAsia="en-US"/>
        </w:rPr>
        <w:t xml:space="preserve">. </w:t>
      </w:r>
      <w:r w:rsidR="00F05B7E" w:rsidRPr="00B24B1A">
        <w:rPr>
          <w:rFonts w:ascii="Times New Roman" w:eastAsiaTheme="minorHAnsi" w:hAnsi="Times New Roman"/>
          <w:bCs/>
          <w:lang w:eastAsia="en-US"/>
        </w:rPr>
        <w:t>…</w:t>
      </w:r>
      <w:r w:rsidRPr="00951DCE">
        <w:rPr>
          <w:rFonts w:ascii="Times New Roman" w:eastAsiaTheme="minorHAnsi" w:hAnsi="Times New Roman"/>
          <w:b/>
          <w:bCs/>
          <w:highlight w:val="lightGray"/>
          <w:lang w:eastAsia="en-US"/>
        </w:rPr>
        <w:t>Возврат налогоплательщику суммы излишне</w:t>
      </w:r>
      <w:r w:rsidRPr="00951DCE">
        <w:rPr>
          <w:rFonts w:ascii="Times New Roman" w:eastAsiaTheme="minorHAnsi" w:hAnsi="Times New Roman"/>
          <w:b/>
          <w:bCs/>
          <w:lang w:eastAsia="en-US"/>
        </w:rPr>
        <w:t xml:space="preserve"> уплаченного налога при наличии у него недоимки по иным налогам или задолженности по соответствующим пеням, а также штрафам, подлежащим взысканию в случаях, предусмотренных настоящим Кодексом, производится </w:t>
      </w:r>
      <w:r w:rsidRPr="00951DCE">
        <w:rPr>
          <w:rFonts w:ascii="Times New Roman" w:eastAsiaTheme="minorHAnsi" w:hAnsi="Times New Roman"/>
          <w:b/>
          <w:bCs/>
          <w:highlight w:val="lightGray"/>
          <w:lang w:eastAsia="en-US"/>
        </w:rPr>
        <w:t>только после зачета суммы излишне уплаченного налога в счет погашения недоимки (задолженности).</w:t>
      </w:r>
    </w:p>
    <w:p w:rsidR="00951DCE" w:rsidRPr="00951DCE" w:rsidRDefault="00951DCE" w:rsidP="00951DCE">
      <w:pPr>
        <w:spacing w:after="0" w:line="240" w:lineRule="auto"/>
        <w:ind w:firstLine="539"/>
        <w:jc w:val="both"/>
        <w:rPr>
          <w:rFonts w:ascii="Times New Roman" w:hAnsi="Times New Roman"/>
          <w:b/>
          <w:u w:val="single"/>
        </w:rPr>
      </w:pPr>
    </w:p>
    <w:p w:rsidR="00951DCE" w:rsidRPr="00951DCE" w:rsidRDefault="00951DCE" w:rsidP="00951DCE">
      <w:pPr>
        <w:spacing w:after="0" w:line="240" w:lineRule="auto"/>
        <w:ind w:firstLine="540"/>
        <w:jc w:val="both"/>
        <w:rPr>
          <w:rFonts w:ascii="Times New Roman" w:hAnsi="Times New Roman"/>
          <w:sz w:val="24"/>
          <w:szCs w:val="24"/>
        </w:rPr>
      </w:pPr>
      <w:r w:rsidRPr="00951DCE">
        <w:rPr>
          <w:rFonts w:ascii="Times New Roman" w:hAnsi="Times New Roman"/>
          <w:b/>
          <w:szCs w:val="24"/>
          <w:u w:val="single"/>
        </w:rPr>
        <w:t>8. Решение о возврате суммы излишне уплаченного налога принимается налоговым органом в течение 10 дней</w:t>
      </w:r>
      <w:r w:rsidRPr="00951DCE">
        <w:rPr>
          <w:rFonts w:ascii="Times New Roman" w:hAnsi="Times New Roman"/>
          <w:szCs w:val="24"/>
        </w:rPr>
        <w:t xml:space="preserve">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951DCE" w:rsidRPr="00951DCE" w:rsidRDefault="00951DCE" w:rsidP="00951DCE">
      <w:pPr>
        <w:spacing w:before="220" w:after="1" w:line="220" w:lineRule="atLeast"/>
        <w:ind w:firstLine="540"/>
        <w:jc w:val="both"/>
        <w:rPr>
          <w:rFonts w:ascii="Times New Roman" w:hAnsi="Times New Roman"/>
          <w:sz w:val="24"/>
          <w:szCs w:val="24"/>
        </w:rPr>
      </w:pPr>
      <w:r w:rsidRPr="00951DCE">
        <w:rPr>
          <w:rFonts w:ascii="Times New Roman" w:hAnsi="Times New Roman"/>
          <w:b/>
          <w:szCs w:val="24"/>
          <w:highlight w:val="lightGray"/>
        </w:rPr>
        <w:t xml:space="preserve">8.1. В случае проведения камеральной налоговой проверки сроки, установленные </w:t>
      </w:r>
      <w:proofErr w:type="spellStart"/>
      <w:r w:rsidRPr="00951DCE">
        <w:rPr>
          <w:rFonts w:ascii="Times New Roman" w:hAnsi="Times New Roman"/>
          <w:b/>
          <w:szCs w:val="24"/>
          <w:highlight w:val="lightGray"/>
        </w:rPr>
        <w:t>абз</w:t>
      </w:r>
      <w:proofErr w:type="spellEnd"/>
      <w:r w:rsidR="00B24B1A">
        <w:rPr>
          <w:rFonts w:ascii="Times New Roman" w:hAnsi="Times New Roman"/>
          <w:b/>
          <w:szCs w:val="24"/>
          <w:highlight w:val="lightGray"/>
        </w:rPr>
        <w:t xml:space="preserve">. 2 </w:t>
      </w:r>
      <w:r w:rsidRPr="00951DCE">
        <w:rPr>
          <w:rFonts w:ascii="Times New Roman" w:hAnsi="Times New Roman"/>
          <w:b/>
          <w:szCs w:val="24"/>
          <w:highlight w:val="lightGray"/>
        </w:rPr>
        <w:t>п</w:t>
      </w:r>
      <w:r w:rsidR="00B24B1A">
        <w:rPr>
          <w:rFonts w:ascii="Times New Roman" w:hAnsi="Times New Roman"/>
          <w:b/>
          <w:szCs w:val="24"/>
          <w:highlight w:val="lightGray"/>
        </w:rPr>
        <w:t>.</w:t>
      </w:r>
      <w:r w:rsidRPr="00951DCE">
        <w:rPr>
          <w:rFonts w:ascii="Times New Roman" w:hAnsi="Times New Roman"/>
          <w:b/>
          <w:szCs w:val="24"/>
          <w:highlight w:val="lightGray"/>
        </w:rPr>
        <w:t xml:space="preserve"> 4, </w:t>
      </w:r>
      <w:proofErr w:type="spellStart"/>
      <w:r w:rsidRPr="00951DCE">
        <w:rPr>
          <w:rFonts w:ascii="Times New Roman" w:hAnsi="Times New Roman"/>
          <w:b/>
          <w:szCs w:val="24"/>
          <w:highlight w:val="lightGray"/>
        </w:rPr>
        <w:t>абз</w:t>
      </w:r>
      <w:proofErr w:type="spellEnd"/>
      <w:r w:rsidR="00B24B1A">
        <w:rPr>
          <w:rFonts w:ascii="Times New Roman" w:hAnsi="Times New Roman"/>
          <w:b/>
          <w:szCs w:val="24"/>
          <w:highlight w:val="lightGray"/>
        </w:rPr>
        <w:t xml:space="preserve">. </w:t>
      </w:r>
      <w:r w:rsidRPr="00951DCE">
        <w:rPr>
          <w:rFonts w:ascii="Times New Roman" w:hAnsi="Times New Roman"/>
          <w:b/>
          <w:szCs w:val="24"/>
          <w:highlight w:val="lightGray"/>
        </w:rPr>
        <w:t xml:space="preserve"> </w:t>
      </w:r>
      <w:r w:rsidR="00B24B1A">
        <w:rPr>
          <w:rFonts w:ascii="Times New Roman" w:hAnsi="Times New Roman"/>
          <w:b/>
          <w:szCs w:val="24"/>
          <w:highlight w:val="lightGray"/>
        </w:rPr>
        <w:t>3</w:t>
      </w:r>
      <w:r w:rsidRPr="00951DCE">
        <w:rPr>
          <w:rFonts w:ascii="Times New Roman" w:hAnsi="Times New Roman"/>
          <w:b/>
          <w:szCs w:val="24"/>
          <w:highlight w:val="lightGray"/>
        </w:rPr>
        <w:t xml:space="preserve"> п</w:t>
      </w:r>
      <w:r w:rsidR="00B24B1A">
        <w:rPr>
          <w:rFonts w:ascii="Times New Roman" w:hAnsi="Times New Roman"/>
          <w:b/>
          <w:szCs w:val="24"/>
          <w:highlight w:val="lightGray"/>
        </w:rPr>
        <w:t>.</w:t>
      </w:r>
      <w:r w:rsidRPr="00951DCE">
        <w:rPr>
          <w:rFonts w:ascii="Times New Roman" w:hAnsi="Times New Roman"/>
          <w:b/>
          <w:szCs w:val="24"/>
          <w:highlight w:val="lightGray"/>
        </w:rPr>
        <w:t xml:space="preserve"> 5 и </w:t>
      </w:r>
      <w:proofErr w:type="spellStart"/>
      <w:r w:rsidRPr="00951DCE">
        <w:rPr>
          <w:rFonts w:ascii="Times New Roman" w:hAnsi="Times New Roman"/>
          <w:b/>
          <w:szCs w:val="24"/>
          <w:highlight w:val="lightGray"/>
        </w:rPr>
        <w:t>абз</w:t>
      </w:r>
      <w:proofErr w:type="spellEnd"/>
      <w:r w:rsidR="00B24B1A">
        <w:rPr>
          <w:rFonts w:ascii="Times New Roman" w:hAnsi="Times New Roman"/>
          <w:b/>
          <w:szCs w:val="24"/>
          <w:highlight w:val="lightGray"/>
        </w:rPr>
        <w:t>.</w:t>
      </w:r>
      <w:r w:rsidRPr="00951DCE">
        <w:rPr>
          <w:rFonts w:ascii="Times New Roman" w:hAnsi="Times New Roman"/>
          <w:b/>
          <w:szCs w:val="24"/>
          <w:highlight w:val="lightGray"/>
        </w:rPr>
        <w:t xml:space="preserve"> </w:t>
      </w:r>
      <w:r w:rsidR="00B24B1A">
        <w:rPr>
          <w:rFonts w:ascii="Times New Roman" w:hAnsi="Times New Roman"/>
          <w:b/>
          <w:szCs w:val="24"/>
          <w:highlight w:val="lightGray"/>
        </w:rPr>
        <w:t>1 п.</w:t>
      </w:r>
      <w:r w:rsidRPr="00951DCE">
        <w:rPr>
          <w:rFonts w:ascii="Times New Roman" w:hAnsi="Times New Roman"/>
          <w:b/>
          <w:szCs w:val="24"/>
          <w:highlight w:val="lightGray"/>
        </w:rPr>
        <w:t xml:space="preserve"> 8 настоящей статьи, начинают исчисляться по истечении 10 дней со дня, следующего за днем завершения камеральной налоговой проверки</w:t>
      </w:r>
      <w:r w:rsidRPr="00951DCE">
        <w:rPr>
          <w:rFonts w:ascii="Times New Roman" w:hAnsi="Times New Roman"/>
          <w:b/>
          <w:szCs w:val="24"/>
        </w:rPr>
        <w:t xml:space="preserve"> за соответствующий налоговый (отчетный) период или со дня, когда такая проверка должна быть завершена в срок, установленный п</w:t>
      </w:r>
      <w:r w:rsidR="00285FD8">
        <w:rPr>
          <w:rFonts w:ascii="Times New Roman" w:hAnsi="Times New Roman"/>
          <w:b/>
          <w:szCs w:val="24"/>
        </w:rPr>
        <w:t>.</w:t>
      </w:r>
      <w:r w:rsidRPr="00951DCE">
        <w:rPr>
          <w:rFonts w:ascii="Times New Roman" w:hAnsi="Times New Roman"/>
          <w:b/>
          <w:szCs w:val="24"/>
        </w:rPr>
        <w:t xml:space="preserve"> 2 ст</w:t>
      </w:r>
      <w:r w:rsidR="00285FD8">
        <w:rPr>
          <w:rFonts w:ascii="Times New Roman" w:hAnsi="Times New Roman"/>
          <w:b/>
          <w:szCs w:val="24"/>
        </w:rPr>
        <w:t>.</w:t>
      </w:r>
      <w:r w:rsidRPr="00951DCE">
        <w:rPr>
          <w:rFonts w:ascii="Times New Roman" w:hAnsi="Times New Roman"/>
          <w:b/>
          <w:szCs w:val="24"/>
        </w:rPr>
        <w:t xml:space="preserve"> 88 настоящего Кодекса.</w:t>
      </w:r>
    </w:p>
    <w:p w:rsidR="00951DCE" w:rsidRPr="00951DCE" w:rsidRDefault="00951DCE" w:rsidP="00951DCE">
      <w:pPr>
        <w:spacing w:before="220" w:after="1" w:line="220" w:lineRule="atLeast"/>
        <w:ind w:firstLine="540"/>
        <w:jc w:val="both"/>
        <w:rPr>
          <w:rFonts w:ascii="Times New Roman" w:hAnsi="Times New Roman"/>
          <w:sz w:val="24"/>
          <w:szCs w:val="24"/>
          <w:highlight w:val="lightGray"/>
        </w:rPr>
      </w:pPr>
      <w:r w:rsidRPr="00951DCE">
        <w:rPr>
          <w:rFonts w:ascii="Times New Roman" w:hAnsi="Times New Roman"/>
          <w:b/>
          <w:szCs w:val="24"/>
          <w:highlight w:val="lightGray"/>
        </w:rPr>
        <w:t>В случае выявления нарушения</w:t>
      </w:r>
      <w:r w:rsidRPr="00951DCE">
        <w:rPr>
          <w:rFonts w:ascii="Times New Roman" w:hAnsi="Times New Roman"/>
          <w:b/>
          <w:szCs w:val="24"/>
        </w:rPr>
        <w:t xml:space="preserve"> законодательства о налогах и сборах в ходе проведения камеральной налоговой проверки сроки, установленные абзацем вторым пункта 4, абзацем третьим пункта 5 и абзацем первым пункта 8 настоящей статьи, </w:t>
      </w:r>
      <w:r w:rsidRPr="00951DCE">
        <w:rPr>
          <w:rFonts w:ascii="Times New Roman" w:hAnsi="Times New Roman"/>
          <w:b/>
          <w:szCs w:val="24"/>
          <w:highlight w:val="lightGray"/>
        </w:rPr>
        <w:t>начинают исчисляться со дня, следующего за днем вступления в силу решения, принятого по результатам такой проверки.</w:t>
      </w:r>
    </w:p>
    <w:p w:rsidR="00951DCE" w:rsidRPr="00951DCE" w:rsidRDefault="00951DCE" w:rsidP="00951DCE">
      <w:pPr>
        <w:pBdr>
          <w:bottom w:val="single" w:sz="4" w:space="1" w:color="auto"/>
        </w:pBdr>
        <w:spacing w:after="0" w:line="240" w:lineRule="auto"/>
        <w:ind w:firstLine="540"/>
        <w:jc w:val="both"/>
        <w:rPr>
          <w:rFonts w:ascii="Times New Roman" w:hAnsi="Times New Roman"/>
          <w:szCs w:val="24"/>
        </w:rPr>
      </w:pPr>
      <w:r w:rsidRPr="00951DCE">
        <w:rPr>
          <w:rFonts w:ascii="Times New Roman" w:hAnsi="Times New Roman"/>
          <w:szCs w:val="24"/>
        </w:rPr>
        <w:lastRenderedPageBreak/>
        <w:t xml:space="preserve">9. Налоговый орган </w:t>
      </w:r>
      <w:r w:rsidRPr="00951DCE">
        <w:rPr>
          <w:rFonts w:ascii="Times New Roman" w:hAnsi="Times New Roman"/>
          <w:b/>
          <w:szCs w:val="24"/>
          <w:u w:val="single"/>
        </w:rPr>
        <w:t>обязан сообщить налогоплательщику о принятом решении</w:t>
      </w:r>
      <w:r w:rsidRPr="00951DCE">
        <w:rPr>
          <w:rFonts w:ascii="Times New Roman" w:hAnsi="Times New Roman"/>
          <w:szCs w:val="24"/>
        </w:rPr>
        <w:t xml:space="preserve"> о …возврате сумм излишне уплаченного налога или решении об отказе в осуществлении возврата в </w:t>
      </w:r>
      <w:r w:rsidRPr="00951DCE">
        <w:rPr>
          <w:rFonts w:ascii="Times New Roman" w:hAnsi="Times New Roman"/>
          <w:b/>
          <w:szCs w:val="24"/>
          <w:u w:val="single"/>
        </w:rPr>
        <w:t>течение пяти дней</w:t>
      </w:r>
      <w:r w:rsidRPr="00951DCE">
        <w:rPr>
          <w:rFonts w:ascii="Times New Roman" w:hAnsi="Times New Roman"/>
          <w:szCs w:val="24"/>
        </w:rPr>
        <w:t xml:space="preserve"> со дня принятия соответствующего решения. 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951DCE" w:rsidRPr="00951DCE" w:rsidRDefault="00951DCE" w:rsidP="00951DCE">
      <w:pPr>
        <w:spacing w:after="0" w:line="240" w:lineRule="auto"/>
        <w:rPr>
          <w:rFonts w:ascii="Times New Roman" w:hAnsi="Times New Roman"/>
          <w:b/>
          <w:i/>
          <w:color w:val="0000FF"/>
        </w:rPr>
      </w:pPr>
    </w:p>
    <w:p w:rsidR="00951DCE" w:rsidRPr="00951DCE" w:rsidRDefault="00951DCE" w:rsidP="00951DCE">
      <w:pPr>
        <w:spacing w:after="0" w:line="240" w:lineRule="auto"/>
        <w:ind w:firstLine="540"/>
        <w:jc w:val="both"/>
        <w:rPr>
          <w:rFonts w:ascii="Times New Roman" w:hAnsi="Times New Roman"/>
          <w:b/>
          <w:u w:val="single"/>
        </w:rPr>
      </w:pPr>
      <w:r w:rsidRPr="00951DCE">
        <w:rPr>
          <w:rFonts w:ascii="Times New Roman" w:hAnsi="Times New Roman"/>
        </w:rPr>
        <w:t xml:space="preserve">10. В случае, </w:t>
      </w:r>
      <w:r w:rsidRPr="00951DCE">
        <w:rPr>
          <w:rFonts w:ascii="Times New Roman" w:hAnsi="Times New Roman"/>
          <w:b/>
          <w:u w:val="single"/>
        </w:rPr>
        <w:t>если возврат суммы излишне уплаченного налога осуществляется с нарушением срока</w:t>
      </w:r>
      <w:r w:rsidRPr="00951DCE">
        <w:rPr>
          <w:rFonts w:ascii="Times New Roman" w:hAnsi="Times New Roman"/>
        </w:rPr>
        <w:t xml:space="preserve">, установленного </w:t>
      </w:r>
      <w:hyperlink r:id="rId22" w:history="1">
        <w:r w:rsidRPr="00951DCE">
          <w:rPr>
            <w:rFonts w:ascii="Times New Roman" w:hAnsi="Times New Roman"/>
          </w:rPr>
          <w:t>пунктом 6</w:t>
        </w:r>
      </w:hyperlink>
      <w:r w:rsidRPr="00951DCE">
        <w:rPr>
          <w:rFonts w:ascii="Times New Roman" w:hAnsi="Times New Roman"/>
        </w:rPr>
        <w:t xml:space="preserve"> настоящей статьи (</w:t>
      </w:r>
      <w:r w:rsidRPr="00951DCE">
        <w:rPr>
          <w:rFonts w:ascii="Times New Roman" w:hAnsi="Times New Roman"/>
          <w:b/>
        </w:rPr>
        <w:t>ОДИН МЕСЯЦ</w:t>
      </w:r>
      <w:r w:rsidRPr="00951DCE">
        <w:rPr>
          <w:rFonts w:ascii="Times New Roman" w:hAnsi="Times New Roman"/>
        </w:rPr>
        <w:t xml:space="preserve">), налоговым органом на сумму излишне уплаченного налога, которая не возвращена в установленный срок, </w:t>
      </w:r>
      <w:r w:rsidRPr="00951DCE">
        <w:rPr>
          <w:rFonts w:ascii="Times New Roman" w:hAnsi="Times New Roman"/>
          <w:b/>
          <w:u w:val="single"/>
        </w:rPr>
        <w:t>начисляются проценты, подлежащие уплате налогоплательщику, за каждый календарный день нарушения срока возврата.</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Процентная ставка принимается равной </w:t>
      </w:r>
      <w:hyperlink r:id="rId23" w:history="1">
        <w:r w:rsidRPr="00951DCE">
          <w:rPr>
            <w:rFonts w:ascii="Times New Roman" w:hAnsi="Times New Roman"/>
          </w:rPr>
          <w:t>ставке рефинансирования</w:t>
        </w:r>
      </w:hyperlink>
      <w:r w:rsidRPr="00951DCE">
        <w:rPr>
          <w:rFonts w:ascii="Times New Roman" w:hAnsi="Times New Roman"/>
        </w:rPr>
        <w:t xml:space="preserve"> Центрального банка Российской Федерации, действовавшей в дни нарушения срока возврата.</w:t>
      </w:r>
    </w:p>
    <w:p w:rsidR="00951DCE" w:rsidRPr="00951DCE" w:rsidRDefault="00951DCE" w:rsidP="00951DCE">
      <w:pPr>
        <w:spacing w:after="0" w:line="240" w:lineRule="auto"/>
        <w:ind w:firstLine="540"/>
        <w:jc w:val="both"/>
        <w:rPr>
          <w:rFonts w:ascii="Times New Roman" w:hAnsi="Times New Roman"/>
          <w:b/>
          <w:i/>
        </w:rPr>
      </w:pP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b/>
        </w:rPr>
        <w:t>Письмо ФНС России от 27.01.2020 N СА-4-7/1129@</w:t>
      </w:r>
    </w:p>
    <w:p w:rsidR="00951DCE" w:rsidRPr="00951DCE" w:rsidRDefault="00951DCE" w:rsidP="00951DCE">
      <w:pPr>
        <w:spacing w:after="0" w:line="240" w:lineRule="auto"/>
        <w:ind w:firstLine="540"/>
        <w:jc w:val="both"/>
        <w:rPr>
          <w:rFonts w:ascii="Times New Roman" w:hAnsi="Times New Roman"/>
          <w:b/>
        </w:rPr>
      </w:pPr>
      <w:r w:rsidRPr="00951DCE">
        <w:rPr>
          <w:rFonts w:ascii="Times New Roman" w:hAnsi="Times New Roman"/>
          <w:highlight w:val="lightGray"/>
        </w:rPr>
        <w:t>Если с момента уплаты налога прошло больше трех лет, но налогоплательщик доказал право на возврат переплаты в суде, то инспекция не обязана платить проценты за период с момента подачи заявления (п. 9 обзора).</w:t>
      </w:r>
      <w:r w:rsidRPr="00951DCE">
        <w:rPr>
          <w:rFonts w:ascii="Times New Roman" w:hAnsi="Times New Roman"/>
        </w:rPr>
        <w:t xml:space="preserve"> По мнению ВС РФ, проценты за несвоевременный возврат переплаты нужно начислять </w:t>
      </w:r>
      <w:r w:rsidRPr="00951DCE">
        <w:rPr>
          <w:rFonts w:ascii="Times New Roman" w:hAnsi="Times New Roman"/>
          <w:b/>
        </w:rPr>
        <w:t>только за тот период, когда налоговики незаконно удерживали деньги в бюджете. Поскольку налогоплательщик реализовал право на судебную защиту, а инспекция действовала в рамках закона, проценты начисляться не должны.</w:t>
      </w:r>
    </w:p>
    <w:p w:rsidR="00951DCE" w:rsidRPr="00951DCE" w:rsidRDefault="00951DCE" w:rsidP="00951DCE">
      <w:pPr>
        <w:spacing w:after="0" w:line="240" w:lineRule="auto"/>
        <w:ind w:firstLine="539"/>
        <w:jc w:val="both"/>
        <w:rPr>
          <w:rFonts w:ascii="Times New Roman" w:hAnsi="Times New Roman"/>
        </w:rPr>
      </w:pPr>
    </w:p>
    <w:p w:rsidR="00951DCE" w:rsidRPr="00951DCE" w:rsidRDefault="00951DCE" w:rsidP="00951DCE">
      <w:pPr>
        <w:spacing w:after="0" w:line="240" w:lineRule="auto"/>
        <w:ind w:firstLine="539"/>
        <w:jc w:val="both"/>
        <w:rPr>
          <w:rFonts w:ascii="Times New Roman" w:hAnsi="Times New Roman"/>
          <w:b/>
          <w:sz w:val="24"/>
          <w:szCs w:val="24"/>
          <w:u w:val="single"/>
        </w:rPr>
      </w:pPr>
      <w:hyperlink r:id="rId24" w:history="1">
        <w:r w:rsidRPr="00951DCE">
          <w:rPr>
            <w:rFonts w:ascii="Times New Roman" w:hAnsi="Times New Roman"/>
            <w:b/>
            <w:szCs w:val="24"/>
            <w:u w:val="single"/>
          </w:rPr>
          <w:t>Фор</w:t>
        </w:r>
        <w:r w:rsidRPr="00951DCE">
          <w:rPr>
            <w:rFonts w:ascii="Times New Roman" w:hAnsi="Times New Roman"/>
            <w:b/>
            <w:szCs w:val="24"/>
            <w:u w:val="single"/>
          </w:rPr>
          <w:t>ма</w:t>
        </w:r>
      </w:hyperlink>
      <w:r w:rsidRPr="00951DCE">
        <w:rPr>
          <w:rFonts w:ascii="Times New Roman" w:hAnsi="Times New Roman"/>
          <w:b/>
          <w:szCs w:val="24"/>
          <w:u w:val="single"/>
        </w:rPr>
        <w:t xml:space="preserve"> заявления о возврате суммы излишне уплаченного налога (сбора, пеней, штрафа) утверждена Приказом ФНС России от 14.02.2017 N ММВ-7-8/182@ (Приложение N 8).</w:t>
      </w:r>
    </w:p>
    <w:p w:rsidR="00951DCE" w:rsidRPr="00951DCE" w:rsidRDefault="00951DCE" w:rsidP="00951DCE">
      <w:pPr>
        <w:spacing w:after="0" w:line="240" w:lineRule="auto"/>
        <w:ind w:firstLine="539"/>
        <w:jc w:val="both"/>
        <w:rPr>
          <w:rFonts w:ascii="Times New Roman" w:hAnsi="Times New Roman"/>
          <w:sz w:val="24"/>
          <w:szCs w:val="24"/>
        </w:rPr>
      </w:pPr>
      <w:r w:rsidRPr="00951DCE">
        <w:rPr>
          <w:rFonts w:ascii="Times New Roman" w:hAnsi="Times New Roman"/>
          <w:szCs w:val="24"/>
        </w:rPr>
        <w:t xml:space="preserve">При этом НК РФ не обязывает налогоплательщика представлять заявление о возврате переплаты по налогу (сбору, пеням, штрафу) по указанной </w:t>
      </w:r>
      <w:hyperlink r:id="rId25" w:history="1">
        <w:r w:rsidRPr="00951DCE">
          <w:rPr>
            <w:rFonts w:ascii="Times New Roman" w:hAnsi="Times New Roman"/>
            <w:szCs w:val="24"/>
          </w:rPr>
          <w:t>форме</w:t>
        </w:r>
      </w:hyperlink>
      <w:r w:rsidRPr="00951DCE">
        <w:rPr>
          <w:rFonts w:ascii="Times New Roman" w:hAnsi="Times New Roman"/>
          <w:szCs w:val="24"/>
        </w:rPr>
        <w:t xml:space="preserve">. Из анализа </w:t>
      </w:r>
      <w:hyperlink r:id="rId26" w:history="1">
        <w:r w:rsidRPr="00951DCE">
          <w:rPr>
            <w:rFonts w:ascii="Times New Roman" w:hAnsi="Times New Roman"/>
            <w:szCs w:val="24"/>
          </w:rPr>
          <w:t>ст. 78</w:t>
        </w:r>
      </w:hyperlink>
      <w:r w:rsidRPr="00951DCE">
        <w:rPr>
          <w:rFonts w:ascii="Times New Roman" w:hAnsi="Times New Roman"/>
          <w:szCs w:val="24"/>
        </w:rPr>
        <w:t xml:space="preserve"> НК РФ следует, что отказать в проведении возврата при представлении заявления в произвольной форме налоговики не вправе.</w:t>
      </w:r>
    </w:p>
    <w:p w:rsidR="00951DCE" w:rsidRPr="00951DCE" w:rsidRDefault="00951DCE" w:rsidP="00951DCE">
      <w:pPr>
        <w:spacing w:after="0" w:line="240" w:lineRule="auto"/>
        <w:ind w:firstLine="540"/>
        <w:jc w:val="both"/>
        <w:rPr>
          <w:rFonts w:ascii="Times New Roman" w:hAnsi="Times New Roman"/>
          <w:b/>
          <w:sz w:val="24"/>
          <w:szCs w:val="24"/>
          <w:u w:val="single"/>
        </w:rPr>
      </w:pPr>
      <w:r w:rsidRPr="00951DCE">
        <w:rPr>
          <w:rFonts w:ascii="Times New Roman" w:hAnsi="Times New Roman"/>
          <w:b/>
          <w:szCs w:val="24"/>
          <w:u w:val="single"/>
        </w:rPr>
        <w:t>Заявление можно представить одним из следующих способов:</w:t>
      </w:r>
    </w:p>
    <w:p w:rsidR="00951DCE" w:rsidRPr="00951DCE" w:rsidRDefault="00951DCE" w:rsidP="00951DCE">
      <w:pPr>
        <w:spacing w:after="0" w:line="240" w:lineRule="auto"/>
        <w:ind w:firstLine="540"/>
        <w:jc w:val="both"/>
        <w:rPr>
          <w:rFonts w:ascii="Times New Roman" w:hAnsi="Times New Roman"/>
          <w:sz w:val="24"/>
          <w:szCs w:val="24"/>
        </w:rPr>
      </w:pPr>
      <w:r w:rsidRPr="00951DCE">
        <w:rPr>
          <w:rFonts w:ascii="Times New Roman" w:hAnsi="Times New Roman"/>
          <w:szCs w:val="24"/>
        </w:rPr>
        <w:t>1) непосредственно в налоговый орган.</w:t>
      </w:r>
    </w:p>
    <w:p w:rsidR="00951DCE" w:rsidRPr="00951DCE" w:rsidRDefault="00951DCE" w:rsidP="00951DCE">
      <w:pPr>
        <w:spacing w:after="0" w:line="240" w:lineRule="auto"/>
        <w:ind w:firstLine="540"/>
        <w:jc w:val="both"/>
        <w:rPr>
          <w:rFonts w:ascii="Times New Roman" w:hAnsi="Times New Roman"/>
          <w:sz w:val="24"/>
          <w:szCs w:val="24"/>
        </w:rPr>
      </w:pPr>
      <w:r w:rsidRPr="00951DCE">
        <w:rPr>
          <w:rFonts w:ascii="Times New Roman" w:hAnsi="Times New Roman"/>
          <w:szCs w:val="24"/>
        </w:rPr>
        <w:t>2) по почте. Лучше использовать ценное письмо с описью вложения, в которой также фиксируются перечень отправленных документов и дата направления корреспонденции;</w:t>
      </w:r>
    </w:p>
    <w:p w:rsidR="00951DCE" w:rsidRPr="00951DCE" w:rsidRDefault="00951DCE" w:rsidP="00951DCE">
      <w:pPr>
        <w:spacing w:after="0" w:line="240" w:lineRule="auto"/>
        <w:ind w:firstLine="540"/>
        <w:jc w:val="both"/>
        <w:rPr>
          <w:rFonts w:ascii="Times New Roman" w:hAnsi="Times New Roman"/>
          <w:sz w:val="24"/>
          <w:szCs w:val="24"/>
        </w:rPr>
      </w:pPr>
      <w:r w:rsidRPr="00951DCE">
        <w:rPr>
          <w:rFonts w:ascii="Times New Roman" w:hAnsi="Times New Roman"/>
          <w:szCs w:val="24"/>
        </w:rPr>
        <w:t xml:space="preserve">3) по телекоммуникационным каналам связи в электронной форме с усиленной квалифицированной электронной подписью. Это следует из </w:t>
      </w:r>
      <w:hyperlink r:id="rId27" w:history="1">
        <w:r w:rsidRPr="00951DCE">
          <w:rPr>
            <w:rFonts w:ascii="Times New Roman" w:hAnsi="Times New Roman"/>
            <w:szCs w:val="24"/>
          </w:rPr>
          <w:t>п. 6 ст. 78</w:t>
        </w:r>
      </w:hyperlink>
      <w:r w:rsidRPr="00951DCE">
        <w:rPr>
          <w:rFonts w:ascii="Times New Roman" w:hAnsi="Times New Roman"/>
          <w:szCs w:val="24"/>
        </w:rPr>
        <w:t xml:space="preserve"> НК РФ.</w:t>
      </w:r>
    </w:p>
    <w:p w:rsidR="00951DCE" w:rsidRPr="00951DCE" w:rsidRDefault="00951DCE" w:rsidP="00951DCE">
      <w:pPr>
        <w:spacing w:after="0" w:line="240" w:lineRule="auto"/>
        <w:ind w:firstLine="540"/>
        <w:jc w:val="both"/>
        <w:rPr>
          <w:rFonts w:ascii="Times New Roman" w:hAnsi="Times New Roman"/>
          <w:szCs w:val="24"/>
        </w:rPr>
      </w:pPr>
      <w:r w:rsidRPr="00951DCE">
        <w:rPr>
          <w:rFonts w:ascii="Times New Roman" w:hAnsi="Times New Roman"/>
          <w:szCs w:val="24"/>
        </w:rPr>
        <w:t xml:space="preserve">4) через личный кабинет налогоплательщика. Такой вывод следует из </w:t>
      </w:r>
      <w:hyperlink r:id="rId28" w:history="1">
        <w:r w:rsidRPr="00951DCE">
          <w:rPr>
            <w:rFonts w:ascii="Times New Roman" w:hAnsi="Times New Roman"/>
            <w:szCs w:val="24"/>
          </w:rPr>
          <w:t>п. 6 ст. 78</w:t>
        </w:r>
      </w:hyperlink>
      <w:r w:rsidRPr="00951DCE">
        <w:rPr>
          <w:rFonts w:ascii="Times New Roman" w:hAnsi="Times New Roman"/>
          <w:szCs w:val="24"/>
        </w:rPr>
        <w:t xml:space="preserve"> НК РФ.</w:t>
      </w:r>
    </w:p>
    <w:p w:rsidR="00951DCE" w:rsidRPr="00951DCE" w:rsidRDefault="00951DCE" w:rsidP="00951DCE">
      <w:pPr>
        <w:spacing w:after="1" w:line="240" w:lineRule="atLeast"/>
        <w:ind w:firstLine="540"/>
        <w:jc w:val="both"/>
        <w:rPr>
          <w:rFonts w:ascii="Times New Roman" w:hAnsi="Times New Roman"/>
          <w:b/>
          <w:sz w:val="24"/>
          <w:szCs w:val="24"/>
        </w:rPr>
      </w:pPr>
    </w:p>
    <w:p w:rsidR="00951DCE" w:rsidRPr="00951DCE" w:rsidRDefault="00285FD8" w:rsidP="00285FD8">
      <w:pPr>
        <w:spacing w:after="0" w:line="240" w:lineRule="auto"/>
        <w:ind w:left="720"/>
        <w:contextualSpacing/>
        <w:jc w:val="center"/>
        <w:rPr>
          <w:rFonts w:ascii="Times New Roman" w:hAnsi="Times New Roman"/>
          <w:b/>
          <w:bCs/>
          <w:sz w:val="24"/>
          <w:szCs w:val="24"/>
        </w:rPr>
      </w:pPr>
      <w:r>
        <w:rPr>
          <w:rFonts w:ascii="Times New Roman" w:hAnsi="Times New Roman"/>
          <w:b/>
          <w:bCs/>
          <w:sz w:val="24"/>
          <w:szCs w:val="24"/>
        </w:rPr>
        <w:t>П</w:t>
      </w:r>
      <w:r w:rsidRPr="00951DCE">
        <w:rPr>
          <w:rFonts w:ascii="Times New Roman" w:hAnsi="Times New Roman"/>
          <w:b/>
          <w:bCs/>
          <w:sz w:val="24"/>
          <w:szCs w:val="24"/>
        </w:rPr>
        <w:t>орядок возврата излишне взысканных сумм налога</w:t>
      </w:r>
    </w:p>
    <w:p w:rsidR="00951DCE" w:rsidRPr="00951DCE" w:rsidRDefault="00951DCE" w:rsidP="00951DCE">
      <w:pPr>
        <w:spacing w:after="0" w:line="240" w:lineRule="auto"/>
        <w:rPr>
          <w:rFonts w:ascii="Times New Roman" w:hAnsi="Times New Roman"/>
          <w:b/>
          <w:bCs/>
          <w:i/>
        </w:rPr>
      </w:pPr>
      <w:r w:rsidRPr="00951DCE">
        <w:rPr>
          <w:rFonts w:ascii="Times New Roman" w:hAnsi="Times New Roman"/>
          <w:b/>
          <w:bCs/>
          <w:i/>
        </w:rPr>
        <w:t>Ст. 79 НК РФ</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1. …</w:t>
      </w:r>
      <w:r w:rsidRPr="00951DCE">
        <w:rPr>
          <w:rFonts w:ascii="Times New Roman" w:hAnsi="Times New Roman"/>
          <w:b/>
        </w:rPr>
        <w:t xml:space="preserve">Возврат налогоплательщику суммы излишне взысканного налога при наличии у него недоимки по иным налогам </w:t>
      </w:r>
      <w:r w:rsidRPr="00951DCE">
        <w:rPr>
          <w:rFonts w:ascii="Times New Roman" w:hAnsi="Times New Roman"/>
        </w:rPr>
        <w:t xml:space="preserve">соответствующего вида или задолженности по соответствующим пеням, а также штрафам, подлежащим взысканию в случаях, предусмотренных НК РФ, </w:t>
      </w:r>
      <w:r w:rsidRPr="00951DCE">
        <w:rPr>
          <w:rFonts w:ascii="Times New Roman" w:hAnsi="Times New Roman"/>
          <w:b/>
        </w:rPr>
        <w:t>производится только после зачета</w:t>
      </w:r>
      <w:r w:rsidRPr="00951DCE">
        <w:rPr>
          <w:rFonts w:ascii="Times New Roman" w:hAnsi="Times New Roman"/>
        </w:rPr>
        <w:t xml:space="preserve"> этой суммы в счет погашения указанной недоимки (задолженности) в соответствии со статьей 78 НК РФ.</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b/>
        </w:rPr>
        <w:t>Возврат плательщику страховых взносов суммы излишне взысканных страховых взносов при наличии у него задолженности по соответствующим пеням, штрафам производится только после зачета</w:t>
      </w:r>
      <w:r w:rsidRPr="00951DCE">
        <w:rPr>
          <w:rFonts w:ascii="Times New Roman" w:hAnsi="Times New Roman"/>
        </w:rPr>
        <w:t xml:space="preserve"> этой суммы в счет погашения указанной задолженности по соответствующему бюджету государственного внебюджетного фонда Российской Федерации, в который эта сумма была зачислена, в соответствии со статьей 78 настоящего Кодекса.</w:t>
      </w:r>
    </w:p>
    <w:p w:rsidR="00951DCE" w:rsidRPr="00951DCE" w:rsidRDefault="00951DCE" w:rsidP="00951DCE">
      <w:pPr>
        <w:spacing w:after="0" w:line="240" w:lineRule="auto"/>
        <w:ind w:firstLine="540"/>
        <w:jc w:val="both"/>
        <w:rPr>
          <w:rFonts w:ascii="Times New Roman" w:hAnsi="Times New Roman"/>
        </w:rPr>
      </w:pPr>
      <w:bookmarkStart w:id="1" w:name="P4"/>
      <w:bookmarkEnd w:id="1"/>
      <w:r w:rsidRPr="00951DCE">
        <w:rPr>
          <w:rFonts w:ascii="Times New Roman" w:hAnsi="Times New Roman"/>
        </w:rPr>
        <w:t xml:space="preserve">2. </w:t>
      </w:r>
      <w:r w:rsidRPr="00951DCE">
        <w:rPr>
          <w:rFonts w:ascii="Times New Roman" w:hAnsi="Times New Roman"/>
          <w:b/>
          <w:u w:val="single"/>
        </w:rPr>
        <w:t>Решение о возврате суммы излишне взысканного</w:t>
      </w:r>
      <w:r w:rsidRPr="00951DCE">
        <w:rPr>
          <w:rFonts w:ascii="Times New Roman" w:hAnsi="Times New Roman"/>
        </w:rPr>
        <w:t xml:space="preserve"> налога принимается налоговым органом </w:t>
      </w:r>
      <w:r w:rsidRPr="00951DCE">
        <w:rPr>
          <w:rFonts w:ascii="Times New Roman" w:hAnsi="Times New Roman"/>
          <w:b/>
          <w:u w:val="single"/>
        </w:rPr>
        <w:t>в течение 10 дней</w:t>
      </w:r>
      <w:r w:rsidRPr="00951DCE">
        <w:rPr>
          <w:rFonts w:ascii="Times New Roman" w:hAnsi="Times New Roman"/>
        </w:rPr>
        <w:t xml:space="preserve">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w:t>
      </w:r>
      <w:r w:rsidRPr="00951DCE">
        <w:rPr>
          <w:rFonts w:ascii="Times New Roman" w:hAnsi="Times New Roman"/>
        </w:rPr>
        <w:lastRenderedPageBreak/>
        <w:t>кабинет налогоплательщика) налогоплательщика о возврате суммы излишне взысканного налога.</w:t>
      </w:r>
    </w:p>
    <w:p w:rsidR="00951DCE" w:rsidRPr="00951DCE" w:rsidRDefault="00951DCE" w:rsidP="00951DCE">
      <w:pPr>
        <w:spacing w:after="0" w:line="240" w:lineRule="auto"/>
        <w:ind w:firstLine="540"/>
        <w:jc w:val="both"/>
        <w:rPr>
          <w:rFonts w:ascii="Times New Roman" w:hAnsi="Times New Roman"/>
        </w:rPr>
      </w:pPr>
      <w:bookmarkStart w:id="2" w:name="P10"/>
      <w:bookmarkEnd w:id="2"/>
      <w:r w:rsidRPr="00951DCE">
        <w:rPr>
          <w:rFonts w:ascii="Times New Roman" w:hAnsi="Times New Roman"/>
        </w:rPr>
        <w:t>…</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 xml:space="preserve">5. </w:t>
      </w:r>
      <w:r w:rsidRPr="00951DCE">
        <w:rPr>
          <w:rFonts w:ascii="Times New Roman" w:hAnsi="Times New Roman"/>
          <w:b/>
          <w:u w:val="single"/>
        </w:rPr>
        <w:t>Сумма излишне взысканного налога ПОДЛЕЖИТ ВОЗВРАТУ С НАЧИСЛЕННЫМИ НА НЕЕ ПРОЦЕНТАМИ в течение одного месяца со дня получения письменного заявления</w:t>
      </w:r>
      <w:r w:rsidRPr="00951DCE">
        <w:rPr>
          <w:rFonts w:ascii="Times New Roman" w:hAnsi="Times New Roman"/>
        </w:rP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b/>
        </w:rPr>
        <w:t>Проценты на сумму излишне взысканного налога начисляются со дня, следующего за днем взыскания, по день фактического возврата</w:t>
      </w:r>
      <w:r w:rsidRPr="00951DCE">
        <w:rPr>
          <w:rFonts w:ascii="Times New Roman" w:hAnsi="Times New Roman"/>
        </w:rPr>
        <w:t>.</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Процентная ставка принимается равной действовавшей в эти дни ставке рефинансирования Центрального банка Российской Федерации.</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6. Территориальный орган Федерального казначейства, осуществивший возврат суммы излишне взысканного налога и начисленных на эту сумму процентов, уведомляет налоговый орган о дате возврата и сумме возвращенных налогоплательщику денежных средств.</w:t>
      </w:r>
    </w:p>
    <w:p w:rsidR="00951DCE" w:rsidRPr="00951DCE" w:rsidRDefault="00951DCE" w:rsidP="00951DCE">
      <w:pPr>
        <w:spacing w:after="0" w:line="240" w:lineRule="auto"/>
        <w:ind w:firstLine="540"/>
        <w:jc w:val="both"/>
        <w:rPr>
          <w:rFonts w:ascii="Times New Roman" w:hAnsi="Times New Roman"/>
          <w:b/>
        </w:rPr>
      </w:pPr>
      <w:bookmarkStart w:id="3" w:name="P14"/>
      <w:bookmarkEnd w:id="3"/>
      <w:r w:rsidRPr="00951DCE">
        <w:rPr>
          <w:rFonts w:ascii="Times New Roman" w:hAnsi="Times New Roman"/>
        </w:rPr>
        <w:t xml:space="preserve">7. В случае, если предусмотренные пунктом 5 настоящей статьи проценты уплачены налогоплательщику не в полном объеме, </w:t>
      </w:r>
      <w:r w:rsidRPr="00951DCE">
        <w:rPr>
          <w:rFonts w:ascii="Times New Roman" w:hAnsi="Times New Roman"/>
          <w:b/>
        </w:rPr>
        <w:t>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взысканного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951DCE" w:rsidRPr="00951DCE" w:rsidRDefault="00951DCE" w:rsidP="00951DCE">
      <w:pPr>
        <w:spacing w:after="0" w:line="240" w:lineRule="auto"/>
        <w:ind w:firstLine="540"/>
        <w:jc w:val="both"/>
        <w:rPr>
          <w:rFonts w:ascii="Times New Roman" w:hAnsi="Times New Roman"/>
        </w:rPr>
      </w:pPr>
      <w:r w:rsidRPr="00951DCE">
        <w:rPr>
          <w:rFonts w:ascii="Times New Roman" w:hAnsi="Times New Roman"/>
        </w:rPr>
        <w:t>До истечения срока, установленного абзацем первым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951DCE" w:rsidRPr="00951DCE" w:rsidRDefault="00951DCE" w:rsidP="00951DCE">
      <w:pPr>
        <w:spacing w:after="0" w:line="240" w:lineRule="auto"/>
        <w:rPr>
          <w:rFonts w:ascii="Times New Roman" w:hAnsi="Times New Roman"/>
          <w:b/>
          <w:bCs/>
          <w:i/>
        </w:rPr>
      </w:pPr>
    </w:p>
    <w:p w:rsidR="00951DCE" w:rsidRPr="00951DCE" w:rsidRDefault="00951DCE" w:rsidP="00951DCE">
      <w:pPr>
        <w:spacing w:after="0" w:line="240" w:lineRule="auto"/>
        <w:jc w:val="both"/>
        <w:rPr>
          <w:rFonts w:ascii="Times New Roman" w:hAnsi="Times New Roman"/>
          <w:b/>
          <w:bCs/>
          <w:i/>
        </w:rPr>
      </w:pPr>
      <w:r w:rsidRPr="00951DCE">
        <w:rPr>
          <w:rFonts w:ascii="Times New Roman" w:hAnsi="Times New Roman"/>
          <w:b/>
          <w:bCs/>
          <w:i/>
        </w:rPr>
        <w:t xml:space="preserve">ОБРАТИТЕ ВНИМАНИЕ: </w:t>
      </w:r>
      <w:r w:rsidRPr="00951DCE">
        <w:rPr>
          <w:rFonts w:ascii="Times New Roman" w:hAnsi="Times New Roman"/>
          <w:b/>
          <w:bCs/>
        </w:rPr>
        <w:t>Налоговый орган должен начислить проценты самостоятельно. Для этого подавать в инспекцию заявление о выплате процентов и обращаться в суд с требованием об их взыскании налогоплательщик не обязан</w:t>
      </w:r>
      <w:r w:rsidRPr="00951DCE">
        <w:rPr>
          <w:rFonts w:ascii="Times New Roman" w:hAnsi="Times New Roman"/>
          <w:bCs/>
        </w:rPr>
        <w:t xml:space="preserve"> </w:t>
      </w:r>
      <w:r w:rsidRPr="00951DCE">
        <w:rPr>
          <w:rFonts w:ascii="Times New Roman" w:hAnsi="Times New Roman"/>
          <w:b/>
          <w:bCs/>
          <w:i/>
        </w:rPr>
        <w:t>(</w:t>
      </w:r>
      <w:proofErr w:type="spellStart"/>
      <w:r w:rsidRPr="00951DCE">
        <w:rPr>
          <w:rFonts w:ascii="Times New Roman" w:hAnsi="Times New Roman"/>
          <w:b/>
          <w:bCs/>
          <w:i/>
        </w:rPr>
        <w:t>абз</w:t>
      </w:r>
      <w:proofErr w:type="spellEnd"/>
      <w:r w:rsidRPr="00951DCE">
        <w:rPr>
          <w:rFonts w:ascii="Times New Roman" w:hAnsi="Times New Roman"/>
          <w:b/>
          <w:bCs/>
          <w:i/>
        </w:rPr>
        <w:t>. 1 п. 5 ст. 79 НК РФ, Письмо ФНС России от 22.09.2011 N СА-4-7/15525).</w:t>
      </w:r>
    </w:p>
    <w:p w:rsidR="00C42718" w:rsidRPr="009E2B52" w:rsidRDefault="00951DCE" w:rsidP="00951DCE">
      <w:pPr>
        <w:spacing w:after="0" w:line="240" w:lineRule="auto"/>
        <w:jc w:val="both"/>
        <w:rPr>
          <w:rFonts w:ascii="Times New Roman" w:hAnsi="Times New Roman"/>
          <w:bCs/>
        </w:rPr>
      </w:pPr>
      <w:r w:rsidRPr="00951DCE">
        <w:rPr>
          <w:rFonts w:ascii="Times New Roman" w:hAnsi="Times New Roman"/>
          <w:bCs/>
        </w:rPr>
        <w:t xml:space="preserve">         </w:t>
      </w:r>
    </w:p>
    <w:p w:rsidR="00951DCE" w:rsidRPr="00951DCE" w:rsidRDefault="00951DCE" w:rsidP="00951DCE">
      <w:pPr>
        <w:spacing w:after="0" w:line="240" w:lineRule="auto"/>
        <w:jc w:val="both"/>
        <w:rPr>
          <w:rFonts w:ascii="Times New Roman" w:hAnsi="Times New Roman"/>
          <w:bCs/>
        </w:rPr>
      </w:pPr>
      <w:r w:rsidRPr="00951DCE">
        <w:rPr>
          <w:rFonts w:ascii="Times New Roman" w:hAnsi="Times New Roman"/>
          <w:bCs/>
        </w:rPr>
        <w:t>Если налоговый орган не начислил проценты на излишне взысканную сумму, это можно оспорить. Если в ходе судебного разбирательства вам удастся доказать свою правоту, суд обяжет налоговый орган произвести возврат излишне взысканных платежей и процентов. Причитающиеся вам суммы налоговый орган должен выплатить после вынесения судебного акта и его вступления в силу (</w:t>
      </w:r>
      <w:r w:rsidRPr="00951DCE">
        <w:rPr>
          <w:rFonts w:ascii="Times New Roman" w:hAnsi="Times New Roman"/>
          <w:b/>
          <w:bCs/>
          <w:i/>
        </w:rPr>
        <w:t>ст. 6 Закона N 1-ФКЗ, ст. 16 АПК РФ</w:t>
      </w:r>
      <w:r w:rsidRPr="00951DCE">
        <w:rPr>
          <w:rFonts w:ascii="Times New Roman" w:hAnsi="Times New Roman"/>
          <w:bCs/>
        </w:rPr>
        <w:t>).</w:t>
      </w:r>
    </w:p>
    <w:p w:rsidR="00951DCE" w:rsidRPr="00951DCE" w:rsidRDefault="00951DCE" w:rsidP="00951DCE">
      <w:pPr>
        <w:spacing w:after="0" w:line="240" w:lineRule="auto"/>
        <w:jc w:val="both"/>
        <w:rPr>
          <w:rFonts w:ascii="Times New Roman" w:hAnsi="Times New Roman"/>
          <w:bCs/>
        </w:rPr>
      </w:pPr>
    </w:p>
    <w:p w:rsidR="00951DCE" w:rsidRPr="00951DCE" w:rsidRDefault="00951DCE" w:rsidP="00951DCE">
      <w:pPr>
        <w:pBdr>
          <w:top w:val="single" w:sz="4" w:space="1" w:color="auto"/>
          <w:left w:val="single" w:sz="4" w:space="4" w:color="auto"/>
          <w:bottom w:val="single" w:sz="4" w:space="1" w:color="auto"/>
          <w:right w:val="single" w:sz="4" w:space="4" w:color="auto"/>
        </w:pBdr>
        <w:spacing w:after="1" w:line="240" w:lineRule="atLeast"/>
        <w:ind w:firstLine="540"/>
        <w:jc w:val="both"/>
        <w:rPr>
          <w:rFonts w:ascii="Times New Roman" w:hAnsi="Times New Roman"/>
          <w:b/>
        </w:rPr>
      </w:pPr>
      <w:r w:rsidRPr="00951DCE">
        <w:rPr>
          <w:rFonts w:ascii="Times New Roman" w:hAnsi="Times New Roman"/>
          <w:b/>
        </w:rPr>
        <w:t>Для расчета процентов можно использовать следующую формулу:</w:t>
      </w:r>
    </w:p>
    <w:p w:rsidR="00951DCE" w:rsidRPr="00951DCE" w:rsidRDefault="00951DCE" w:rsidP="00951DCE">
      <w:pPr>
        <w:pBdr>
          <w:top w:val="single" w:sz="4" w:space="1" w:color="auto"/>
          <w:left w:val="single" w:sz="4" w:space="4" w:color="auto"/>
          <w:bottom w:val="single" w:sz="4" w:space="1" w:color="auto"/>
          <w:right w:val="single" w:sz="4" w:space="4" w:color="auto"/>
        </w:pBdr>
        <w:spacing w:after="0" w:line="240" w:lineRule="auto"/>
        <w:ind w:firstLine="539"/>
        <w:jc w:val="both"/>
        <w:rPr>
          <w:rFonts w:ascii="Times New Roman" w:hAnsi="Times New Roman"/>
        </w:rPr>
      </w:pPr>
      <w:bookmarkStart w:id="4" w:name="P2"/>
      <w:bookmarkEnd w:id="4"/>
      <w:r w:rsidRPr="00432C56">
        <w:rPr>
          <w:rFonts w:ascii="Times New Roman" w:hAnsi="Times New Roman"/>
          <w:noProof/>
          <w:position w:val="-29"/>
        </w:rPr>
        <w:drawing>
          <wp:inline distT="0" distB="0" distL="0" distR="0">
            <wp:extent cx="3733800" cy="523875"/>
            <wp:effectExtent l="0" t="0" r="0" b="9525"/>
            <wp:docPr id="4" name="Рисунок 4" descr="base_32800_42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00_42_3278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33800" cy="523875"/>
                    </a:xfrm>
                    <a:prstGeom prst="rect">
                      <a:avLst/>
                    </a:prstGeom>
                    <a:noFill/>
                    <a:ln>
                      <a:noFill/>
                    </a:ln>
                  </pic:spPr>
                </pic:pic>
              </a:graphicData>
            </a:graphic>
          </wp:inline>
        </w:drawing>
      </w:r>
      <w:r w:rsidRPr="00951DCE">
        <w:rPr>
          <w:rFonts w:ascii="Times New Roman" w:hAnsi="Times New Roman"/>
        </w:rPr>
        <w:t>,</w:t>
      </w:r>
    </w:p>
    <w:p w:rsidR="00951DCE" w:rsidRPr="00951DCE" w:rsidRDefault="00951DCE" w:rsidP="00951DCE">
      <w:pPr>
        <w:pBdr>
          <w:top w:val="single" w:sz="4" w:space="1" w:color="auto"/>
          <w:left w:val="single" w:sz="4" w:space="4" w:color="auto"/>
          <w:bottom w:val="single" w:sz="4" w:space="1" w:color="auto"/>
          <w:right w:val="single" w:sz="4" w:space="4" w:color="auto"/>
        </w:pBdr>
        <w:spacing w:after="0" w:line="240" w:lineRule="auto"/>
        <w:ind w:firstLine="539"/>
        <w:jc w:val="both"/>
        <w:rPr>
          <w:rFonts w:ascii="Times New Roman" w:hAnsi="Times New Roman"/>
        </w:rPr>
      </w:pPr>
      <w:r w:rsidRPr="00951DCE">
        <w:rPr>
          <w:rFonts w:ascii="Times New Roman" w:hAnsi="Times New Roman"/>
        </w:rPr>
        <w:t>где П - сумма процентов, которую налоговый орган должен вам выплатить в связи с излишним взысканием налогов (пеней, штрафов);</w:t>
      </w:r>
    </w:p>
    <w:p w:rsidR="00951DCE" w:rsidRPr="00951DCE" w:rsidRDefault="00951DCE" w:rsidP="00951DCE">
      <w:pPr>
        <w:pBdr>
          <w:top w:val="single" w:sz="4" w:space="1" w:color="auto"/>
          <w:left w:val="single" w:sz="4" w:space="4" w:color="auto"/>
          <w:bottom w:val="single" w:sz="4" w:space="1" w:color="auto"/>
          <w:right w:val="single" w:sz="4" w:space="4" w:color="auto"/>
        </w:pBdr>
        <w:spacing w:after="0" w:line="240" w:lineRule="auto"/>
        <w:ind w:firstLine="539"/>
        <w:jc w:val="both"/>
        <w:rPr>
          <w:rFonts w:ascii="Times New Roman" w:hAnsi="Times New Roman"/>
        </w:rPr>
      </w:pPr>
      <w:r w:rsidRPr="00951DCE">
        <w:rPr>
          <w:rFonts w:ascii="Times New Roman" w:hAnsi="Times New Roman"/>
        </w:rPr>
        <w:t>Н</w:t>
      </w:r>
      <w:r w:rsidRPr="00951DCE">
        <w:rPr>
          <w:rFonts w:ascii="Times New Roman" w:hAnsi="Times New Roman"/>
          <w:vertAlign w:val="subscript"/>
        </w:rPr>
        <w:t>ив</w:t>
      </w:r>
      <w:r w:rsidRPr="00951DCE">
        <w:rPr>
          <w:rFonts w:ascii="Times New Roman" w:hAnsi="Times New Roman"/>
        </w:rPr>
        <w:t xml:space="preserve"> - сумма излишне взысканных налогов (пеней, штрафов);</w:t>
      </w:r>
    </w:p>
    <w:p w:rsidR="00951DCE" w:rsidRPr="00951DCE" w:rsidRDefault="00951DCE" w:rsidP="00951DCE">
      <w:pPr>
        <w:pBdr>
          <w:top w:val="single" w:sz="4" w:space="1" w:color="auto"/>
          <w:left w:val="single" w:sz="4" w:space="4" w:color="auto"/>
          <w:bottom w:val="single" w:sz="4" w:space="1" w:color="auto"/>
          <w:right w:val="single" w:sz="4" w:space="4" w:color="auto"/>
        </w:pBdr>
        <w:spacing w:after="0" w:line="240" w:lineRule="auto"/>
        <w:ind w:firstLine="539"/>
        <w:jc w:val="both"/>
        <w:rPr>
          <w:rFonts w:ascii="Times New Roman" w:hAnsi="Times New Roman"/>
        </w:rPr>
      </w:pPr>
      <w:r w:rsidRPr="00951DCE">
        <w:rPr>
          <w:rFonts w:ascii="Times New Roman" w:hAnsi="Times New Roman"/>
        </w:rPr>
        <w:t>КДГ - число дней в году;</w:t>
      </w:r>
    </w:p>
    <w:p w:rsidR="00951DCE" w:rsidRPr="00951DCE" w:rsidRDefault="00951DCE" w:rsidP="00951DCE">
      <w:pPr>
        <w:pBdr>
          <w:top w:val="single" w:sz="4" w:space="1" w:color="auto"/>
          <w:left w:val="single" w:sz="4" w:space="4" w:color="auto"/>
          <w:bottom w:val="single" w:sz="4" w:space="1" w:color="auto"/>
          <w:right w:val="single" w:sz="4" w:space="4" w:color="auto"/>
        </w:pBdr>
        <w:spacing w:after="0" w:line="240" w:lineRule="auto"/>
        <w:ind w:firstLine="539"/>
        <w:jc w:val="both"/>
        <w:rPr>
          <w:rFonts w:ascii="Times New Roman" w:hAnsi="Times New Roman"/>
        </w:rPr>
      </w:pPr>
      <w:proofErr w:type="spellStart"/>
      <w:r w:rsidRPr="00951DCE">
        <w:rPr>
          <w:rFonts w:ascii="Times New Roman" w:hAnsi="Times New Roman"/>
        </w:rPr>
        <w:t>Д</w:t>
      </w:r>
      <w:r w:rsidRPr="00951DCE">
        <w:rPr>
          <w:rFonts w:ascii="Times New Roman" w:hAnsi="Times New Roman"/>
          <w:vertAlign w:val="subscript"/>
        </w:rPr>
        <w:t>нп</w:t>
      </w:r>
      <w:proofErr w:type="spellEnd"/>
      <w:r w:rsidRPr="00951DCE">
        <w:rPr>
          <w:rFonts w:ascii="Times New Roman" w:hAnsi="Times New Roman"/>
        </w:rPr>
        <w:t xml:space="preserve"> - число дней, за которые начисляются проценты.</w:t>
      </w:r>
    </w:p>
    <w:p w:rsidR="00951DCE" w:rsidRPr="00951DCE" w:rsidRDefault="00951DCE" w:rsidP="00951DCE">
      <w:pPr>
        <w:pBdr>
          <w:top w:val="single" w:sz="4" w:space="1" w:color="auto"/>
          <w:left w:val="single" w:sz="4" w:space="4" w:color="auto"/>
          <w:bottom w:val="single" w:sz="4" w:space="1" w:color="auto"/>
          <w:right w:val="single" w:sz="4" w:space="4" w:color="auto"/>
        </w:pBdr>
        <w:spacing w:after="0" w:line="240" w:lineRule="auto"/>
        <w:ind w:firstLine="539"/>
        <w:jc w:val="both"/>
        <w:rPr>
          <w:rFonts w:ascii="Times New Roman" w:hAnsi="Times New Roman"/>
        </w:rPr>
      </w:pPr>
      <w:r w:rsidRPr="00951DCE">
        <w:rPr>
          <w:rFonts w:ascii="Times New Roman" w:hAnsi="Times New Roman"/>
        </w:rPr>
        <w:t>Отметим, что показатель КДГ в приведенной формуле равен 365 либо 366, если год високосный.</w:t>
      </w:r>
    </w:p>
    <w:p w:rsidR="00951DCE" w:rsidRPr="00951DCE" w:rsidRDefault="00951DCE" w:rsidP="00951DCE">
      <w:pPr>
        <w:pBdr>
          <w:top w:val="single" w:sz="4" w:space="1" w:color="auto"/>
          <w:left w:val="single" w:sz="4" w:space="4" w:color="auto"/>
          <w:bottom w:val="single" w:sz="4" w:space="1" w:color="auto"/>
          <w:right w:val="single" w:sz="4" w:space="4" w:color="auto"/>
        </w:pBdr>
        <w:spacing w:after="0" w:line="240" w:lineRule="auto"/>
        <w:ind w:firstLine="539"/>
        <w:jc w:val="both"/>
        <w:rPr>
          <w:rFonts w:ascii="Times New Roman" w:hAnsi="Times New Roman"/>
        </w:rPr>
      </w:pPr>
    </w:p>
    <w:p w:rsidR="001174AC" w:rsidRDefault="001174AC" w:rsidP="00340047">
      <w:pPr>
        <w:spacing w:after="0" w:line="240" w:lineRule="auto"/>
        <w:ind w:firstLine="539"/>
        <w:jc w:val="both"/>
        <w:rPr>
          <w:rFonts w:ascii="Times New Roman" w:hAnsi="Times New Roman"/>
        </w:rPr>
      </w:pPr>
    </w:p>
    <w:p w:rsidR="00405738" w:rsidRPr="0081110F" w:rsidRDefault="00F11910" w:rsidP="009E2B52">
      <w:pPr>
        <w:pStyle w:val="a3"/>
        <w:numPr>
          <w:ilvl w:val="0"/>
          <w:numId w:val="24"/>
        </w:numPr>
        <w:autoSpaceDE w:val="0"/>
        <w:autoSpaceDN w:val="0"/>
        <w:adjustRightInd w:val="0"/>
        <w:spacing w:after="0" w:line="240" w:lineRule="auto"/>
        <w:ind w:left="709" w:hanging="283"/>
        <w:jc w:val="center"/>
        <w:rPr>
          <w:rFonts w:ascii="Times New Roman" w:eastAsiaTheme="minorHAnsi" w:hAnsi="Times New Roman" w:cstheme="minorBidi"/>
          <w:b/>
          <w:color w:val="000000"/>
          <w:sz w:val="24"/>
          <w:szCs w:val="24"/>
          <w:lang w:eastAsia="en-US"/>
        </w:rPr>
      </w:pPr>
      <w:bookmarkStart w:id="5" w:name="sub_1"/>
      <w:r w:rsidRPr="0081110F">
        <w:rPr>
          <w:rFonts w:ascii="Times New Roman" w:eastAsiaTheme="minorHAnsi" w:hAnsi="Times New Roman" w:cstheme="minorBidi"/>
          <w:b/>
          <w:color w:val="000000"/>
          <w:sz w:val="24"/>
          <w:szCs w:val="24"/>
          <w:lang w:eastAsia="en-US"/>
        </w:rPr>
        <w:t>ИЗМЕНЕНИЯ В ПОРЯДКЕ НАЛОГОВОГО</w:t>
      </w:r>
    </w:p>
    <w:p w:rsidR="00F11910" w:rsidRDefault="00F11910" w:rsidP="00405738">
      <w:pPr>
        <w:pStyle w:val="a3"/>
        <w:autoSpaceDE w:val="0"/>
        <w:autoSpaceDN w:val="0"/>
        <w:adjustRightInd w:val="0"/>
        <w:spacing w:after="0" w:line="240" w:lineRule="auto"/>
        <w:ind w:left="1080"/>
        <w:jc w:val="center"/>
        <w:rPr>
          <w:rFonts w:ascii="Times New Roman" w:eastAsiaTheme="minorHAnsi" w:hAnsi="Times New Roman" w:cstheme="minorBidi"/>
          <w:b/>
          <w:color w:val="000000"/>
          <w:sz w:val="24"/>
          <w:szCs w:val="24"/>
          <w:lang w:eastAsia="en-US"/>
        </w:rPr>
      </w:pPr>
      <w:r w:rsidRPr="00F11910">
        <w:rPr>
          <w:rFonts w:ascii="Times New Roman" w:eastAsiaTheme="minorHAnsi" w:hAnsi="Times New Roman" w:cstheme="minorBidi"/>
          <w:b/>
          <w:color w:val="000000"/>
          <w:sz w:val="24"/>
          <w:szCs w:val="24"/>
          <w:lang w:eastAsia="en-US"/>
        </w:rPr>
        <w:t>АДМИНИСТРИРОВАНИЯ 202</w:t>
      </w:r>
      <w:r w:rsidR="009F029F">
        <w:rPr>
          <w:rFonts w:ascii="Times New Roman" w:eastAsiaTheme="minorHAnsi" w:hAnsi="Times New Roman" w:cstheme="minorBidi"/>
          <w:b/>
          <w:color w:val="000000"/>
          <w:sz w:val="24"/>
          <w:szCs w:val="24"/>
          <w:lang w:eastAsia="en-US"/>
        </w:rPr>
        <w:t>1</w:t>
      </w:r>
      <w:r w:rsidRPr="00F11910">
        <w:rPr>
          <w:rFonts w:ascii="Times New Roman" w:eastAsiaTheme="minorHAnsi" w:hAnsi="Times New Roman" w:cstheme="minorBidi"/>
          <w:b/>
          <w:color w:val="000000"/>
          <w:sz w:val="24"/>
          <w:szCs w:val="24"/>
          <w:lang w:eastAsia="en-US"/>
        </w:rPr>
        <w:t>-202</w:t>
      </w:r>
      <w:r w:rsidR="009F029F">
        <w:rPr>
          <w:rFonts w:ascii="Times New Roman" w:eastAsiaTheme="minorHAnsi" w:hAnsi="Times New Roman" w:cstheme="minorBidi"/>
          <w:b/>
          <w:color w:val="000000"/>
          <w:sz w:val="24"/>
          <w:szCs w:val="24"/>
          <w:lang w:eastAsia="en-US"/>
        </w:rPr>
        <w:t>2</w:t>
      </w:r>
    </w:p>
    <w:p w:rsidR="007F54CE" w:rsidRPr="00340047" w:rsidRDefault="00340047" w:rsidP="00F77EAA">
      <w:pPr>
        <w:autoSpaceDE w:val="0"/>
        <w:autoSpaceDN w:val="0"/>
        <w:adjustRightInd w:val="0"/>
        <w:spacing w:after="0" w:line="240" w:lineRule="auto"/>
        <w:jc w:val="both"/>
        <w:rPr>
          <w:rFonts w:ascii="Times New Roman" w:eastAsiaTheme="minorHAnsi" w:hAnsi="Times New Roman"/>
          <w:lang w:eastAsia="en-US"/>
        </w:rPr>
      </w:pPr>
      <w:r w:rsidRPr="00340047">
        <w:rPr>
          <w:rFonts w:ascii="Times New Roman" w:eastAsiaTheme="minorHAnsi" w:hAnsi="Times New Roman"/>
          <w:b/>
          <w:bCs/>
          <w:sz w:val="24"/>
          <w:szCs w:val="24"/>
          <w:lang w:eastAsia="en-US"/>
        </w:rPr>
        <w:t xml:space="preserve">         </w:t>
      </w:r>
      <w:bookmarkEnd w:id="5"/>
    </w:p>
    <w:p w:rsidR="00340047" w:rsidRPr="007F54CE" w:rsidRDefault="00A551B0" w:rsidP="00887F45">
      <w:pPr>
        <w:spacing w:after="0" w:line="240" w:lineRule="auto"/>
        <w:ind w:firstLine="539"/>
        <w:jc w:val="center"/>
        <w:rPr>
          <w:rFonts w:ascii="Times New Roman" w:hAnsi="Times New Roman"/>
          <w:b/>
          <w:sz w:val="24"/>
          <w:szCs w:val="24"/>
          <w:u w:val="single"/>
        </w:rPr>
      </w:pPr>
      <w:r w:rsidRPr="00405738">
        <w:rPr>
          <w:rFonts w:ascii="Times New Roman" w:eastAsiaTheme="minorHAnsi" w:hAnsi="Times New Roman" w:cstheme="minorBidi"/>
          <w:b/>
          <w:color w:val="000000"/>
          <w:sz w:val="24"/>
          <w:szCs w:val="24"/>
          <w:u w:val="single"/>
          <w:lang w:eastAsia="en-US"/>
        </w:rPr>
        <w:t>Поправки</w:t>
      </w:r>
      <w:r>
        <w:rPr>
          <w:rFonts w:ascii="Times New Roman" w:eastAsiaTheme="minorHAnsi" w:hAnsi="Times New Roman" w:cstheme="minorBidi"/>
          <w:b/>
          <w:color w:val="000000"/>
          <w:sz w:val="24"/>
          <w:szCs w:val="24"/>
          <w:u w:val="single"/>
          <w:lang w:eastAsia="en-US"/>
        </w:rPr>
        <w:t xml:space="preserve"> в часть </w:t>
      </w:r>
      <w:r>
        <w:rPr>
          <w:rFonts w:ascii="Times New Roman" w:eastAsiaTheme="minorHAnsi" w:hAnsi="Times New Roman" w:cstheme="minorBidi"/>
          <w:b/>
          <w:color w:val="000000"/>
          <w:sz w:val="24"/>
          <w:szCs w:val="24"/>
          <w:u w:val="single"/>
          <w:lang w:val="en-US" w:eastAsia="en-US"/>
        </w:rPr>
        <w:t>I</w:t>
      </w:r>
      <w:r w:rsidRPr="007F54CE">
        <w:rPr>
          <w:rFonts w:ascii="Times New Roman" w:eastAsiaTheme="minorHAnsi" w:hAnsi="Times New Roman" w:cstheme="minorBidi"/>
          <w:b/>
          <w:color w:val="000000"/>
          <w:sz w:val="24"/>
          <w:szCs w:val="24"/>
          <w:u w:val="single"/>
          <w:lang w:eastAsia="en-US"/>
        </w:rPr>
        <w:t xml:space="preserve"> </w:t>
      </w:r>
      <w:r>
        <w:rPr>
          <w:rFonts w:ascii="Times New Roman" w:eastAsiaTheme="minorHAnsi" w:hAnsi="Times New Roman" w:cstheme="minorBidi"/>
          <w:b/>
          <w:color w:val="000000"/>
          <w:sz w:val="24"/>
          <w:szCs w:val="24"/>
          <w:u w:val="single"/>
          <w:lang w:eastAsia="en-US"/>
        </w:rPr>
        <w:t>НК РФ</w:t>
      </w:r>
      <w:r w:rsidR="00887F45" w:rsidRPr="007F54CE">
        <w:rPr>
          <w:rFonts w:ascii="Times New Roman" w:hAnsi="Times New Roman"/>
          <w:b/>
          <w:sz w:val="24"/>
          <w:szCs w:val="24"/>
          <w:u w:val="single"/>
        </w:rPr>
        <w:t xml:space="preserve"> </w:t>
      </w:r>
      <w:r w:rsidR="00AA3167" w:rsidRPr="007F54CE">
        <w:rPr>
          <w:rFonts w:ascii="Times New Roman" w:hAnsi="Times New Roman"/>
          <w:b/>
          <w:sz w:val="24"/>
          <w:szCs w:val="24"/>
          <w:u w:val="single"/>
        </w:rPr>
        <w:t>2021</w:t>
      </w:r>
      <w:r w:rsidR="007F54CE">
        <w:rPr>
          <w:rFonts w:ascii="Times New Roman" w:hAnsi="Times New Roman"/>
          <w:b/>
          <w:sz w:val="24"/>
          <w:szCs w:val="24"/>
          <w:u w:val="single"/>
        </w:rPr>
        <w:t xml:space="preserve"> </w:t>
      </w:r>
      <w:r w:rsidR="009F029F">
        <w:rPr>
          <w:rFonts w:ascii="Times New Roman" w:hAnsi="Times New Roman"/>
          <w:b/>
          <w:sz w:val="24"/>
          <w:szCs w:val="24"/>
          <w:u w:val="single"/>
        </w:rPr>
        <w:t xml:space="preserve">-2022 </w:t>
      </w:r>
      <w:r w:rsidR="007F54CE">
        <w:rPr>
          <w:rFonts w:ascii="Times New Roman" w:hAnsi="Times New Roman"/>
          <w:b/>
          <w:sz w:val="24"/>
          <w:szCs w:val="24"/>
          <w:u w:val="single"/>
        </w:rPr>
        <w:t xml:space="preserve">года </w:t>
      </w:r>
    </w:p>
    <w:p w:rsidR="00AA3167" w:rsidRPr="00CB2C94" w:rsidRDefault="00AA3167" w:rsidP="00340047">
      <w:pPr>
        <w:spacing w:after="0" w:line="240" w:lineRule="auto"/>
        <w:ind w:firstLine="539"/>
        <w:jc w:val="both"/>
        <w:rPr>
          <w:rFonts w:ascii="Times New Roman" w:hAnsi="Times New Roman"/>
        </w:rPr>
      </w:pPr>
    </w:p>
    <w:p w:rsidR="00AA3167" w:rsidRPr="00AA3167" w:rsidRDefault="00AA3167" w:rsidP="007F54CE">
      <w:pPr>
        <w:widowControl w:val="0"/>
        <w:autoSpaceDE w:val="0"/>
        <w:autoSpaceDN w:val="0"/>
        <w:spacing w:after="0" w:line="240" w:lineRule="auto"/>
        <w:ind w:left="720"/>
        <w:contextualSpacing/>
        <w:jc w:val="both"/>
        <w:rPr>
          <w:rFonts w:ascii="Times New Roman" w:hAnsi="Times New Roman"/>
          <w:b/>
          <w:i/>
        </w:rPr>
      </w:pPr>
      <w:r w:rsidRPr="00AA3167">
        <w:rPr>
          <w:rFonts w:ascii="Times New Roman" w:hAnsi="Times New Roman"/>
          <w:b/>
          <w:i/>
        </w:rPr>
        <w:t>Определен перечень обстоятельств, при которых налоговая отчетность будет считаться непредставленной</w:t>
      </w:r>
      <w:r w:rsidR="007F54CE">
        <w:rPr>
          <w:rFonts w:ascii="Times New Roman" w:hAnsi="Times New Roman"/>
          <w:b/>
          <w:i/>
        </w:rPr>
        <w:t xml:space="preserve"> </w:t>
      </w:r>
      <w:r w:rsidR="007F54CE" w:rsidRPr="007F54CE">
        <w:rPr>
          <w:rFonts w:ascii="Times New Roman" w:hAnsi="Times New Roman"/>
          <w:b/>
          <w:i/>
        </w:rPr>
        <w:t>(</w:t>
      </w:r>
      <w:r w:rsidR="007F54CE" w:rsidRPr="007F54CE">
        <w:rPr>
          <w:b/>
        </w:rPr>
        <w:t>ст. 80 НК РФ в ред. Федерального закона от 09.11.2020 N 374-ФЗ)</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b/>
        </w:rPr>
        <w:t>С 1 июля 2021 года</w:t>
      </w:r>
      <w:r w:rsidRPr="00AA3167">
        <w:rPr>
          <w:rFonts w:ascii="Times New Roman" w:hAnsi="Times New Roman"/>
        </w:rPr>
        <w:t xml:space="preserve"> в НК </w:t>
      </w:r>
      <w:proofErr w:type="gramStart"/>
      <w:r w:rsidRPr="00AA3167">
        <w:rPr>
          <w:rFonts w:ascii="Times New Roman" w:hAnsi="Times New Roman"/>
        </w:rPr>
        <w:t>РФ  закреплен</w:t>
      </w:r>
      <w:proofErr w:type="gramEnd"/>
      <w:r w:rsidRPr="00AA3167">
        <w:rPr>
          <w:rFonts w:ascii="Times New Roman" w:hAnsi="Times New Roman"/>
        </w:rPr>
        <w:t xml:space="preserve"> перечень обстоятельств, при наличии хотя бы одного из которых налоговая декларация или расчет (далее – отчетность) считается непредставленной. Таких случаев всего шесть: </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1. подписание отчетности неуполномоченным лицом;</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2. дисквалификация на дату сдачи отчетности физлица, имеющего право без доверенности действовать от имени налогоплательщика и подписавшего отчетность;</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3. подписание отчетности умершим лицом (в базе ЗАГС дата смерти значится раньше, чем дата подписания отчетности);</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4. в ЕГРЮЛ внесена запись о недостоверности сведений в отношении лица, имеющего право без доверенности действовать от имени налогоплательщика и подписавшего отчетность;</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 xml:space="preserve">5. в отношении налогоплательщика – организации в ЕГРЮЛ внесена запись о прекращении действия </w:t>
      </w:r>
      <w:proofErr w:type="spellStart"/>
      <w:r w:rsidRPr="00AA3167">
        <w:rPr>
          <w:rFonts w:ascii="Times New Roman" w:hAnsi="Times New Roman"/>
        </w:rPr>
        <w:t>юрлица</w:t>
      </w:r>
      <w:proofErr w:type="spellEnd"/>
      <w:r w:rsidRPr="00AA3167">
        <w:rPr>
          <w:rFonts w:ascii="Times New Roman" w:hAnsi="Times New Roman"/>
        </w:rPr>
        <w:t xml:space="preserve"> (путем реорганизации, ликвидации или исключения из ЕГРЮЛ по решению регистрирующего органа) раньше даты сдачи отчетности в налоговый орган;</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6. несоответствие показателей декларации по НДС контрольным соотношениям (перечень таких КС будет утвержден дополнительно) или наличия в РСВ ошибок, указанных в п.7 ст.431 НК РФ (с такими ошибками РСВ и до внесения поправок считался непредставленным).</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 xml:space="preserve">Если инспекция обнаружит вышеперечисленные факты, не позднее 5 рабочих дней она уведомит вас о признании декларации непредставленной. </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Вам, в свою очередь, нужно как можно быстрее устранить нарушение и представить новую декларацию. В противном случае: за просрочку подачи декларации установлен штраф по п. 1 ст. 119 НК РФ, а при просрочке больше 20 рабочих дней возможна блокировка операций по счетам в банке и переводов электронных денежных средств</w:t>
      </w:r>
      <w:r w:rsidR="007F54CE">
        <w:rPr>
          <w:rFonts w:ascii="Times New Roman" w:hAnsi="Times New Roman"/>
        </w:rPr>
        <w:t xml:space="preserve"> (</w:t>
      </w:r>
      <w:r w:rsidR="007F54CE" w:rsidRPr="007F54CE">
        <w:rPr>
          <w:b/>
        </w:rPr>
        <w:t xml:space="preserve">п. 6 ст. 6.1, </w:t>
      </w:r>
      <w:proofErr w:type="spellStart"/>
      <w:r w:rsidR="007F54CE" w:rsidRPr="007F54CE">
        <w:rPr>
          <w:b/>
        </w:rPr>
        <w:t>пп</w:t>
      </w:r>
      <w:proofErr w:type="spellEnd"/>
      <w:r w:rsidR="007F54CE" w:rsidRPr="007F54CE">
        <w:rPr>
          <w:b/>
        </w:rPr>
        <w:t xml:space="preserve">. 1 п. 3 ст. 76 НК РФ в редакции </w:t>
      </w:r>
      <w:proofErr w:type="spellStart"/>
      <w:r w:rsidR="007F54CE" w:rsidRPr="007F54CE">
        <w:rPr>
          <w:b/>
        </w:rPr>
        <w:t>пп</w:t>
      </w:r>
      <w:proofErr w:type="spellEnd"/>
      <w:r w:rsidR="007F54CE" w:rsidRPr="007F54CE">
        <w:rPr>
          <w:b/>
        </w:rPr>
        <w:t>. "а" п. 5 ст. 1 Федерального закона от 09.11.2020 N 368-ФЗ</w:t>
      </w:r>
      <w:r w:rsidR="007F54CE">
        <w:t>)</w:t>
      </w:r>
      <w:r w:rsidRPr="00AA3167">
        <w:rPr>
          <w:rFonts w:ascii="Times New Roman" w:hAnsi="Times New Roman"/>
        </w:rPr>
        <w:t>.</w:t>
      </w:r>
    </w:p>
    <w:p w:rsidR="00AA3167" w:rsidRPr="00AA3167" w:rsidRDefault="00AA3167" w:rsidP="00AA3167">
      <w:pPr>
        <w:widowControl w:val="0"/>
        <w:autoSpaceDE w:val="0"/>
        <w:autoSpaceDN w:val="0"/>
        <w:spacing w:after="0" w:line="240" w:lineRule="auto"/>
        <w:ind w:firstLine="709"/>
        <w:jc w:val="both"/>
        <w:rPr>
          <w:rFonts w:ascii="Times New Roman" w:hAnsi="Times New Roman"/>
          <w:b/>
        </w:rPr>
      </w:pPr>
      <w:r w:rsidRPr="00AA3167">
        <w:rPr>
          <w:rFonts w:ascii="Times New Roman" w:hAnsi="Times New Roman"/>
          <w:b/>
        </w:rPr>
        <w:t>Обратите внимание</w:t>
      </w:r>
      <w:r w:rsidRPr="00AA3167">
        <w:rPr>
          <w:rFonts w:ascii="Times New Roman" w:hAnsi="Times New Roman"/>
        </w:rPr>
        <w:t>: новые положения применя</w:t>
      </w:r>
      <w:r w:rsidR="00A90192">
        <w:rPr>
          <w:rFonts w:ascii="Times New Roman" w:hAnsi="Times New Roman"/>
        </w:rPr>
        <w:t>ю</w:t>
      </w:r>
      <w:r w:rsidRPr="00AA3167">
        <w:rPr>
          <w:rFonts w:ascii="Times New Roman" w:hAnsi="Times New Roman"/>
        </w:rPr>
        <w:t xml:space="preserve">тся в отношении налоговых деклараций (расчетов), </w:t>
      </w:r>
      <w:r w:rsidRPr="00AA3167">
        <w:rPr>
          <w:rFonts w:ascii="Times New Roman" w:hAnsi="Times New Roman"/>
          <w:b/>
        </w:rPr>
        <w:t>предс</w:t>
      </w:r>
      <w:r w:rsidR="007F54CE">
        <w:rPr>
          <w:rFonts w:ascii="Times New Roman" w:hAnsi="Times New Roman"/>
          <w:b/>
        </w:rPr>
        <w:t xml:space="preserve">тавленных после 1 июля 2021 года </w:t>
      </w:r>
      <w:r w:rsidR="007F54CE" w:rsidRPr="007F54CE">
        <w:rPr>
          <w:rFonts w:ascii="Times New Roman" w:hAnsi="Times New Roman"/>
          <w:b/>
        </w:rPr>
        <w:t>(</w:t>
      </w:r>
      <w:r w:rsidR="007F54CE" w:rsidRPr="007F54CE">
        <w:rPr>
          <w:b/>
        </w:rPr>
        <w:t>п.4 ст. 9 Федерального закона от 09.11.2020 N 374-ФЗ)</w:t>
      </w:r>
      <w:r w:rsidRPr="00AA3167">
        <w:rPr>
          <w:rFonts w:ascii="Times New Roman" w:hAnsi="Times New Roman"/>
          <w:b/>
        </w:rPr>
        <w:t>.</w:t>
      </w:r>
    </w:p>
    <w:p w:rsidR="00AA3167" w:rsidRPr="00AA3167" w:rsidRDefault="00AA3167" w:rsidP="00AA3167">
      <w:pPr>
        <w:widowControl w:val="0"/>
        <w:autoSpaceDE w:val="0"/>
        <w:autoSpaceDN w:val="0"/>
        <w:spacing w:after="0" w:line="240" w:lineRule="auto"/>
        <w:ind w:firstLine="709"/>
        <w:jc w:val="both"/>
        <w:rPr>
          <w:rFonts w:ascii="Times New Roman" w:hAnsi="Times New Roman"/>
          <w:b/>
        </w:rPr>
      </w:pPr>
    </w:p>
    <w:p w:rsidR="00AA3167" w:rsidRPr="00AA3167" w:rsidRDefault="007F54CE" w:rsidP="007F54CE">
      <w:pPr>
        <w:widowControl w:val="0"/>
        <w:autoSpaceDE w:val="0"/>
        <w:autoSpaceDN w:val="0"/>
        <w:spacing w:after="0" w:line="240" w:lineRule="auto"/>
        <w:contextualSpacing/>
        <w:jc w:val="both"/>
        <w:rPr>
          <w:rFonts w:ascii="Times New Roman" w:hAnsi="Times New Roman"/>
          <w:b/>
          <w:i/>
        </w:rPr>
      </w:pPr>
      <w:r>
        <w:rPr>
          <w:rFonts w:ascii="Times New Roman" w:hAnsi="Times New Roman"/>
          <w:b/>
          <w:i/>
        </w:rPr>
        <w:t xml:space="preserve">           </w:t>
      </w:r>
      <w:r w:rsidR="00AA3167" w:rsidRPr="00AA3167">
        <w:rPr>
          <w:rFonts w:ascii="Times New Roman" w:hAnsi="Times New Roman"/>
          <w:b/>
          <w:i/>
        </w:rPr>
        <w:t>Упрощен порядок представления пояснений при применении налоговых льгот</w:t>
      </w:r>
    </w:p>
    <w:p w:rsidR="00AA3167" w:rsidRPr="009F029F" w:rsidRDefault="00AA3167" w:rsidP="00AA3167">
      <w:pPr>
        <w:widowControl w:val="0"/>
        <w:autoSpaceDE w:val="0"/>
        <w:autoSpaceDN w:val="0"/>
        <w:spacing w:after="0" w:line="240" w:lineRule="auto"/>
        <w:ind w:firstLine="709"/>
        <w:jc w:val="both"/>
        <w:rPr>
          <w:rFonts w:ascii="Times New Roman" w:hAnsi="Times New Roman"/>
          <w:b/>
        </w:rPr>
      </w:pPr>
      <w:r w:rsidRPr="00AA3167">
        <w:rPr>
          <w:rFonts w:ascii="Times New Roman" w:hAnsi="Times New Roman"/>
        </w:rPr>
        <w:t>С 1 июля 2021 года при применении налоговых льгот налогоплательщик может представить пояснения по требованию налогового органа в виде электронного реестра подтверждающих документов</w:t>
      </w:r>
      <w:r w:rsidR="007F54CE">
        <w:rPr>
          <w:rFonts w:ascii="Times New Roman" w:hAnsi="Times New Roman"/>
        </w:rPr>
        <w:t xml:space="preserve"> </w:t>
      </w:r>
      <w:r w:rsidR="007F54CE" w:rsidRPr="007F54CE">
        <w:rPr>
          <w:rFonts w:ascii="Times New Roman" w:hAnsi="Times New Roman"/>
          <w:b/>
        </w:rPr>
        <w:t>(</w:t>
      </w:r>
      <w:r w:rsidR="007F54CE" w:rsidRPr="007F54CE">
        <w:rPr>
          <w:b/>
        </w:rPr>
        <w:t>п. ст. 88 НК РФ в ред. Федерального закона от 23.11.2020 N 374-ФЗ</w:t>
      </w:r>
      <w:r w:rsidR="007F54CE">
        <w:t>)</w:t>
      </w:r>
      <w:r w:rsidRPr="00AA3167">
        <w:rPr>
          <w:rFonts w:ascii="Times New Roman" w:hAnsi="Times New Roman"/>
        </w:rPr>
        <w:t xml:space="preserve">. Форма и порядок заполнения указанного реестра, а также формат и порядок представления такого реестра в электронной форме утверждены </w:t>
      </w:r>
      <w:r w:rsidR="009F029F" w:rsidRPr="009F029F">
        <w:rPr>
          <w:rFonts w:ascii="Times New Roman" w:hAnsi="Times New Roman"/>
          <w:b/>
        </w:rPr>
        <w:t>Приказом ФНС России от 24.05.2021 N ЕД-7-15/513@</w:t>
      </w:r>
      <w:r w:rsidRPr="009F029F">
        <w:rPr>
          <w:rFonts w:ascii="Times New Roman" w:hAnsi="Times New Roman"/>
          <w:b/>
        </w:rPr>
        <w:t>.</w:t>
      </w:r>
    </w:p>
    <w:p w:rsidR="00AA3167" w:rsidRPr="00AA3167" w:rsidRDefault="00AA3167" w:rsidP="00AA3167">
      <w:pPr>
        <w:widowControl w:val="0"/>
        <w:autoSpaceDE w:val="0"/>
        <w:autoSpaceDN w:val="0"/>
        <w:spacing w:after="0" w:line="240" w:lineRule="auto"/>
        <w:ind w:firstLine="709"/>
        <w:jc w:val="both"/>
        <w:rPr>
          <w:rFonts w:ascii="Times New Roman" w:hAnsi="Times New Roman"/>
          <w:b/>
        </w:rPr>
      </w:pPr>
    </w:p>
    <w:p w:rsidR="00AA3167" w:rsidRPr="00AA3167" w:rsidRDefault="00A551B0" w:rsidP="00A551B0">
      <w:pPr>
        <w:widowControl w:val="0"/>
        <w:autoSpaceDE w:val="0"/>
        <w:autoSpaceDN w:val="0"/>
        <w:spacing w:after="0" w:line="240" w:lineRule="auto"/>
        <w:contextualSpacing/>
        <w:jc w:val="both"/>
        <w:rPr>
          <w:rFonts w:ascii="Times New Roman" w:hAnsi="Times New Roman"/>
          <w:b/>
          <w:i/>
        </w:rPr>
      </w:pPr>
      <w:r>
        <w:rPr>
          <w:rFonts w:ascii="Times New Roman" w:hAnsi="Times New Roman"/>
          <w:b/>
          <w:i/>
        </w:rPr>
        <w:t xml:space="preserve">             </w:t>
      </w:r>
      <w:r w:rsidR="00AA3167" w:rsidRPr="00AA3167">
        <w:rPr>
          <w:rFonts w:ascii="Times New Roman" w:hAnsi="Times New Roman"/>
          <w:b/>
          <w:i/>
        </w:rPr>
        <w:t xml:space="preserve">Смягчены правила возврата излишне уплаченных сумм страховых взносов на ОПС </w:t>
      </w:r>
    </w:p>
    <w:p w:rsidR="00AA3167" w:rsidRPr="00AA3167" w:rsidRDefault="00AA3167" w:rsidP="00AA3167">
      <w:pPr>
        <w:widowControl w:val="0"/>
        <w:autoSpaceDE w:val="0"/>
        <w:autoSpaceDN w:val="0"/>
        <w:spacing w:after="0" w:line="240" w:lineRule="auto"/>
        <w:ind w:firstLine="709"/>
        <w:jc w:val="both"/>
        <w:rPr>
          <w:rFonts w:ascii="Times New Roman" w:hAnsi="Times New Roman"/>
          <w:b/>
        </w:rPr>
      </w:pPr>
      <w:r w:rsidRPr="00AA3167">
        <w:rPr>
          <w:rFonts w:ascii="Times New Roman" w:hAnsi="Times New Roman"/>
        </w:rPr>
        <w:t>Во-первых, с 01.01.2021 утрачивают силу положения НК РФ, препятствующие уточнению платежа в части суммы страховых взносов на обязательное пенсионное страхование в случае, если по сообщению территориального органа ПФР сведения об этой сумме учтены на индивидуальном лицевом счете застрахованного лица в соответствии с законодательством РФ об индивидуальном (персонифицированном) учете в системе обязательного пенсионного страхования</w:t>
      </w:r>
      <w:r w:rsidR="00A551B0">
        <w:rPr>
          <w:rFonts w:ascii="Times New Roman" w:hAnsi="Times New Roman"/>
          <w:vertAlign w:val="superscript"/>
        </w:rPr>
        <w:t xml:space="preserve"> </w:t>
      </w:r>
      <w:r w:rsidR="00A551B0">
        <w:t>(</w:t>
      </w:r>
      <w:r w:rsidR="00A551B0" w:rsidRPr="00A551B0">
        <w:rPr>
          <w:b/>
        </w:rPr>
        <w:t>п. 9 ст. 45 НК РФ</w:t>
      </w:r>
      <w:r w:rsidR="00A551B0">
        <w:t>)</w:t>
      </w:r>
      <w:r w:rsidRPr="00AA3167">
        <w:rPr>
          <w:rFonts w:ascii="Times New Roman" w:hAnsi="Times New Roman"/>
        </w:rPr>
        <w:t>.</w:t>
      </w:r>
    </w:p>
    <w:p w:rsidR="00AA3167" w:rsidRPr="00AA3167" w:rsidRDefault="00AA3167" w:rsidP="00AA3167">
      <w:pPr>
        <w:widowControl w:val="0"/>
        <w:autoSpaceDE w:val="0"/>
        <w:autoSpaceDN w:val="0"/>
        <w:spacing w:after="0" w:line="240" w:lineRule="auto"/>
        <w:ind w:firstLine="709"/>
        <w:jc w:val="both"/>
        <w:rPr>
          <w:rFonts w:ascii="Times New Roman" w:hAnsi="Times New Roman"/>
        </w:rPr>
      </w:pPr>
      <w:r w:rsidRPr="00AA3167">
        <w:rPr>
          <w:rFonts w:ascii="Times New Roman" w:hAnsi="Times New Roman"/>
        </w:rPr>
        <w:t xml:space="preserve">Во-вторых, с начала следующего календарного года в НК РФ будет установлено, что излишне уплаченная или излишне взысканная сумма страховых взносов на обязательное пенсионное страхование не подлежит возврату, только если по информации территориального органа ПФР указанная сумма в соответствии с законодательством РФ об индивидуальном (персонифицированном) учете в системе обязательного пенсионного страхования учтена в индивидуальной части тарифа страховых взносов на индивидуальном лицевом счете застрахованного лица, которому на момент представления заявления о </w:t>
      </w:r>
      <w:r w:rsidRPr="00AA3167">
        <w:rPr>
          <w:rFonts w:ascii="Times New Roman" w:hAnsi="Times New Roman"/>
        </w:rPr>
        <w:lastRenderedPageBreak/>
        <w:t>возврате суммы излишне уплаченных страховых взносов назначена страховая пенсия в соответствии с Федеральным законом от 28.12.2013 N 400-ФЗ "О страховых пенсиях</w:t>
      </w:r>
      <w:r w:rsidR="00A551B0">
        <w:rPr>
          <w:rFonts w:ascii="Times New Roman" w:hAnsi="Times New Roman"/>
        </w:rPr>
        <w:t xml:space="preserve"> (</w:t>
      </w:r>
      <w:r w:rsidR="00A551B0" w:rsidRPr="00A551B0">
        <w:rPr>
          <w:b/>
        </w:rPr>
        <w:t>п. 6.1 ст. 78, п. 1.1 ст. 79 НК РФ</w:t>
      </w:r>
      <w:r w:rsidR="00A551B0">
        <w:t>)</w:t>
      </w:r>
      <w:r w:rsidRPr="00AA3167">
        <w:rPr>
          <w:rFonts w:ascii="Times New Roman" w:hAnsi="Times New Roman"/>
        </w:rPr>
        <w:t xml:space="preserve"> </w:t>
      </w:r>
    </w:p>
    <w:p w:rsidR="00AA3167" w:rsidRPr="00CB2C94" w:rsidRDefault="00AA3167" w:rsidP="00AA3167">
      <w:pPr>
        <w:widowControl w:val="0"/>
        <w:autoSpaceDE w:val="0"/>
        <w:autoSpaceDN w:val="0"/>
        <w:spacing w:after="0" w:line="240" w:lineRule="auto"/>
        <w:ind w:firstLine="709"/>
        <w:jc w:val="both"/>
        <w:rPr>
          <w:rFonts w:ascii="Times New Roman" w:hAnsi="Times New Roman"/>
        </w:rPr>
      </w:pPr>
    </w:p>
    <w:p w:rsidR="00887F45" w:rsidRPr="00340047" w:rsidRDefault="00887F45" w:rsidP="00887F45">
      <w:pPr>
        <w:autoSpaceDE w:val="0"/>
        <w:autoSpaceDN w:val="0"/>
        <w:adjustRightInd w:val="0"/>
        <w:spacing w:after="0" w:line="240" w:lineRule="auto"/>
        <w:ind w:firstLine="720"/>
        <w:jc w:val="both"/>
        <w:rPr>
          <w:rFonts w:ascii="Times New Roman" w:eastAsiaTheme="minorHAnsi" w:hAnsi="Times New Roman"/>
          <w:b/>
          <w:i/>
          <w:lang w:eastAsia="en-US"/>
        </w:rPr>
      </w:pPr>
      <w:r w:rsidRPr="00340047">
        <w:rPr>
          <w:rFonts w:ascii="Times New Roman" w:eastAsiaTheme="minorHAnsi" w:hAnsi="Times New Roman"/>
          <w:b/>
          <w:i/>
          <w:lang w:eastAsia="en-US"/>
        </w:rPr>
        <w:t xml:space="preserve">Налогоплательщиков </w:t>
      </w:r>
      <w:r w:rsidR="00A551B0">
        <w:rPr>
          <w:rFonts w:ascii="Times New Roman" w:eastAsiaTheme="minorHAnsi" w:hAnsi="Times New Roman"/>
          <w:b/>
          <w:i/>
          <w:lang w:eastAsia="en-US"/>
        </w:rPr>
        <w:t>обязали</w:t>
      </w:r>
      <w:r w:rsidRPr="00340047">
        <w:rPr>
          <w:rFonts w:ascii="Times New Roman" w:eastAsiaTheme="minorHAnsi" w:hAnsi="Times New Roman"/>
          <w:b/>
          <w:i/>
          <w:lang w:eastAsia="en-US"/>
        </w:rPr>
        <w:t xml:space="preserve"> сообщать о транспорте и земле</w:t>
      </w:r>
    </w:p>
    <w:p w:rsidR="00887F45" w:rsidRPr="00340047" w:rsidRDefault="00887F45" w:rsidP="00887F45">
      <w:pPr>
        <w:autoSpaceDE w:val="0"/>
        <w:autoSpaceDN w:val="0"/>
        <w:adjustRightInd w:val="0"/>
        <w:spacing w:after="0" w:line="240" w:lineRule="auto"/>
        <w:ind w:firstLine="720"/>
        <w:jc w:val="both"/>
        <w:rPr>
          <w:rFonts w:ascii="Times New Roman" w:eastAsiaTheme="minorHAnsi" w:hAnsi="Times New Roman"/>
          <w:lang w:eastAsia="en-US"/>
        </w:rPr>
      </w:pPr>
      <w:r w:rsidRPr="00340047">
        <w:rPr>
          <w:rFonts w:ascii="Times New Roman" w:eastAsiaTheme="minorHAnsi" w:hAnsi="Times New Roman"/>
          <w:lang w:eastAsia="en-US"/>
        </w:rPr>
        <w:t>С 2021 года у организаций появи</w:t>
      </w:r>
      <w:r w:rsidR="00A551B0">
        <w:rPr>
          <w:rFonts w:ascii="Times New Roman" w:eastAsiaTheme="minorHAnsi" w:hAnsi="Times New Roman"/>
          <w:lang w:eastAsia="en-US"/>
        </w:rPr>
        <w:t>лась</w:t>
      </w:r>
      <w:r w:rsidRPr="00340047">
        <w:rPr>
          <w:rFonts w:ascii="Times New Roman" w:eastAsiaTheme="minorHAnsi" w:hAnsi="Times New Roman"/>
          <w:lang w:eastAsia="en-US"/>
        </w:rPr>
        <w:t xml:space="preserve"> новая обязанность: они должны будут информировать инспекцию о транспортных средствах и земельных участках, которые являются объектами налогообложения и не подпадают под льготу, если никогда не получали по ним сообщения об исчисленной сумме налога</w:t>
      </w:r>
      <w:r w:rsidR="00A551B0">
        <w:rPr>
          <w:rFonts w:ascii="Times New Roman" w:eastAsiaTheme="minorHAnsi" w:hAnsi="Times New Roman"/>
          <w:lang w:eastAsia="en-US"/>
        </w:rPr>
        <w:t xml:space="preserve"> (</w:t>
      </w:r>
      <w:r w:rsidR="00A551B0" w:rsidRPr="00A551B0">
        <w:rPr>
          <w:b/>
        </w:rPr>
        <w:t xml:space="preserve">п. 2.2 ст. 23 НК РФ; </w:t>
      </w:r>
      <w:proofErr w:type="spellStart"/>
      <w:r w:rsidR="00A551B0" w:rsidRPr="00A551B0">
        <w:rPr>
          <w:b/>
        </w:rPr>
        <w:t>пп</w:t>
      </w:r>
      <w:proofErr w:type="spellEnd"/>
      <w:r w:rsidR="00A551B0" w:rsidRPr="00A551B0">
        <w:rPr>
          <w:b/>
        </w:rPr>
        <w:t>. "а" п. 3 ст. 1 вступает в силу с 01.01.2021</w:t>
      </w:r>
      <w:r w:rsidR="00A551B0">
        <w:t>)</w:t>
      </w:r>
      <w:r w:rsidRPr="00340047">
        <w:rPr>
          <w:rFonts w:ascii="Times New Roman" w:eastAsiaTheme="minorHAnsi" w:hAnsi="Times New Roman"/>
          <w:lang w:eastAsia="en-US"/>
        </w:rPr>
        <w:t xml:space="preserve">. </w:t>
      </w:r>
    </w:p>
    <w:p w:rsidR="00887F45" w:rsidRPr="00340047" w:rsidRDefault="00887F45" w:rsidP="00887F45">
      <w:pPr>
        <w:autoSpaceDE w:val="0"/>
        <w:autoSpaceDN w:val="0"/>
        <w:adjustRightInd w:val="0"/>
        <w:spacing w:after="0" w:line="240" w:lineRule="auto"/>
        <w:ind w:firstLine="720"/>
        <w:jc w:val="both"/>
        <w:rPr>
          <w:rFonts w:ascii="Times New Roman" w:eastAsiaTheme="minorHAnsi" w:hAnsi="Times New Roman"/>
          <w:lang w:eastAsia="en-US"/>
        </w:rPr>
      </w:pPr>
      <w:r w:rsidRPr="00340047">
        <w:rPr>
          <w:rFonts w:ascii="Times New Roman" w:eastAsiaTheme="minorHAnsi" w:hAnsi="Times New Roman"/>
          <w:lang w:eastAsia="en-US"/>
        </w:rPr>
        <w:t xml:space="preserve">Вместе с данными о том, что есть объект налогообложения, нужно направить в инспекцию по своему выбору копии документов, которые подтверждают </w:t>
      </w:r>
      <w:proofErr w:type="spellStart"/>
      <w:r w:rsidRPr="00340047">
        <w:rPr>
          <w:rFonts w:ascii="Times New Roman" w:eastAsiaTheme="minorHAnsi" w:hAnsi="Times New Roman"/>
          <w:lang w:eastAsia="en-US"/>
        </w:rPr>
        <w:t>госрегистрацию</w:t>
      </w:r>
      <w:proofErr w:type="spellEnd"/>
      <w:r w:rsidRPr="00340047">
        <w:rPr>
          <w:rFonts w:ascii="Times New Roman" w:eastAsiaTheme="minorHAnsi" w:hAnsi="Times New Roman"/>
          <w:lang w:eastAsia="en-US"/>
        </w:rPr>
        <w:t xml:space="preserve"> транспорта или права на участок. Сделать это нужно однократно до 31 декабря года, следующего за истекшим налоговым периодом.</w:t>
      </w:r>
    </w:p>
    <w:p w:rsidR="00887F45" w:rsidRPr="00340047" w:rsidRDefault="00887F45" w:rsidP="00887F45">
      <w:pPr>
        <w:autoSpaceDE w:val="0"/>
        <w:autoSpaceDN w:val="0"/>
        <w:adjustRightInd w:val="0"/>
        <w:spacing w:after="0" w:line="240" w:lineRule="auto"/>
        <w:ind w:firstLine="720"/>
        <w:jc w:val="both"/>
        <w:rPr>
          <w:rFonts w:ascii="Times New Roman" w:eastAsiaTheme="minorHAnsi" w:hAnsi="Times New Roman"/>
          <w:lang w:eastAsia="en-US"/>
        </w:rPr>
      </w:pPr>
      <w:r w:rsidRPr="00340047">
        <w:rPr>
          <w:rFonts w:ascii="Times New Roman" w:eastAsiaTheme="minorHAnsi" w:hAnsi="Times New Roman"/>
          <w:lang w:eastAsia="en-US"/>
        </w:rPr>
        <w:t xml:space="preserve"> Таким образом, если организация в 2020 году приобретет транспортное средство или участок земли и в 2021 году не получит от инспекции сообщения о налоге, </w:t>
      </w:r>
      <w:r w:rsidRPr="00F43989">
        <w:rPr>
          <w:rFonts w:ascii="Times New Roman" w:eastAsiaTheme="minorHAnsi" w:hAnsi="Times New Roman"/>
          <w:b/>
          <w:lang w:eastAsia="en-US"/>
        </w:rPr>
        <w:t>нужно будет до 31 декабря 2021 года уведомить налоговиков о приобретении.</w:t>
      </w:r>
      <w:r w:rsidRPr="00340047">
        <w:rPr>
          <w:rFonts w:ascii="Times New Roman" w:eastAsiaTheme="minorHAnsi" w:hAnsi="Times New Roman"/>
          <w:lang w:eastAsia="en-US"/>
        </w:rPr>
        <w:t xml:space="preserve"> Если организация не выполнит это требование, ей будет грозить штраф в размере 20% от неуплаченной суммы налога.</w:t>
      </w:r>
    </w:p>
    <w:p w:rsidR="00887F45" w:rsidRPr="00AA3167" w:rsidRDefault="00887F45" w:rsidP="00AA3167">
      <w:pPr>
        <w:widowControl w:val="0"/>
        <w:autoSpaceDE w:val="0"/>
        <w:autoSpaceDN w:val="0"/>
        <w:spacing w:after="0" w:line="240" w:lineRule="auto"/>
        <w:ind w:firstLine="709"/>
        <w:jc w:val="both"/>
        <w:rPr>
          <w:rFonts w:ascii="Times New Roman" w:hAnsi="Times New Roman"/>
        </w:rPr>
      </w:pPr>
    </w:p>
    <w:p w:rsidR="00AA3167" w:rsidRPr="00AA3167" w:rsidRDefault="00AA3167" w:rsidP="006B055B">
      <w:pPr>
        <w:widowControl w:val="0"/>
        <w:autoSpaceDE w:val="0"/>
        <w:autoSpaceDN w:val="0"/>
        <w:spacing w:after="0" w:line="240" w:lineRule="auto"/>
        <w:ind w:firstLine="720"/>
        <w:contextualSpacing/>
        <w:jc w:val="both"/>
        <w:rPr>
          <w:rFonts w:ascii="Times New Roman" w:hAnsi="Times New Roman"/>
          <w:b/>
          <w:i/>
        </w:rPr>
      </w:pPr>
      <w:r w:rsidRPr="00AA3167">
        <w:rPr>
          <w:rFonts w:ascii="Times New Roman" w:hAnsi="Times New Roman"/>
          <w:b/>
          <w:i/>
        </w:rPr>
        <w:t>Установлено новое правило для зачета переплаты по транспортному и земельному налогам</w:t>
      </w:r>
    </w:p>
    <w:p w:rsidR="00AA3167" w:rsidRPr="00AA3167" w:rsidRDefault="00AA3167" w:rsidP="00AA3167">
      <w:pPr>
        <w:widowControl w:val="0"/>
        <w:autoSpaceDE w:val="0"/>
        <w:autoSpaceDN w:val="0"/>
        <w:spacing w:after="0" w:line="240" w:lineRule="auto"/>
        <w:ind w:firstLine="709"/>
        <w:jc w:val="both"/>
        <w:rPr>
          <w:rFonts w:ascii="Times New Roman" w:hAnsi="Times New Roman"/>
          <w:b/>
        </w:rPr>
      </w:pPr>
      <w:r w:rsidRPr="00AA3167">
        <w:rPr>
          <w:rFonts w:ascii="Times New Roman" w:hAnsi="Times New Roman"/>
        </w:rPr>
        <w:t>Начиная с 2021 г. проводить зачет переплаты по транспортному и земельному налогам, которая образовалась у организации налоговики будут только после направления налогоплательщику сообщения о суммах указанных налогов, рассчитанных за соответствующий налоговый период</w:t>
      </w:r>
      <w:r w:rsidR="006B055B">
        <w:rPr>
          <w:rFonts w:ascii="Times New Roman" w:hAnsi="Times New Roman"/>
        </w:rPr>
        <w:t xml:space="preserve"> </w:t>
      </w:r>
      <w:r w:rsidR="006B055B" w:rsidRPr="006B055B">
        <w:rPr>
          <w:rFonts w:ascii="Times New Roman" w:hAnsi="Times New Roman"/>
          <w:b/>
        </w:rPr>
        <w:t>(</w:t>
      </w:r>
      <w:r w:rsidR="006B055B" w:rsidRPr="006B055B">
        <w:rPr>
          <w:b/>
        </w:rPr>
        <w:t>п. 5.1 ст. 78 НК РФ в ред. Федерального закона от 29 сентября 2019 г. N 325-ФЗ)</w:t>
      </w:r>
      <w:r w:rsidRPr="00AA3167">
        <w:rPr>
          <w:rFonts w:ascii="Times New Roman" w:hAnsi="Times New Roman"/>
          <w:b/>
        </w:rPr>
        <w:t>.</w:t>
      </w:r>
    </w:p>
    <w:p w:rsidR="009F029F" w:rsidRDefault="009F029F" w:rsidP="00FB47B1">
      <w:pPr>
        <w:autoSpaceDE w:val="0"/>
        <w:autoSpaceDN w:val="0"/>
        <w:adjustRightInd w:val="0"/>
        <w:spacing w:after="0" w:line="240" w:lineRule="auto"/>
        <w:ind w:firstLine="539"/>
        <w:jc w:val="both"/>
        <w:rPr>
          <w:rFonts w:ascii="Times New Roman" w:eastAsiaTheme="minorHAnsi" w:hAnsi="Times New Roman"/>
          <w:lang w:eastAsia="en-US"/>
        </w:rPr>
      </w:pPr>
    </w:p>
    <w:p w:rsidR="00727187" w:rsidRPr="00727187" w:rsidRDefault="00727187" w:rsidP="00727187">
      <w:pPr>
        <w:autoSpaceDE w:val="0"/>
        <w:autoSpaceDN w:val="0"/>
        <w:adjustRightInd w:val="0"/>
        <w:spacing w:after="0" w:line="240" w:lineRule="auto"/>
        <w:ind w:firstLine="539"/>
        <w:jc w:val="both"/>
        <w:rPr>
          <w:rFonts w:ascii="Times New Roman" w:eastAsiaTheme="minorHAnsi" w:hAnsi="Times New Roman"/>
          <w:b/>
          <w:lang w:eastAsia="en-US"/>
        </w:rPr>
      </w:pPr>
      <w:r w:rsidRPr="00727187">
        <w:rPr>
          <w:rFonts w:ascii="Times New Roman" w:eastAsiaTheme="minorHAnsi" w:hAnsi="Times New Roman"/>
          <w:b/>
          <w:lang w:eastAsia="en-US"/>
        </w:rPr>
        <w:t>С 1 июля можно бесплатно получить УКЭП через налоговую службу</w:t>
      </w:r>
    </w:p>
    <w:p w:rsidR="00727187" w:rsidRPr="00727187" w:rsidRDefault="00727187" w:rsidP="00727187">
      <w:pPr>
        <w:autoSpaceDE w:val="0"/>
        <w:autoSpaceDN w:val="0"/>
        <w:adjustRightInd w:val="0"/>
        <w:spacing w:after="0" w:line="240" w:lineRule="auto"/>
        <w:ind w:firstLine="539"/>
        <w:jc w:val="both"/>
        <w:rPr>
          <w:rFonts w:ascii="Times New Roman" w:eastAsiaTheme="minorHAnsi" w:hAnsi="Times New Roman"/>
          <w:b/>
          <w:lang w:eastAsia="en-US"/>
        </w:rPr>
      </w:pPr>
      <w:r w:rsidRPr="00727187">
        <w:rPr>
          <w:rFonts w:ascii="Times New Roman" w:eastAsiaTheme="minorHAnsi" w:hAnsi="Times New Roman"/>
          <w:b/>
          <w:lang w:eastAsia="en-US"/>
        </w:rPr>
        <w:t>Информация ФНС России от 28.06.2021</w:t>
      </w:r>
    </w:p>
    <w:p w:rsidR="00727187" w:rsidRDefault="00727187" w:rsidP="00727187">
      <w:pPr>
        <w:autoSpaceDE w:val="0"/>
        <w:autoSpaceDN w:val="0"/>
        <w:adjustRightInd w:val="0"/>
        <w:spacing w:after="0" w:line="240" w:lineRule="auto"/>
        <w:ind w:firstLine="539"/>
        <w:jc w:val="both"/>
        <w:rPr>
          <w:rFonts w:ascii="Times New Roman" w:eastAsiaTheme="minorHAnsi" w:hAnsi="Times New Roman"/>
          <w:lang w:eastAsia="en-US"/>
        </w:rPr>
      </w:pPr>
      <w:r w:rsidRPr="00727187">
        <w:rPr>
          <w:rFonts w:ascii="Times New Roman" w:eastAsiaTheme="minorHAnsi" w:hAnsi="Times New Roman"/>
          <w:lang w:eastAsia="en-US"/>
        </w:rPr>
        <w:t xml:space="preserve">Со следующего года </w:t>
      </w:r>
      <w:r w:rsidRPr="00727187">
        <w:rPr>
          <w:rFonts w:ascii="Times New Roman" w:eastAsiaTheme="minorHAnsi" w:hAnsi="Times New Roman"/>
          <w:b/>
          <w:u w:val="single"/>
          <w:lang w:eastAsia="en-US"/>
        </w:rPr>
        <w:t xml:space="preserve">квалифицированные электронные подписи </w:t>
      </w:r>
      <w:proofErr w:type="spellStart"/>
      <w:r w:rsidRPr="00727187">
        <w:rPr>
          <w:rFonts w:ascii="Times New Roman" w:eastAsiaTheme="minorHAnsi" w:hAnsi="Times New Roman"/>
          <w:b/>
          <w:u w:val="single"/>
          <w:lang w:eastAsia="en-US"/>
        </w:rPr>
        <w:t>юрлиц</w:t>
      </w:r>
      <w:proofErr w:type="spellEnd"/>
      <w:r w:rsidRPr="00727187">
        <w:rPr>
          <w:rFonts w:ascii="Times New Roman" w:eastAsiaTheme="minorHAnsi" w:hAnsi="Times New Roman"/>
          <w:b/>
          <w:u w:val="single"/>
          <w:lang w:eastAsia="en-US"/>
        </w:rPr>
        <w:t xml:space="preserve"> и ИП будет выпускать только ФНС</w:t>
      </w:r>
      <w:r w:rsidRPr="00727187">
        <w:rPr>
          <w:rFonts w:ascii="Times New Roman" w:eastAsiaTheme="minorHAnsi" w:hAnsi="Times New Roman"/>
          <w:lang w:eastAsia="en-US"/>
        </w:rPr>
        <w:t>. Однако начать переходить на новый порядок решили заранее: услуга доступна с июля этого года.</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1814"/>
        <w:gridCol w:w="2324"/>
        <w:gridCol w:w="4932"/>
      </w:tblGrid>
      <w:tr w:rsidR="009E2B52" w:rsidRPr="009E2B52" w:rsidTr="009E2B52">
        <w:tc>
          <w:tcPr>
            <w:tcW w:w="1814"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
                <w:bCs/>
                <w:lang w:eastAsia="en-US"/>
              </w:rPr>
            </w:pPr>
            <w:r w:rsidRPr="009E2B52">
              <w:rPr>
                <w:rFonts w:ascii="Times New Roman" w:eastAsiaTheme="minorHAnsi" w:hAnsi="Times New Roman"/>
                <w:b/>
                <w:bCs/>
                <w:lang w:eastAsia="en-US"/>
              </w:rPr>
              <w:t>Когда УЦ получил аккредитацию</w:t>
            </w:r>
          </w:p>
        </w:tc>
        <w:tc>
          <w:tcPr>
            <w:tcW w:w="2324"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
                <w:bCs/>
                <w:lang w:eastAsia="en-US"/>
              </w:rPr>
            </w:pPr>
            <w:r w:rsidRPr="009E2B52">
              <w:rPr>
                <w:rFonts w:ascii="Times New Roman" w:eastAsiaTheme="minorHAnsi" w:hAnsi="Times New Roman"/>
                <w:b/>
                <w:bCs/>
                <w:lang w:eastAsia="en-US"/>
              </w:rPr>
              <w:t>Когда выдали подпись</w:t>
            </w:r>
          </w:p>
        </w:tc>
        <w:tc>
          <w:tcPr>
            <w:tcW w:w="4932"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
                <w:bCs/>
                <w:lang w:eastAsia="en-US"/>
              </w:rPr>
            </w:pPr>
            <w:r w:rsidRPr="009E2B52">
              <w:rPr>
                <w:rFonts w:ascii="Times New Roman" w:eastAsiaTheme="minorHAnsi" w:hAnsi="Times New Roman"/>
                <w:b/>
                <w:bCs/>
                <w:lang w:eastAsia="en-US"/>
              </w:rPr>
              <w:t>Особенности применения</w:t>
            </w:r>
          </w:p>
        </w:tc>
      </w:tr>
      <w:tr w:rsidR="009E2B52" w:rsidRPr="009E2B52" w:rsidTr="009E2B52">
        <w:tc>
          <w:tcPr>
            <w:tcW w:w="1814" w:type="dxa"/>
            <w:vMerge w:val="restart"/>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Cs/>
                <w:lang w:eastAsia="en-US"/>
              </w:rPr>
            </w:pPr>
            <w:r w:rsidRPr="009E2B52">
              <w:rPr>
                <w:rFonts w:ascii="Times New Roman" w:eastAsiaTheme="minorHAnsi" w:hAnsi="Times New Roman"/>
                <w:bCs/>
                <w:lang w:eastAsia="en-US"/>
              </w:rPr>
              <w:t>В этом году</w:t>
            </w:r>
          </w:p>
        </w:tc>
        <w:tc>
          <w:tcPr>
            <w:tcW w:w="2324"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Cs/>
                <w:lang w:eastAsia="en-US"/>
              </w:rPr>
            </w:pPr>
            <w:r w:rsidRPr="009E2B52">
              <w:rPr>
                <w:rFonts w:ascii="Times New Roman" w:eastAsiaTheme="minorHAnsi" w:hAnsi="Times New Roman"/>
                <w:bCs/>
                <w:lang w:eastAsia="en-US"/>
              </w:rPr>
              <w:t xml:space="preserve">После </w:t>
            </w:r>
            <w:proofErr w:type="spellStart"/>
            <w:r w:rsidRPr="009E2B52">
              <w:rPr>
                <w:rFonts w:ascii="Times New Roman" w:eastAsiaTheme="minorHAnsi" w:hAnsi="Times New Roman"/>
                <w:bCs/>
                <w:lang w:eastAsia="en-US"/>
              </w:rPr>
              <w:t>переаккредитации</w:t>
            </w:r>
            <w:proofErr w:type="spellEnd"/>
          </w:p>
        </w:tc>
        <w:tc>
          <w:tcPr>
            <w:tcW w:w="4932"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both"/>
              <w:rPr>
                <w:rFonts w:ascii="Times New Roman" w:eastAsiaTheme="minorHAnsi" w:hAnsi="Times New Roman"/>
                <w:bCs/>
                <w:lang w:eastAsia="en-US"/>
              </w:rPr>
            </w:pPr>
            <w:r w:rsidRPr="009E2B52">
              <w:rPr>
                <w:rFonts w:ascii="Times New Roman" w:eastAsiaTheme="minorHAnsi" w:hAnsi="Times New Roman"/>
                <w:bCs/>
                <w:lang w:eastAsia="en-US"/>
              </w:rPr>
              <w:t>Подпись можно применять и в 2022 году, если ее срок не истек</w:t>
            </w:r>
          </w:p>
        </w:tc>
      </w:tr>
      <w:tr w:rsidR="009E2B52" w:rsidRPr="009E2B52" w:rsidTr="009E2B52">
        <w:tc>
          <w:tcPr>
            <w:tcW w:w="1814" w:type="dxa"/>
            <w:vMerge/>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both"/>
              <w:rPr>
                <w:rFonts w:ascii="Times New Roman" w:eastAsiaTheme="minorHAnsi" w:hAnsi="Times New Roman"/>
                <w:bCs/>
                <w:lang w:eastAsia="en-US"/>
              </w:rPr>
            </w:pPr>
          </w:p>
        </w:tc>
        <w:tc>
          <w:tcPr>
            <w:tcW w:w="2324"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
                <w:bCs/>
                <w:lang w:eastAsia="en-US"/>
              </w:rPr>
            </w:pPr>
            <w:r w:rsidRPr="009E2B52">
              <w:rPr>
                <w:rFonts w:ascii="Times New Roman" w:eastAsiaTheme="minorHAnsi" w:hAnsi="Times New Roman"/>
                <w:b/>
                <w:bCs/>
                <w:lang w:eastAsia="en-US"/>
              </w:rPr>
              <w:t>В период с 1 июля до переоформления аккредитации</w:t>
            </w:r>
          </w:p>
        </w:tc>
        <w:tc>
          <w:tcPr>
            <w:tcW w:w="4932"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both"/>
              <w:rPr>
                <w:rFonts w:ascii="Times New Roman" w:eastAsiaTheme="minorHAnsi" w:hAnsi="Times New Roman"/>
                <w:b/>
                <w:bCs/>
                <w:lang w:eastAsia="en-US"/>
              </w:rPr>
            </w:pPr>
            <w:r w:rsidRPr="009E2B52">
              <w:rPr>
                <w:rFonts w:ascii="Times New Roman" w:eastAsiaTheme="minorHAnsi" w:hAnsi="Times New Roman"/>
                <w:b/>
                <w:bCs/>
                <w:lang w:eastAsia="en-US"/>
              </w:rPr>
              <w:t>Подпись недействительна</w:t>
            </w:r>
          </w:p>
        </w:tc>
      </w:tr>
      <w:tr w:rsidR="009E2B52" w:rsidRPr="009E2B52" w:rsidTr="009E2B52">
        <w:tc>
          <w:tcPr>
            <w:tcW w:w="1814" w:type="dxa"/>
            <w:vMerge/>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both"/>
              <w:rPr>
                <w:rFonts w:ascii="Times New Roman" w:eastAsiaTheme="minorHAnsi" w:hAnsi="Times New Roman"/>
                <w:bCs/>
                <w:lang w:eastAsia="en-US"/>
              </w:rPr>
            </w:pPr>
          </w:p>
        </w:tc>
        <w:tc>
          <w:tcPr>
            <w:tcW w:w="2324"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Cs/>
                <w:lang w:eastAsia="en-US"/>
              </w:rPr>
            </w:pPr>
            <w:r w:rsidRPr="009E2B52">
              <w:rPr>
                <w:rFonts w:ascii="Times New Roman" w:eastAsiaTheme="minorHAnsi" w:hAnsi="Times New Roman"/>
                <w:bCs/>
                <w:lang w:eastAsia="en-US"/>
              </w:rPr>
              <w:t>До 1 июля</w:t>
            </w:r>
          </w:p>
        </w:tc>
        <w:tc>
          <w:tcPr>
            <w:tcW w:w="4932"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both"/>
              <w:rPr>
                <w:rFonts w:ascii="Times New Roman" w:eastAsiaTheme="minorHAnsi" w:hAnsi="Times New Roman"/>
                <w:bCs/>
                <w:lang w:eastAsia="en-US"/>
              </w:rPr>
            </w:pPr>
            <w:r w:rsidRPr="009E2B52">
              <w:rPr>
                <w:rFonts w:ascii="Times New Roman" w:eastAsiaTheme="minorHAnsi" w:hAnsi="Times New Roman"/>
                <w:bCs/>
                <w:lang w:eastAsia="en-US"/>
              </w:rPr>
              <w:t>Если УЦ переоформил аккредитацию в 2021 году, то подпись можно применять и в 2022 году (если ее срок не истек)</w:t>
            </w:r>
          </w:p>
        </w:tc>
      </w:tr>
      <w:tr w:rsidR="009E2B52" w:rsidRPr="009E2B52" w:rsidTr="009E2B52">
        <w:tc>
          <w:tcPr>
            <w:tcW w:w="1814"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Cs/>
                <w:lang w:eastAsia="en-US"/>
              </w:rPr>
            </w:pPr>
            <w:r w:rsidRPr="009E2B52">
              <w:rPr>
                <w:rFonts w:ascii="Times New Roman" w:eastAsiaTheme="minorHAnsi" w:hAnsi="Times New Roman"/>
                <w:bCs/>
                <w:lang w:eastAsia="en-US"/>
              </w:rPr>
              <w:t>В прошлом году или раньше</w:t>
            </w:r>
          </w:p>
        </w:tc>
        <w:tc>
          <w:tcPr>
            <w:tcW w:w="2324"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center"/>
              <w:rPr>
                <w:rFonts w:ascii="Times New Roman" w:eastAsiaTheme="minorHAnsi" w:hAnsi="Times New Roman"/>
                <w:bCs/>
                <w:lang w:eastAsia="en-US"/>
              </w:rPr>
            </w:pPr>
            <w:r w:rsidRPr="009E2B52">
              <w:rPr>
                <w:rFonts w:ascii="Times New Roman" w:eastAsiaTheme="minorHAnsi" w:hAnsi="Times New Roman"/>
                <w:bCs/>
                <w:lang w:eastAsia="en-US"/>
              </w:rPr>
              <w:t>До 1 июля</w:t>
            </w:r>
          </w:p>
        </w:tc>
        <w:tc>
          <w:tcPr>
            <w:tcW w:w="4932" w:type="dxa"/>
            <w:tcBorders>
              <w:top w:val="single" w:sz="4" w:space="0" w:color="auto"/>
              <w:left w:val="single" w:sz="4" w:space="0" w:color="auto"/>
              <w:bottom w:val="single" w:sz="4" w:space="0" w:color="auto"/>
              <w:right w:val="single" w:sz="4" w:space="0" w:color="auto"/>
            </w:tcBorders>
          </w:tcPr>
          <w:p w:rsidR="009E2B52" w:rsidRPr="009E2B52" w:rsidRDefault="009E2B52" w:rsidP="009E2B52">
            <w:pPr>
              <w:autoSpaceDE w:val="0"/>
              <w:autoSpaceDN w:val="0"/>
              <w:adjustRightInd w:val="0"/>
              <w:spacing w:after="0" w:line="240" w:lineRule="auto"/>
              <w:jc w:val="both"/>
              <w:rPr>
                <w:rFonts w:ascii="Times New Roman" w:eastAsiaTheme="minorHAnsi" w:hAnsi="Times New Roman"/>
                <w:bCs/>
                <w:lang w:eastAsia="en-US"/>
              </w:rPr>
            </w:pPr>
            <w:r w:rsidRPr="009E2B52">
              <w:rPr>
                <w:rFonts w:ascii="Times New Roman" w:eastAsiaTheme="minorHAnsi" w:hAnsi="Times New Roman"/>
                <w:bCs/>
                <w:lang w:eastAsia="en-US"/>
              </w:rPr>
              <w:t>Подпись действительна максимум до конца этого года</w:t>
            </w:r>
          </w:p>
        </w:tc>
      </w:tr>
    </w:tbl>
    <w:p w:rsidR="009E2B52" w:rsidRDefault="009E2B52" w:rsidP="009E2B52">
      <w:pPr>
        <w:autoSpaceDE w:val="0"/>
        <w:autoSpaceDN w:val="0"/>
        <w:adjustRightInd w:val="0"/>
        <w:spacing w:after="0" w:line="240" w:lineRule="auto"/>
        <w:ind w:firstLine="540"/>
        <w:jc w:val="both"/>
        <w:rPr>
          <w:rFonts w:ascii="Times New Roman" w:eastAsiaTheme="minorHAnsi" w:hAnsi="Times New Roman"/>
          <w:b/>
          <w:i/>
          <w:lang w:eastAsia="en-US"/>
        </w:rPr>
      </w:pPr>
    </w:p>
    <w:p w:rsidR="009E2B52" w:rsidRPr="0051452B" w:rsidRDefault="009E2B52" w:rsidP="009E2B52">
      <w:pPr>
        <w:autoSpaceDE w:val="0"/>
        <w:autoSpaceDN w:val="0"/>
        <w:adjustRightInd w:val="0"/>
        <w:spacing w:after="0" w:line="240" w:lineRule="auto"/>
        <w:ind w:firstLine="540"/>
        <w:jc w:val="both"/>
        <w:rPr>
          <w:rFonts w:ascii="Times New Roman" w:eastAsiaTheme="minorHAnsi" w:hAnsi="Times New Roman"/>
          <w:b/>
          <w:i/>
          <w:lang w:eastAsia="en-US"/>
        </w:rPr>
      </w:pPr>
      <w:r w:rsidRPr="0051452B">
        <w:rPr>
          <w:rFonts w:ascii="Times New Roman" w:eastAsiaTheme="minorHAnsi" w:hAnsi="Times New Roman"/>
          <w:b/>
          <w:i/>
          <w:lang w:eastAsia="en-US"/>
        </w:rPr>
        <w:t>Увеличились сроки хранения документов</w:t>
      </w:r>
    </w:p>
    <w:p w:rsidR="009E2B52" w:rsidRPr="00956F37" w:rsidRDefault="009E2B52" w:rsidP="009E2B52">
      <w:pPr>
        <w:autoSpaceDE w:val="0"/>
        <w:autoSpaceDN w:val="0"/>
        <w:adjustRightInd w:val="0"/>
        <w:spacing w:after="0" w:line="240" w:lineRule="auto"/>
        <w:ind w:firstLine="539"/>
        <w:jc w:val="both"/>
        <w:rPr>
          <w:rFonts w:ascii="Times New Roman" w:eastAsiaTheme="minorHAnsi" w:hAnsi="Times New Roman"/>
          <w:lang w:eastAsia="en-US"/>
        </w:rPr>
      </w:pPr>
      <w:r>
        <w:rPr>
          <w:rFonts w:ascii="Times New Roman" w:eastAsiaTheme="minorHAnsi" w:hAnsi="Times New Roman"/>
          <w:lang w:eastAsia="en-US"/>
        </w:rPr>
        <w:t>С 17.03.2021 н</w:t>
      </w:r>
      <w:r w:rsidRPr="00956F37">
        <w:rPr>
          <w:rFonts w:ascii="Times New Roman" w:eastAsiaTheme="minorHAnsi" w:hAnsi="Times New Roman"/>
          <w:lang w:eastAsia="en-US"/>
        </w:rPr>
        <w:t xml:space="preserve">алогоплательщики и налоговые агенты должны хранить документы </w:t>
      </w:r>
      <w:r w:rsidRPr="00330A6F">
        <w:rPr>
          <w:rFonts w:ascii="Times New Roman" w:eastAsiaTheme="minorHAnsi" w:hAnsi="Times New Roman"/>
          <w:b/>
          <w:highlight w:val="lightGray"/>
          <w:u w:val="single"/>
          <w:lang w:eastAsia="en-US"/>
        </w:rPr>
        <w:t>не 4 года, а 5 лет</w:t>
      </w:r>
      <w:r w:rsidRPr="00956F37">
        <w:rPr>
          <w:rFonts w:ascii="Times New Roman" w:eastAsiaTheme="minorHAnsi" w:hAnsi="Times New Roman"/>
          <w:lang w:eastAsia="en-US"/>
        </w:rPr>
        <w:t xml:space="preserve"> (</w:t>
      </w:r>
      <w:proofErr w:type="spellStart"/>
      <w:r w:rsidRPr="00CB3475">
        <w:rPr>
          <w:rFonts w:ascii="Times New Roman" w:eastAsiaTheme="minorHAnsi" w:hAnsi="Times New Roman"/>
          <w:b/>
          <w:i/>
          <w:lang w:eastAsia="en-US"/>
        </w:rPr>
        <w:t>пп</w:t>
      </w:r>
      <w:proofErr w:type="spellEnd"/>
      <w:r w:rsidRPr="00CB3475">
        <w:rPr>
          <w:rFonts w:ascii="Times New Roman" w:eastAsiaTheme="minorHAnsi" w:hAnsi="Times New Roman"/>
          <w:b/>
          <w:i/>
          <w:lang w:eastAsia="en-US"/>
        </w:rPr>
        <w:t xml:space="preserve">. 8 п. 1 ст. 23, </w:t>
      </w:r>
      <w:proofErr w:type="spellStart"/>
      <w:r w:rsidRPr="00CB3475">
        <w:rPr>
          <w:rFonts w:ascii="Times New Roman" w:eastAsiaTheme="minorHAnsi" w:hAnsi="Times New Roman"/>
          <w:b/>
          <w:i/>
          <w:lang w:eastAsia="en-US"/>
        </w:rPr>
        <w:t>пп</w:t>
      </w:r>
      <w:proofErr w:type="spellEnd"/>
      <w:r w:rsidRPr="00CB3475">
        <w:rPr>
          <w:rFonts w:ascii="Times New Roman" w:eastAsiaTheme="minorHAnsi" w:hAnsi="Times New Roman"/>
          <w:b/>
          <w:i/>
          <w:lang w:eastAsia="en-US"/>
        </w:rPr>
        <w:t xml:space="preserve">. 5 п. 3 ст. 24 НК РФ в ред. п. п. 2 и 3 ст. 1 </w:t>
      </w:r>
      <w:r w:rsidRPr="00CB3475">
        <w:rPr>
          <w:rFonts w:ascii="Times New Roman" w:eastAsiaTheme="minorHAnsi" w:hAnsi="Times New Roman"/>
          <w:b/>
          <w:i/>
          <w:iCs/>
          <w:lang w:eastAsia="en-US"/>
        </w:rPr>
        <w:t>Федеральный закон от 17.02.2021 N 6-ФЗ</w:t>
      </w:r>
      <w:r w:rsidRPr="00956F37">
        <w:rPr>
          <w:rFonts w:ascii="Times New Roman" w:eastAsiaTheme="minorHAnsi" w:hAnsi="Times New Roman"/>
          <w:lang w:eastAsia="en-US"/>
        </w:rPr>
        <w:t xml:space="preserve">). </w:t>
      </w:r>
      <w:r w:rsidRPr="00956F37">
        <w:rPr>
          <w:rFonts w:ascii="Times New Roman" w:eastAsiaTheme="minorHAnsi" w:hAnsi="Times New Roman"/>
          <w:b/>
          <w:lang w:eastAsia="en-US"/>
        </w:rPr>
        <w:t xml:space="preserve">Речь идет </w:t>
      </w:r>
      <w:r w:rsidRPr="00330A6F">
        <w:rPr>
          <w:rFonts w:ascii="Times New Roman" w:eastAsiaTheme="minorHAnsi" w:hAnsi="Times New Roman"/>
          <w:b/>
          <w:highlight w:val="lightGray"/>
          <w:lang w:eastAsia="en-US"/>
        </w:rPr>
        <w:t>о данных бухгалтерского и налогового учета, а также о документах для исчисления, удержания и уплаты налогов</w:t>
      </w:r>
      <w:r w:rsidRPr="00330A6F">
        <w:rPr>
          <w:rFonts w:ascii="Times New Roman" w:eastAsiaTheme="minorHAnsi" w:hAnsi="Times New Roman"/>
          <w:highlight w:val="lightGray"/>
          <w:lang w:eastAsia="en-US"/>
        </w:rPr>
        <w:t>.</w:t>
      </w:r>
    </w:p>
    <w:p w:rsidR="009E2B52" w:rsidRDefault="009E2B52" w:rsidP="009E2B52">
      <w:pPr>
        <w:autoSpaceDE w:val="0"/>
        <w:autoSpaceDN w:val="0"/>
        <w:adjustRightInd w:val="0"/>
        <w:spacing w:after="0" w:line="240" w:lineRule="auto"/>
        <w:ind w:firstLine="539"/>
        <w:jc w:val="both"/>
        <w:rPr>
          <w:rFonts w:ascii="Times New Roman" w:eastAsiaTheme="minorHAnsi" w:hAnsi="Times New Roman"/>
          <w:lang w:eastAsia="en-US"/>
        </w:rPr>
      </w:pPr>
      <w:r w:rsidRPr="00956F37">
        <w:rPr>
          <w:rFonts w:ascii="Times New Roman" w:eastAsiaTheme="minorHAnsi" w:hAnsi="Times New Roman"/>
          <w:lang w:eastAsia="en-US"/>
        </w:rPr>
        <w:lastRenderedPageBreak/>
        <w:t xml:space="preserve">Обращаем внимание, </w:t>
      </w:r>
      <w:r w:rsidRPr="00C63B45">
        <w:rPr>
          <w:rFonts w:ascii="Times New Roman" w:eastAsiaTheme="minorHAnsi" w:hAnsi="Times New Roman"/>
          <w:lang w:eastAsia="en-US"/>
        </w:rPr>
        <w:t>что сроки хранения сведений установлены не только в НК РФ.</w:t>
      </w:r>
      <w:r w:rsidRPr="00956F37">
        <w:rPr>
          <w:rFonts w:ascii="Times New Roman" w:eastAsiaTheme="minorHAnsi" w:hAnsi="Times New Roman"/>
          <w:lang w:eastAsia="en-US"/>
        </w:rPr>
        <w:t xml:space="preserve"> Например, </w:t>
      </w:r>
      <w:r w:rsidRPr="00956F37">
        <w:rPr>
          <w:rFonts w:ascii="Times New Roman" w:eastAsiaTheme="minorHAnsi" w:hAnsi="Times New Roman"/>
          <w:b/>
          <w:lang w:eastAsia="en-US"/>
        </w:rPr>
        <w:t xml:space="preserve">по правилам </w:t>
      </w:r>
      <w:proofErr w:type="spellStart"/>
      <w:r w:rsidRPr="00956F37">
        <w:rPr>
          <w:rFonts w:ascii="Times New Roman" w:eastAsiaTheme="minorHAnsi" w:hAnsi="Times New Roman"/>
          <w:b/>
          <w:lang w:eastAsia="en-US"/>
        </w:rPr>
        <w:t>Росархива</w:t>
      </w:r>
      <w:proofErr w:type="spellEnd"/>
      <w:r w:rsidRPr="00956F37">
        <w:rPr>
          <w:rFonts w:ascii="Times New Roman" w:eastAsiaTheme="minorHAnsi" w:hAnsi="Times New Roman"/>
          <w:lang w:eastAsia="en-US"/>
        </w:rPr>
        <w:t xml:space="preserve"> первичные документы нужно хранить 5 лет, документы о получении зарплаты - 6 лет. Таким образом, во многих случаях поправка к НК РФ не меняет работу бухгалтера.</w:t>
      </w:r>
    </w:p>
    <w:p w:rsidR="009E2B52" w:rsidRDefault="009E2B52" w:rsidP="009E2B52">
      <w:pPr>
        <w:autoSpaceDE w:val="0"/>
        <w:autoSpaceDN w:val="0"/>
        <w:adjustRightInd w:val="0"/>
        <w:spacing w:after="0" w:line="240" w:lineRule="auto"/>
        <w:ind w:firstLine="539"/>
        <w:jc w:val="both"/>
        <w:rPr>
          <w:rFonts w:ascii="Times New Roman" w:eastAsiaTheme="minorHAnsi" w:hAnsi="Times New Roman"/>
          <w:lang w:eastAsia="en-US"/>
        </w:rPr>
      </w:pPr>
    </w:p>
    <w:p w:rsidR="009E2B52" w:rsidRPr="00FB47B1" w:rsidRDefault="009E2B52" w:rsidP="009E2B52">
      <w:pPr>
        <w:autoSpaceDE w:val="0"/>
        <w:autoSpaceDN w:val="0"/>
        <w:adjustRightInd w:val="0"/>
        <w:spacing w:after="0" w:line="240" w:lineRule="auto"/>
        <w:ind w:firstLine="539"/>
        <w:jc w:val="both"/>
        <w:rPr>
          <w:rFonts w:ascii="Times New Roman" w:eastAsiaTheme="minorHAnsi" w:hAnsi="Times New Roman"/>
          <w:b/>
          <w:i/>
          <w:lang w:eastAsia="en-US"/>
        </w:rPr>
      </w:pPr>
      <w:r w:rsidRPr="00FB47B1">
        <w:rPr>
          <w:rFonts w:ascii="Times New Roman" w:eastAsiaTheme="minorHAnsi" w:hAnsi="Times New Roman"/>
          <w:b/>
          <w:i/>
          <w:lang w:eastAsia="en-US"/>
        </w:rPr>
        <w:t>С</w:t>
      </w:r>
      <w:r>
        <w:rPr>
          <w:rFonts w:ascii="Times New Roman" w:eastAsiaTheme="minorHAnsi" w:hAnsi="Times New Roman"/>
          <w:b/>
          <w:i/>
          <w:lang w:eastAsia="en-US"/>
        </w:rPr>
        <w:t xml:space="preserve">о 2 августа 2021 </w:t>
      </w:r>
      <w:r w:rsidRPr="00FB47B1">
        <w:rPr>
          <w:rFonts w:ascii="Times New Roman" w:eastAsiaTheme="minorHAnsi" w:hAnsi="Times New Roman"/>
          <w:b/>
          <w:i/>
          <w:lang w:eastAsia="en-US"/>
        </w:rPr>
        <w:t>уточнять платеж можно в любой инспекции</w:t>
      </w:r>
    </w:p>
    <w:p w:rsidR="009E2B52" w:rsidRPr="00FB47B1" w:rsidRDefault="009E2B52" w:rsidP="009E2B52">
      <w:pPr>
        <w:autoSpaceDE w:val="0"/>
        <w:autoSpaceDN w:val="0"/>
        <w:adjustRightInd w:val="0"/>
        <w:spacing w:after="0" w:line="240" w:lineRule="auto"/>
        <w:ind w:firstLine="539"/>
        <w:jc w:val="both"/>
        <w:rPr>
          <w:rFonts w:ascii="Times New Roman" w:eastAsiaTheme="minorHAnsi" w:hAnsi="Times New Roman"/>
          <w:b/>
          <w:lang w:eastAsia="en-US"/>
        </w:rPr>
      </w:pPr>
      <w:r w:rsidRPr="00FB47B1">
        <w:rPr>
          <w:rFonts w:ascii="Times New Roman" w:eastAsiaTheme="minorHAnsi" w:hAnsi="Times New Roman"/>
          <w:b/>
          <w:lang w:eastAsia="en-US"/>
        </w:rPr>
        <w:t>Информация ФНС России от 02.08.2021</w:t>
      </w:r>
    </w:p>
    <w:p w:rsidR="009E2B52" w:rsidRDefault="009E2B52" w:rsidP="009E2B52">
      <w:pPr>
        <w:autoSpaceDE w:val="0"/>
        <w:autoSpaceDN w:val="0"/>
        <w:adjustRightInd w:val="0"/>
        <w:spacing w:after="0" w:line="240" w:lineRule="auto"/>
        <w:ind w:firstLine="539"/>
        <w:jc w:val="both"/>
        <w:rPr>
          <w:rFonts w:ascii="Times New Roman" w:eastAsiaTheme="minorHAnsi" w:hAnsi="Times New Roman"/>
          <w:lang w:eastAsia="en-US"/>
        </w:rPr>
      </w:pPr>
      <w:r w:rsidRPr="00FB47B1">
        <w:rPr>
          <w:rFonts w:ascii="Times New Roman" w:eastAsiaTheme="minorHAnsi" w:hAnsi="Times New Roman"/>
          <w:lang w:eastAsia="en-US"/>
        </w:rPr>
        <w:t>ФНС сообщила, что с 2 августа подать заявление на уточнение платежа можно в любую инспекцию независимо от того, где налогоплательщик стоит на учете. Поиск и уточнение сделают автоматически. О результате налоговый орган уведомит письменно в течение 5 дней со дня принятия решения.</w:t>
      </w:r>
    </w:p>
    <w:p w:rsidR="0032594C" w:rsidRDefault="0032594C" w:rsidP="009E2B52">
      <w:pPr>
        <w:autoSpaceDE w:val="0"/>
        <w:autoSpaceDN w:val="0"/>
        <w:adjustRightInd w:val="0"/>
        <w:spacing w:after="0" w:line="240" w:lineRule="auto"/>
        <w:ind w:firstLine="539"/>
        <w:jc w:val="both"/>
        <w:rPr>
          <w:rFonts w:ascii="Times New Roman" w:eastAsiaTheme="minorHAnsi" w:hAnsi="Times New Roman"/>
          <w:lang w:eastAsia="en-US"/>
        </w:rPr>
      </w:pPr>
    </w:p>
    <w:p w:rsidR="0032594C" w:rsidRPr="0032594C" w:rsidRDefault="0032594C" w:rsidP="0032594C">
      <w:pPr>
        <w:autoSpaceDE w:val="0"/>
        <w:autoSpaceDN w:val="0"/>
        <w:adjustRightInd w:val="0"/>
        <w:spacing w:after="0" w:line="240" w:lineRule="auto"/>
        <w:ind w:firstLine="539"/>
        <w:jc w:val="both"/>
        <w:rPr>
          <w:rFonts w:ascii="Times New Roman" w:eastAsiaTheme="minorHAnsi" w:hAnsi="Times New Roman"/>
          <w:b/>
          <w:i/>
          <w:lang w:eastAsia="en-US"/>
        </w:rPr>
      </w:pPr>
      <w:r w:rsidRPr="0032594C">
        <w:rPr>
          <w:rFonts w:ascii="Times New Roman" w:eastAsiaTheme="minorHAnsi" w:hAnsi="Times New Roman"/>
          <w:b/>
          <w:i/>
          <w:lang w:eastAsia="en-US"/>
        </w:rPr>
        <w:t xml:space="preserve">С 2022 года сдавать </w:t>
      </w:r>
      <w:proofErr w:type="spellStart"/>
      <w:r w:rsidRPr="0032594C">
        <w:rPr>
          <w:rFonts w:ascii="Times New Roman" w:eastAsiaTheme="minorHAnsi" w:hAnsi="Times New Roman"/>
          <w:b/>
          <w:i/>
          <w:lang w:eastAsia="en-US"/>
        </w:rPr>
        <w:t>бухотчетность</w:t>
      </w:r>
      <w:proofErr w:type="spellEnd"/>
      <w:r w:rsidRPr="0032594C">
        <w:rPr>
          <w:rFonts w:ascii="Times New Roman" w:eastAsiaTheme="minorHAnsi" w:hAnsi="Times New Roman"/>
          <w:b/>
          <w:i/>
          <w:lang w:eastAsia="en-US"/>
        </w:rPr>
        <w:t xml:space="preserve"> в другие госорганы помимо налоговой не нужно</w:t>
      </w:r>
    </w:p>
    <w:p w:rsidR="0032594C" w:rsidRPr="0032594C" w:rsidRDefault="0032594C" w:rsidP="0032594C">
      <w:pPr>
        <w:autoSpaceDE w:val="0"/>
        <w:autoSpaceDN w:val="0"/>
        <w:adjustRightInd w:val="0"/>
        <w:spacing w:after="0" w:line="240" w:lineRule="auto"/>
        <w:ind w:firstLine="539"/>
        <w:jc w:val="both"/>
        <w:rPr>
          <w:rFonts w:ascii="Times New Roman" w:eastAsiaTheme="minorHAnsi" w:hAnsi="Times New Roman"/>
          <w:b/>
          <w:lang w:eastAsia="en-US"/>
        </w:rPr>
      </w:pPr>
      <w:r w:rsidRPr="0032594C">
        <w:rPr>
          <w:rFonts w:ascii="Times New Roman" w:eastAsiaTheme="minorHAnsi" w:hAnsi="Times New Roman"/>
          <w:b/>
          <w:lang w:eastAsia="en-US"/>
        </w:rPr>
        <w:t>Федеральный закон от 02.07.2021 N 352-ФЗ</w:t>
      </w:r>
    </w:p>
    <w:p w:rsidR="0032594C" w:rsidRPr="0032594C" w:rsidRDefault="0032594C" w:rsidP="0032594C">
      <w:pPr>
        <w:autoSpaceDE w:val="0"/>
        <w:autoSpaceDN w:val="0"/>
        <w:adjustRightInd w:val="0"/>
        <w:spacing w:after="0" w:line="240" w:lineRule="auto"/>
        <w:ind w:firstLine="539"/>
        <w:jc w:val="both"/>
        <w:rPr>
          <w:rFonts w:ascii="Times New Roman" w:eastAsiaTheme="minorHAnsi" w:hAnsi="Times New Roman"/>
          <w:lang w:eastAsia="en-US"/>
        </w:rPr>
      </w:pPr>
      <w:r w:rsidRPr="0032594C">
        <w:rPr>
          <w:rFonts w:ascii="Times New Roman" w:eastAsiaTheme="minorHAnsi" w:hAnsi="Times New Roman"/>
          <w:lang w:eastAsia="en-US"/>
        </w:rPr>
        <w:t>Изменения затрагивают тех, кто регулярно или по необходимости обязан подавать отчеты в госорганы. Поправки внесли, например, в законы о туристской деятельности, о муниципальных и унитарных предприятиях, об участии в долевом строительстве.</w:t>
      </w:r>
    </w:p>
    <w:p w:rsidR="0032594C" w:rsidRPr="0032594C" w:rsidRDefault="0032594C" w:rsidP="0032594C">
      <w:pPr>
        <w:autoSpaceDE w:val="0"/>
        <w:autoSpaceDN w:val="0"/>
        <w:adjustRightInd w:val="0"/>
        <w:spacing w:after="0" w:line="240" w:lineRule="auto"/>
        <w:ind w:firstLine="539"/>
        <w:jc w:val="both"/>
        <w:rPr>
          <w:rFonts w:ascii="Times New Roman" w:eastAsiaTheme="minorHAnsi" w:hAnsi="Times New Roman"/>
          <w:lang w:eastAsia="en-US"/>
        </w:rPr>
      </w:pPr>
      <w:r w:rsidRPr="0032594C">
        <w:rPr>
          <w:rFonts w:ascii="Times New Roman" w:eastAsiaTheme="minorHAnsi" w:hAnsi="Times New Roman"/>
          <w:lang w:eastAsia="en-US"/>
        </w:rPr>
        <w:t xml:space="preserve">По общему правилу госорганы смогут получить информацию из государственного ресурса </w:t>
      </w:r>
      <w:proofErr w:type="spellStart"/>
      <w:r w:rsidRPr="0032594C">
        <w:rPr>
          <w:rFonts w:ascii="Times New Roman" w:eastAsiaTheme="minorHAnsi" w:hAnsi="Times New Roman"/>
          <w:lang w:eastAsia="en-US"/>
        </w:rPr>
        <w:t>бухотчетности</w:t>
      </w:r>
      <w:proofErr w:type="spellEnd"/>
      <w:r w:rsidRPr="0032594C">
        <w:rPr>
          <w:rFonts w:ascii="Times New Roman" w:eastAsiaTheme="minorHAnsi" w:hAnsi="Times New Roman"/>
          <w:lang w:eastAsia="en-US"/>
        </w:rPr>
        <w:t xml:space="preserve"> (ГИР БО). Поэтому сдавать отчетность снова организация не обязана. Исключение - ее освободили от подачи документов для ресурса. В этом случае необходимую отчетность и аудиторское заключение по ней, если оно нужно, все же придется представить в госорган.</w:t>
      </w:r>
    </w:p>
    <w:p w:rsidR="0032594C" w:rsidRDefault="0032594C" w:rsidP="0032594C">
      <w:pPr>
        <w:autoSpaceDE w:val="0"/>
        <w:autoSpaceDN w:val="0"/>
        <w:adjustRightInd w:val="0"/>
        <w:spacing w:after="0" w:line="240" w:lineRule="auto"/>
        <w:ind w:firstLine="539"/>
        <w:jc w:val="both"/>
        <w:rPr>
          <w:rFonts w:ascii="Times New Roman" w:eastAsiaTheme="minorHAnsi" w:hAnsi="Times New Roman"/>
          <w:lang w:eastAsia="en-US"/>
        </w:rPr>
      </w:pPr>
      <w:r w:rsidRPr="0032594C">
        <w:rPr>
          <w:rFonts w:ascii="Times New Roman" w:eastAsiaTheme="minorHAnsi" w:hAnsi="Times New Roman"/>
          <w:lang w:eastAsia="en-US"/>
        </w:rPr>
        <w:t xml:space="preserve"> </w:t>
      </w:r>
    </w:p>
    <w:p w:rsidR="00C63B45" w:rsidRPr="000C7288" w:rsidRDefault="00C63B45" w:rsidP="0081110F">
      <w:pPr>
        <w:pStyle w:val="a3"/>
        <w:numPr>
          <w:ilvl w:val="0"/>
          <w:numId w:val="24"/>
        </w:numPr>
        <w:spacing w:before="140" w:after="140" w:line="259" w:lineRule="auto"/>
        <w:jc w:val="center"/>
        <w:rPr>
          <w:rFonts w:ascii="Times New Roman" w:eastAsiaTheme="minorHAnsi" w:hAnsi="Times New Roman" w:cstheme="minorBidi"/>
          <w:b/>
          <w:i/>
          <w:color w:val="000000"/>
          <w:sz w:val="24"/>
          <w:szCs w:val="24"/>
          <w:lang w:eastAsia="en-US"/>
        </w:rPr>
      </w:pPr>
      <w:r w:rsidRPr="000C7288">
        <w:rPr>
          <w:rFonts w:ascii="Times New Roman" w:eastAsiaTheme="minorHAnsi" w:hAnsi="Times New Roman" w:cstheme="minorBidi"/>
          <w:b/>
          <w:color w:val="000000"/>
          <w:sz w:val="24"/>
          <w:szCs w:val="24"/>
          <w:lang w:eastAsia="en-US"/>
        </w:rPr>
        <w:t>МЕРОПРИЯТИЯ НАЛОГОВОГО КОНТРОЛЯ</w:t>
      </w:r>
    </w:p>
    <w:p w:rsidR="00C63B45" w:rsidRPr="00C63B45" w:rsidRDefault="00C63B45" w:rsidP="0032594C">
      <w:pPr>
        <w:spacing w:after="1" w:line="240" w:lineRule="atLeast"/>
        <w:jc w:val="center"/>
        <w:outlineLvl w:val="0"/>
        <w:rPr>
          <w:sz w:val="24"/>
          <w:szCs w:val="24"/>
          <w:u w:val="single"/>
        </w:rPr>
      </w:pPr>
      <w:r w:rsidRPr="00C63B45">
        <w:rPr>
          <w:rFonts w:ascii="Times New Roman" w:hAnsi="Times New Roman"/>
          <w:b/>
          <w:sz w:val="24"/>
          <w:szCs w:val="24"/>
          <w:u w:val="single"/>
        </w:rPr>
        <w:t>Какие мероприятия налогового контроля предусмотрены законодательством</w:t>
      </w:r>
    </w:p>
    <w:p w:rsidR="00C63B45" w:rsidRPr="00B57B17" w:rsidRDefault="00C63B45">
      <w:pPr>
        <w:spacing w:before="240" w:after="1" w:line="240" w:lineRule="atLeast"/>
        <w:jc w:val="both"/>
      </w:pPr>
      <w:r w:rsidRPr="00B57B17">
        <w:rPr>
          <w:rFonts w:ascii="Times New Roman" w:hAnsi="Times New Roman"/>
        </w:rPr>
        <w:t>Налоговые органы вправе (</w:t>
      </w:r>
      <w:r w:rsidRPr="00B57B17">
        <w:rPr>
          <w:rFonts w:ascii="Times New Roman" w:hAnsi="Times New Roman"/>
          <w:b/>
          <w:i/>
        </w:rPr>
        <w:t>п. 1 ст. 82 НК РФ</w:t>
      </w:r>
      <w:r w:rsidRPr="00B57B17">
        <w:rPr>
          <w:rFonts w:ascii="Times New Roman" w:hAnsi="Times New Roman"/>
        </w:rPr>
        <w:t>):</w:t>
      </w:r>
    </w:p>
    <w:p w:rsidR="00C63B45" w:rsidRPr="00B57B17" w:rsidRDefault="00C63B45" w:rsidP="0017528E">
      <w:pPr>
        <w:numPr>
          <w:ilvl w:val="0"/>
          <w:numId w:val="7"/>
        </w:numPr>
        <w:tabs>
          <w:tab w:val="clear" w:pos="540"/>
        </w:tabs>
        <w:spacing w:after="0" w:line="240" w:lineRule="auto"/>
        <w:ind w:left="0" w:firstLine="567"/>
        <w:jc w:val="both"/>
      </w:pPr>
      <w:r w:rsidRPr="00B57B17">
        <w:rPr>
          <w:rFonts w:ascii="Times New Roman" w:hAnsi="Times New Roman"/>
          <w:b/>
        </w:rPr>
        <w:t>проводить налоговые проверки</w:t>
      </w:r>
      <w:r w:rsidRPr="00B57B17">
        <w:rPr>
          <w:rFonts w:ascii="Times New Roman" w:hAnsi="Times New Roman"/>
        </w:rPr>
        <w:t xml:space="preserve"> - камеральные и выездные (</w:t>
      </w:r>
      <w:r w:rsidRPr="00B57B17">
        <w:rPr>
          <w:rFonts w:ascii="Times New Roman" w:hAnsi="Times New Roman"/>
          <w:b/>
          <w:i/>
        </w:rPr>
        <w:t>ст. 87 НК РФ</w:t>
      </w:r>
      <w:r w:rsidRPr="00B57B17">
        <w:rPr>
          <w:rFonts w:ascii="Times New Roman" w:hAnsi="Times New Roman"/>
        </w:rPr>
        <w:t>);</w:t>
      </w:r>
    </w:p>
    <w:p w:rsidR="00C63B45" w:rsidRPr="00B57B17" w:rsidRDefault="00C63B45" w:rsidP="0017528E">
      <w:pPr>
        <w:numPr>
          <w:ilvl w:val="0"/>
          <w:numId w:val="7"/>
        </w:numPr>
        <w:tabs>
          <w:tab w:val="clear" w:pos="540"/>
        </w:tabs>
        <w:spacing w:after="0" w:line="240" w:lineRule="auto"/>
        <w:ind w:left="0" w:firstLine="567"/>
        <w:jc w:val="both"/>
      </w:pPr>
      <w:r w:rsidRPr="00B57B17">
        <w:rPr>
          <w:rFonts w:ascii="Times New Roman" w:hAnsi="Times New Roman"/>
        </w:rPr>
        <w:t xml:space="preserve"> </w:t>
      </w:r>
      <w:r w:rsidRPr="00B57B17">
        <w:rPr>
          <w:rFonts w:ascii="Times New Roman" w:hAnsi="Times New Roman"/>
          <w:b/>
        </w:rPr>
        <w:t>истребовать документы у плательщиков</w:t>
      </w:r>
      <w:r w:rsidRPr="00B57B17">
        <w:rPr>
          <w:rFonts w:ascii="Times New Roman" w:hAnsi="Times New Roman"/>
        </w:rPr>
        <w:t xml:space="preserve"> или налоговых агентов в рамках проверки (выездной или камеральной) </w:t>
      </w:r>
      <w:r w:rsidRPr="00B57B17">
        <w:rPr>
          <w:rFonts w:ascii="Times New Roman" w:hAnsi="Times New Roman"/>
          <w:b/>
          <w:i/>
        </w:rPr>
        <w:t>(ст. 88, п. 12 ст. 89, п. 1 ст. 93 НК РФ</w:t>
      </w:r>
      <w:r w:rsidRPr="00B57B17">
        <w:rPr>
          <w:rFonts w:ascii="Times New Roman" w:hAnsi="Times New Roman"/>
        </w:rPr>
        <w:t>);</w:t>
      </w:r>
    </w:p>
    <w:p w:rsidR="00C63B45" w:rsidRPr="00B57B17" w:rsidRDefault="00C63B45" w:rsidP="0017528E">
      <w:pPr>
        <w:numPr>
          <w:ilvl w:val="0"/>
          <w:numId w:val="7"/>
        </w:numPr>
        <w:tabs>
          <w:tab w:val="clear" w:pos="540"/>
        </w:tabs>
        <w:spacing w:after="0" w:line="240" w:lineRule="auto"/>
        <w:ind w:left="0" w:firstLine="567"/>
        <w:jc w:val="both"/>
        <w:rPr>
          <w:b/>
          <w:i/>
        </w:rPr>
      </w:pPr>
      <w:r w:rsidRPr="00B57B17">
        <w:rPr>
          <w:rFonts w:ascii="Times New Roman" w:hAnsi="Times New Roman"/>
          <w:b/>
        </w:rPr>
        <w:t>истребовать документы и информацию у контрагентов</w:t>
      </w:r>
      <w:r w:rsidRPr="00B57B17">
        <w:rPr>
          <w:rFonts w:ascii="Times New Roman" w:hAnsi="Times New Roman"/>
        </w:rPr>
        <w:t xml:space="preserve"> проверяемого лица (третьих лиц), то есть проводить так называемую встречную проверку </w:t>
      </w:r>
      <w:r w:rsidRPr="00B57B17">
        <w:rPr>
          <w:rFonts w:ascii="Times New Roman" w:hAnsi="Times New Roman"/>
          <w:b/>
          <w:i/>
        </w:rPr>
        <w:t>(ст. 93.1 НК РФ);</w:t>
      </w:r>
    </w:p>
    <w:p w:rsidR="00C63B45" w:rsidRPr="00B57B17" w:rsidRDefault="00C63B45" w:rsidP="0017528E">
      <w:pPr>
        <w:numPr>
          <w:ilvl w:val="0"/>
          <w:numId w:val="7"/>
        </w:numPr>
        <w:tabs>
          <w:tab w:val="clear" w:pos="540"/>
        </w:tabs>
        <w:spacing w:after="0" w:line="240" w:lineRule="auto"/>
        <w:ind w:left="0" w:firstLine="567"/>
        <w:jc w:val="both"/>
        <w:rPr>
          <w:b/>
          <w:i/>
        </w:rPr>
      </w:pPr>
      <w:r w:rsidRPr="00B57B17">
        <w:rPr>
          <w:rFonts w:ascii="Times New Roman" w:hAnsi="Times New Roman"/>
        </w:rPr>
        <w:t>истребовать у организации (ИП) документы и информацию о ее имуществе, имущественных правах и обязательствах, если в течение 10 дней не исполнено решение о взыскании с нее недоимки, превышающей 1 млн руб. Если лицо не представит эти документы, инспекция вправе истребовать их у иных лиц (</w:t>
      </w:r>
      <w:r w:rsidRPr="00B57B17">
        <w:rPr>
          <w:rFonts w:ascii="Times New Roman" w:hAnsi="Times New Roman"/>
          <w:b/>
          <w:i/>
        </w:rPr>
        <w:t>п. 2.1 ст. 93.1 НК РФ);</w:t>
      </w:r>
    </w:p>
    <w:p w:rsidR="00C63B45" w:rsidRPr="00B57B17" w:rsidRDefault="00C63B45" w:rsidP="0017528E">
      <w:pPr>
        <w:numPr>
          <w:ilvl w:val="0"/>
          <w:numId w:val="7"/>
        </w:numPr>
        <w:tabs>
          <w:tab w:val="clear" w:pos="540"/>
        </w:tabs>
        <w:spacing w:after="0" w:line="240" w:lineRule="auto"/>
        <w:ind w:left="0" w:firstLine="567"/>
        <w:jc w:val="both"/>
        <w:rPr>
          <w:b/>
          <w:i/>
        </w:rPr>
      </w:pPr>
      <w:r w:rsidRPr="00B57B17">
        <w:rPr>
          <w:rFonts w:ascii="Times New Roman" w:hAnsi="Times New Roman"/>
          <w:b/>
        </w:rPr>
        <w:t>запрашивать у госорганов и учреждений информацию,</w:t>
      </w:r>
      <w:r w:rsidRPr="00B57B17">
        <w:rPr>
          <w:rFonts w:ascii="Times New Roman" w:hAnsi="Times New Roman"/>
        </w:rPr>
        <w:t xml:space="preserve"> связанную с учетом организаций и физлиц, и у банков сведения об их счетах (</w:t>
      </w:r>
      <w:r w:rsidRPr="00B57B17">
        <w:rPr>
          <w:rFonts w:ascii="Times New Roman" w:hAnsi="Times New Roman"/>
          <w:b/>
          <w:i/>
        </w:rPr>
        <w:t>п. 13 ст. 85, п. 2 ст. 86 НК РФ);</w:t>
      </w:r>
    </w:p>
    <w:p w:rsidR="00C63B45" w:rsidRPr="00B57B17" w:rsidRDefault="00C63B45" w:rsidP="0017528E">
      <w:pPr>
        <w:numPr>
          <w:ilvl w:val="0"/>
          <w:numId w:val="7"/>
        </w:numPr>
        <w:tabs>
          <w:tab w:val="clear" w:pos="540"/>
        </w:tabs>
        <w:spacing w:after="0" w:line="240" w:lineRule="auto"/>
        <w:ind w:left="0" w:firstLine="567"/>
        <w:jc w:val="both"/>
      </w:pPr>
      <w:r w:rsidRPr="00B57B17">
        <w:rPr>
          <w:rFonts w:ascii="Times New Roman" w:hAnsi="Times New Roman"/>
          <w:b/>
        </w:rPr>
        <w:t>получать пояснения</w:t>
      </w:r>
      <w:r w:rsidRPr="00B57B17">
        <w:rPr>
          <w:rFonts w:ascii="Times New Roman" w:hAnsi="Times New Roman"/>
        </w:rPr>
        <w:t xml:space="preserve"> плательщиков и налоговых агентов, в том числе путем вызова в инспекцию</w:t>
      </w:r>
      <w:r w:rsidR="00451453" w:rsidRPr="00B57B17">
        <w:rPr>
          <w:rFonts w:ascii="Times New Roman" w:hAnsi="Times New Roman"/>
        </w:rPr>
        <w:t xml:space="preserve"> </w:t>
      </w:r>
      <w:r w:rsidRPr="00B57B17">
        <w:rPr>
          <w:rFonts w:ascii="Times New Roman" w:hAnsi="Times New Roman"/>
        </w:rPr>
        <w:t>(</w:t>
      </w:r>
      <w:proofErr w:type="spellStart"/>
      <w:r w:rsidRPr="00B57B17">
        <w:rPr>
          <w:rFonts w:ascii="Times New Roman" w:hAnsi="Times New Roman"/>
          <w:b/>
          <w:i/>
        </w:rPr>
        <w:t>пп</w:t>
      </w:r>
      <w:proofErr w:type="spellEnd"/>
      <w:r w:rsidRPr="00B57B17">
        <w:rPr>
          <w:rFonts w:ascii="Times New Roman" w:hAnsi="Times New Roman"/>
          <w:b/>
          <w:i/>
        </w:rPr>
        <w:t>. 4 п. 1, п. 2.1 ст. 31 НК РФ, п. п. 2.1, 2.2 Письма ФНС России от 17.07.2013 N АС-4-2/12837</w:t>
      </w:r>
      <w:r w:rsidRPr="00B57B17">
        <w:rPr>
          <w:rFonts w:ascii="Times New Roman" w:hAnsi="Times New Roman"/>
        </w:rPr>
        <w:t>);</w:t>
      </w:r>
    </w:p>
    <w:p w:rsidR="00C63B45" w:rsidRPr="00B57B17" w:rsidRDefault="00C63B45" w:rsidP="0017528E">
      <w:pPr>
        <w:numPr>
          <w:ilvl w:val="0"/>
          <w:numId w:val="7"/>
        </w:numPr>
        <w:tabs>
          <w:tab w:val="clear" w:pos="540"/>
        </w:tabs>
        <w:spacing w:after="0" w:line="240" w:lineRule="auto"/>
        <w:ind w:left="0" w:firstLine="567"/>
        <w:jc w:val="both"/>
      </w:pPr>
      <w:r w:rsidRPr="00B57B17">
        <w:rPr>
          <w:rFonts w:ascii="Times New Roman" w:hAnsi="Times New Roman"/>
          <w:b/>
        </w:rPr>
        <w:t>проводить осмотр</w:t>
      </w:r>
      <w:r w:rsidRPr="00B57B17">
        <w:rPr>
          <w:rFonts w:ascii="Times New Roman" w:hAnsi="Times New Roman"/>
        </w:rPr>
        <w:t xml:space="preserve"> территорий, помещений, предметов и документов. Его проводят в присутствии понятых и оформляют протоколом (</w:t>
      </w:r>
      <w:r w:rsidRPr="00B57B17">
        <w:rPr>
          <w:rFonts w:ascii="Times New Roman" w:hAnsi="Times New Roman"/>
          <w:b/>
          <w:i/>
        </w:rPr>
        <w:t>ст. 92 НК РФ</w:t>
      </w:r>
      <w:r w:rsidRPr="00B57B17">
        <w:rPr>
          <w:rFonts w:ascii="Times New Roman" w:hAnsi="Times New Roman"/>
        </w:rPr>
        <w:t>). Осмотр в связи с неисполнением в течение 10 дней решения о взыскании с организации недоимки, превышающей 1 млн руб., налоговый орган вправе провести только с ее согласия и не более одного раза по одному решению о взыскании (</w:t>
      </w:r>
      <w:r w:rsidRPr="00B57B17">
        <w:rPr>
          <w:rFonts w:ascii="Times New Roman" w:hAnsi="Times New Roman"/>
          <w:b/>
          <w:i/>
        </w:rPr>
        <w:t>п. 1 ст. 92 НК РФ</w:t>
      </w:r>
      <w:r w:rsidRPr="00B57B17">
        <w:rPr>
          <w:rFonts w:ascii="Times New Roman" w:hAnsi="Times New Roman"/>
        </w:rPr>
        <w:t>);</w:t>
      </w:r>
    </w:p>
    <w:p w:rsidR="00C63B45" w:rsidRPr="00B57B17" w:rsidRDefault="00C63B45" w:rsidP="0017528E">
      <w:pPr>
        <w:numPr>
          <w:ilvl w:val="0"/>
          <w:numId w:val="7"/>
        </w:numPr>
        <w:tabs>
          <w:tab w:val="clear" w:pos="540"/>
        </w:tabs>
        <w:spacing w:after="0" w:line="240" w:lineRule="auto"/>
        <w:ind w:left="0" w:firstLine="567"/>
        <w:jc w:val="both"/>
      </w:pPr>
      <w:r w:rsidRPr="00B57B17">
        <w:rPr>
          <w:rFonts w:ascii="Times New Roman" w:hAnsi="Times New Roman"/>
          <w:b/>
        </w:rPr>
        <w:t>проводить налоговый мониторинг.</w:t>
      </w:r>
      <w:r w:rsidRPr="00B57B17">
        <w:rPr>
          <w:rFonts w:ascii="Times New Roman" w:hAnsi="Times New Roman"/>
        </w:rPr>
        <w:t xml:space="preserve"> </w:t>
      </w:r>
      <w:r w:rsidRPr="00B57B17">
        <w:rPr>
          <w:rFonts w:ascii="Times New Roman" w:hAnsi="Times New Roman"/>
          <w:b/>
        </w:rPr>
        <w:t>Эту форму налогового контроля применяют только к крупным организациям.</w:t>
      </w:r>
      <w:r w:rsidRPr="00B57B17">
        <w:rPr>
          <w:rFonts w:ascii="Times New Roman" w:hAnsi="Times New Roman"/>
        </w:rPr>
        <w:t xml:space="preserve"> Налоговый мониторинг возможен исключительно на добровольной основе, по заявлению организации и решению налогового органа (</w:t>
      </w:r>
      <w:r w:rsidRPr="00B57B17">
        <w:rPr>
          <w:rFonts w:ascii="Times New Roman" w:hAnsi="Times New Roman"/>
          <w:b/>
          <w:i/>
        </w:rPr>
        <w:t>п. п. 2, 3 ст. 105.26 НК РФ</w:t>
      </w:r>
      <w:r w:rsidRPr="00B57B17">
        <w:rPr>
          <w:rFonts w:ascii="Times New Roman" w:hAnsi="Times New Roman"/>
        </w:rPr>
        <w:t xml:space="preserve">). </w:t>
      </w:r>
      <w:r w:rsidRPr="00B57B17">
        <w:rPr>
          <w:rFonts w:ascii="Times New Roman" w:hAnsi="Times New Roman"/>
          <w:b/>
        </w:rPr>
        <w:t>Для перехода на налоговый</w:t>
      </w:r>
      <w:r w:rsidRPr="0086177B">
        <w:rPr>
          <w:rFonts w:ascii="Times New Roman" w:hAnsi="Times New Roman"/>
          <w:b/>
          <w:sz w:val="24"/>
        </w:rPr>
        <w:t xml:space="preserve"> </w:t>
      </w:r>
      <w:r w:rsidRPr="00B57B17">
        <w:rPr>
          <w:rFonts w:ascii="Times New Roman" w:hAnsi="Times New Roman"/>
          <w:b/>
        </w:rPr>
        <w:t>мониторинг с 2021 г. рекомендуется использовать заявление, направленное Письмом ФНС России от 31.08.2020 N БВ-4-23/13939@.</w:t>
      </w:r>
      <w:r w:rsidRPr="00B57B17">
        <w:rPr>
          <w:rFonts w:ascii="Times New Roman" w:hAnsi="Times New Roman"/>
        </w:rPr>
        <w:t xml:space="preserve"> При проведении данной формы налогового контроля проверяющие получают доступ к данным бухгалтерского и налогового учета организации. Таким образом, </w:t>
      </w:r>
      <w:r w:rsidRPr="00B57B17">
        <w:rPr>
          <w:rFonts w:ascii="Times New Roman" w:hAnsi="Times New Roman"/>
          <w:b/>
        </w:rPr>
        <w:t>налоговый контроль ведется непрерывно</w:t>
      </w:r>
      <w:r w:rsidRPr="00B57B17">
        <w:rPr>
          <w:rFonts w:ascii="Times New Roman" w:hAnsi="Times New Roman"/>
        </w:rPr>
        <w:t>;</w:t>
      </w:r>
    </w:p>
    <w:p w:rsidR="00C63B45" w:rsidRPr="00B57B17" w:rsidRDefault="00C63B45" w:rsidP="0017528E">
      <w:pPr>
        <w:numPr>
          <w:ilvl w:val="0"/>
          <w:numId w:val="7"/>
        </w:numPr>
        <w:tabs>
          <w:tab w:val="clear" w:pos="540"/>
        </w:tabs>
        <w:spacing w:after="0" w:line="240" w:lineRule="auto"/>
        <w:ind w:left="0" w:firstLine="567"/>
        <w:jc w:val="both"/>
        <w:rPr>
          <w:b/>
        </w:rPr>
      </w:pPr>
      <w:r w:rsidRPr="00B57B17">
        <w:rPr>
          <w:rFonts w:ascii="Times New Roman" w:hAnsi="Times New Roman"/>
          <w:b/>
        </w:rPr>
        <w:lastRenderedPageBreak/>
        <w:t>осуществлять налоговый контроль в иных формах,</w:t>
      </w:r>
      <w:r w:rsidRPr="00B57B17">
        <w:rPr>
          <w:rFonts w:ascii="Times New Roman" w:hAnsi="Times New Roman"/>
        </w:rPr>
        <w:t xml:space="preserve"> которые предусмотрены Налоговым кодексом РФ, как в рамках камеральной или выездной проверки, </w:t>
      </w:r>
      <w:r w:rsidRPr="00B57B17">
        <w:rPr>
          <w:rFonts w:ascii="Times New Roman" w:hAnsi="Times New Roman"/>
          <w:b/>
        </w:rPr>
        <w:t>так и вне рамок проверок.</w:t>
      </w:r>
    </w:p>
    <w:p w:rsidR="0032594C" w:rsidRDefault="0032594C" w:rsidP="00C63B45">
      <w:pPr>
        <w:pStyle w:val="a3"/>
        <w:spacing w:after="0" w:line="240" w:lineRule="auto"/>
        <w:ind w:left="709"/>
        <w:jc w:val="center"/>
        <w:rPr>
          <w:rFonts w:ascii="Times New Roman" w:hAnsi="Times New Roman"/>
          <w:b/>
          <w:sz w:val="28"/>
          <w:szCs w:val="28"/>
          <w:u w:val="single"/>
        </w:rPr>
      </w:pPr>
    </w:p>
    <w:p w:rsidR="00B667A1" w:rsidRDefault="00B667A1" w:rsidP="00C63B45">
      <w:pPr>
        <w:pStyle w:val="a3"/>
        <w:spacing w:after="0" w:line="240" w:lineRule="auto"/>
        <w:ind w:left="709"/>
        <w:jc w:val="center"/>
        <w:rPr>
          <w:rFonts w:ascii="Times New Roman" w:hAnsi="Times New Roman"/>
          <w:b/>
          <w:sz w:val="28"/>
          <w:szCs w:val="28"/>
          <w:u w:val="single"/>
        </w:rPr>
      </w:pPr>
    </w:p>
    <w:p w:rsidR="00C63B45" w:rsidRPr="0032594C" w:rsidRDefault="00C63B45" w:rsidP="00C63B45">
      <w:pPr>
        <w:pStyle w:val="a3"/>
        <w:spacing w:after="0" w:line="240" w:lineRule="auto"/>
        <w:ind w:left="709"/>
        <w:jc w:val="center"/>
        <w:rPr>
          <w:rFonts w:ascii="Times New Roman" w:hAnsi="Times New Roman"/>
          <w:b/>
          <w:sz w:val="28"/>
          <w:szCs w:val="28"/>
          <w:u w:val="single"/>
        </w:rPr>
      </w:pPr>
      <w:r w:rsidRPr="0032594C">
        <w:rPr>
          <w:rFonts w:ascii="Times New Roman" w:hAnsi="Times New Roman"/>
          <w:b/>
          <w:sz w:val="28"/>
          <w:szCs w:val="28"/>
          <w:u w:val="single"/>
        </w:rPr>
        <w:t>Налоговые проверки: камеральная, выездная, встречная</w:t>
      </w:r>
    </w:p>
    <w:p w:rsidR="00C63B45" w:rsidRDefault="00C63B45" w:rsidP="00C63B45">
      <w:pPr>
        <w:pStyle w:val="a3"/>
        <w:spacing w:after="0" w:line="240" w:lineRule="auto"/>
        <w:ind w:left="709"/>
        <w:jc w:val="center"/>
        <w:rPr>
          <w:rFonts w:ascii="Times New Roman" w:hAnsi="Times New Roman"/>
          <w:b/>
          <w:sz w:val="24"/>
        </w:rPr>
      </w:pPr>
    </w:p>
    <w:p w:rsidR="00451453" w:rsidRPr="0032594C" w:rsidRDefault="00451453" w:rsidP="0032594C">
      <w:pPr>
        <w:autoSpaceDE w:val="0"/>
        <w:autoSpaceDN w:val="0"/>
        <w:adjustRightInd w:val="0"/>
        <w:spacing w:after="0" w:line="240" w:lineRule="auto"/>
        <w:jc w:val="center"/>
        <w:rPr>
          <w:rFonts w:ascii="Times New Roman" w:eastAsiaTheme="minorHAnsi" w:hAnsi="Times New Roman"/>
          <w:sz w:val="24"/>
          <w:szCs w:val="24"/>
          <w:u w:val="single"/>
          <w:lang w:eastAsia="en-US"/>
        </w:rPr>
      </w:pPr>
      <w:r w:rsidRPr="0032594C">
        <w:rPr>
          <w:rFonts w:ascii="Times New Roman" w:eastAsiaTheme="minorHAnsi" w:hAnsi="Times New Roman"/>
          <w:b/>
          <w:bCs/>
          <w:sz w:val="24"/>
          <w:szCs w:val="24"/>
          <w:u w:val="single"/>
          <w:lang w:eastAsia="en-US"/>
        </w:rPr>
        <w:t>Как проводится камеральная налоговая проверка</w:t>
      </w:r>
    </w:p>
    <w:p w:rsidR="00451453" w:rsidRPr="00451453" w:rsidRDefault="00451453" w:rsidP="00451453">
      <w:pPr>
        <w:autoSpaceDE w:val="0"/>
        <w:autoSpaceDN w:val="0"/>
        <w:adjustRightInd w:val="0"/>
        <w:spacing w:before="220" w:after="0" w:line="240" w:lineRule="auto"/>
        <w:jc w:val="both"/>
        <w:rPr>
          <w:rFonts w:ascii="Times New Roman" w:eastAsiaTheme="minorHAnsi" w:hAnsi="Times New Roman"/>
          <w:lang w:eastAsia="en-US"/>
        </w:rPr>
      </w:pPr>
      <w:r w:rsidRPr="00451453">
        <w:rPr>
          <w:rFonts w:ascii="Times New Roman" w:eastAsiaTheme="minorHAnsi" w:hAnsi="Times New Roman"/>
          <w:lang w:eastAsia="en-US"/>
        </w:rPr>
        <w:t xml:space="preserve">           Камеральная проверка проводится</w:t>
      </w:r>
      <w:r w:rsidR="001F477F" w:rsidRPr="001F477F">
        <w:rPr>
          <w:rFonts w:ascii="Times New Roman" w:hAnsi="Times New Roman"/>
        </w:rPr>
        <w:t xml:space="preserve"> </w:t>
      </w:r>
      <w:r w:rsidR="001F477F" w:rsidRPr="00837A93">
        <w:rPr>
          <w:rFonts w:ascii="Times New Roman" w:hAnsi="Times New Roman"/>
          <w:b/>
          <w:u w:val="single"/>
        </w:rPr>
        <w:t>без какого-либо специального решения</w:t>
      </w:r>
      <w:r w:rsidRPr="00451453">
        <w:rPr>
          <w:rFonts w:ascii="Times New Roman" w:eastAsiaTheme="minorHAnsi" w:hAnsi="Times New Roman"/>
          <w:lang w:eastAsia="en-US"/>
        </w:rPr>
        <w:t xml:space="preserve"> после представления любой декларации или расчета. Все декларации проверяют по контрольным соотношениям и сопоставляют с данными другой вашей отчетности и отчетности ваших контрагентов (</w:t>
      </w:r>
      <w:r w:rsidRPr="00451453">
        <w:rPr>
          <w:rFonts w:ascii="Times New Roman" w:eastAsiaTheme="minorHAnsi" w:hAnsi="Times New Roman"/>
          <w:b/>
          <w:i/>
          <w:lang w:eastAsia="en-US"/>
        </w:rPr>
        <w:t>Письмо ФНС от 16.07.2013 N АС-4-2/12705</w:t>
      </w:r>
      <w:r w:rsidRPr="00451453">
        <w:rPr>
          <w:rFonts w:ascii="Times New Roman" w:eastAsiaTheme="minorHAnsi" w:hAnsi="Times New Roman"/>
          <w:lang w:eastAsia="en-US"/>
        </w:rPr>
        <w:t xml:space="preserve">). </w:t>
      </w:r>
    </w:p>
    <w:p w:rsidR="00451453" w:rsidRPr="00451453" w:rsidRDefault="00451453" w:rsidP="00451453">
      <w:pPr>
        <w:autoSpaceDE w:val="0"/>
        <w:autoSpaceDN w:val="0"/>
        <w:adjustRightInd w:val="0"/>
        <w:spacing w:after="0" w:line="240" w:lineRule="auto"/>
        <w:ind w:firstLine="709"/>
        <w:jc w:val="both"/>
        <w:rPr>
          <w:rFonts w:ascii="Times New Roman" w:eastAsiaTheme="minorHAnsi" w:hAnsi="Times New Roman"/>
          <w:lang w:eastAsia="en-US"/>
        </w:rPr>
      </w:pPr>
      <w:r w:rsidRPr="00F04C6D">
        <w:rPr>
          <w:rFonts w:ascii="Times New Roman" w:eastAsiaTheme="minorHAnsi" w:hAnsi="Times New Roman"/>
          <w:b/>
          <w:lang w:eastAsia="en-US"/>
        </w:rPr>
        <w:t>Если есть несоответствия</w:t>
      </w:r>
      <w:r w:rsidRPr="00451453">
        <w:rPr>
          <w:rFonts w:ascii="Times New Roman" w:eastAsiaTheme="minorHAnsi" w:hAnsi="Times New Roman"/>
          <w:lang w:eastAsia="en-US"/>
        </w:rPr>
        <w:t xml:space="preserve">, ИФНС </w:t>
      </w:r>
      <w:r w:rsidRPr="00F04C6D">
        <w:rPr>
          <w:rFonts w:ascii="Times New Roman" w:eastAsiaTheme="minorHAnsi" w:hAnsi="Times New Roman"/>
          <w:b/>
          <w:lang w:eastAsia="en-US"/>
        </w:rPr>
        <w:t>может истребовать у вас документы или пояснения</w:t>
      </w:r>
      <w:r w:rsidRPr="00451453">
        <w:rPr>
          <w:rFonts w:ascii="Times New Roman" w:eastAsiaTheme="minorHAnsi" w:hAnsi="Times New Roman"/>
          <w:lang w:eastAsia="en-US"/>
        </w:rPr>
        <w:t>. Отдельные декларации инспекция проверяет углубленно, даже если они прошли контрольные соотношения. Например, те, где показан убыток или необлагаемые выплаты работникам.</w:t>
      </w:r>
    </w:p>
    <w:p w:rsidR="00451453" w:rsidRPr="00451453" w:rsidRDefault="00451453" w:rsidP="00451453">
      <w:pPr>
        <w:spacing w:after="0" w:line="220" w:lineRule="atLeast"/>
        <w:ind w:firstLine="539"/>
        <w:jc w:val="both"/>
        <w:rPr>
          <w:rFonts w:asciiTheme="minorHAnsi" w:eastAsiaTheme="minorHAnsi" w:hAnsiTheme="minorHAnsi" w:cstheme="minorBidi"/>
          <w:lang w:eastAsia="en-US"/>
        </w:rPr>
      </w:pPr>
      <w:r w:rsidRPr="00451453">
        <w:rPr>
          <w:rFonts w:ascii="Times New Roman" w:eastAsiaTheme="minorHAnsi" w:hAnsi="Times New Roman"/>
          <w:b/>
          <w:lang w:eastAsia="en-US"/>
        </w:rPr>
        <w:t>Предельные сроки</w:t>
      </w:r>
      <w:r w:rsidRPr="00451453">
        <w:rPr>
          <w:rFonts w:ascii="Times New Roman" w:eastAsiaTheme="minorHAnsi" w:hAnsi="Times New Roman"/>
          <w:lang w:eastAsia="en-US"/>
        </w:rPr>
        <w:t xml:space="preserve"> проведения камеральной проверки установлены в </w:t>
      </w:r>
      <w:r w:rsidRPr="00451453">
        <w:rPr>
          <w:rFonts w:ascii="Times New Roman" w:eastAsiaTheme="minorHAnsi" w:hAnsi="Times New Roman"/>
          <w:b/>
          <w:i/>
          <w:lang w:eastAsia="en-US"/>
        </w:rPr>
        <w:t>п. 2 ст. 88 НК РФ</w:t>
      </w:r>
      <w:r w:rsidRPr="00451453">
        <w:rPr>
          <w:rFonts w:ascii="Times New Roman" w:eastAsiaTheme="minorHAnsi" w:hAnsi="Times New Roman"/>
          <w:lang w:eastAsia="en-US"/>
        </w:rPr>
        <w:t>.</w:t>
      </w:r>
    </w:p>
    <w:p w:rsidR="00451453" w:rsidRPr="00451453" w:rsidRDefault="00451453" w:rsidP="00451453">
      <w:pPr>
        <w:spacing w:after="0" w:line="220" w:lineRule="atLeast"/>
        <w:ind w:firstLine="539"/>
        <w:jc w:val="both"/>
        <w:rPr>
          <w:rFonts w:asciiTheme="minorHAnsi" w:eastAsiaTheme="minorHAnsi" w:hAnsiTheme="minorHAnsi" w:cstheme="minorBidi"/>
          <w:b/>
          <w:u w:val="single"/>
          <w:lang w:eastAsia="en-US"/>
        </w:rPr>
      </w:pPr>
      <w:r w:rsidRPr="00451453">
        <w:rPr>
          <w:rFonts w:ascii="Times New Roman" w:eastAsiaTheme="minorHAnsi" w:hAnsi="Times New Roman"/>
          <w:b/>
          <w:u w:val="single"/>
          <w:lang w:eastAsia="en-US"/>
        </w:rPr>
        <w:t>Продление трехмесячного срока</w:t>
      </w:r>
      <w:r w:rsidRPr="00451453">
        <w:rPr>
          <w:rFonts w:ascii="Times New Roman" w:eastAsiaTheme="minorHAnsi" w:hAnsi="Times New Roman"/>
          <w:lang w:eastAsia="en-US"/>
        </w:rPr>
        <w:t xml:space="preserve"> камеральной проверки Налоговым кодексом РФ </w:t>
      </w:r>
      <w:r w:rsidRPr="00451453">
        <w:rPr>
          <w:rFonts w:ascii="Times New Roman" w:eastAsiaTheme="minorHAnsi" w:hAnsi="Times New Roman"/>
          <w:b/>
          <w:u w:val="single"/>
          <w:lang w:eastAsia="en-US"/>
        </w:rPr>
        <w:t>не предусмотрено.</w:t>
      </w:r>
    </w:p>
    <w:p w:rsidR="00451453" w:rsidRDefault="00451453" w:rsidP="00451453">
      <w:pPr>
        <w:spacing w:after="0" w:line="220" w:lineRule="atLeast"/>
        <w:ind w:firstLine="539"/>
        <w:jc w:val="both"/>
        <w:rPr>
          <w:rFonts w:ascii="Times New Roman" w:eastAsiaTheme="minorHAnsi" w:hAnsi="Times New Roman"/>
          <w:lang w:eastAsia="en-US"/>
        </w:rPr>
      </w:pPr>
      <w:r w:rsidRPr="00451453">
        <w:rPr>
          <w:rFonts w:ascii="Times New Roman" w:eastAsiaTheme="minorHAnsi" w:hAnsi="Times New Roman"/>
          <w:lang w:eastAsia="en-US"/>
        </w:rPr>
        <w:t xml:space="preserve">Для деклараций </w:t>
      </w:r>
      <w:r w:rsidRPr="00451453">
        <w:rPr>
          <w:rFonts w:ascii="Times New Roman" w:eastAsiaTheme="minorHAnsi" w:hAnsi="Times New Roman"/>
          <w:b/>
          <w:u w:val="single"/>
          <w:lang w:eastAsia="en-US"/>
        </w:rPr>
        <w:t>по НДС п. 2 ст. 88 НК РФ</w:t>
      </w:r>
      <w:r w:rsidRPr="00451453">
        <w:rPr>
          <w:rFonts w:ascii="Times New Roman" w:eastAsiaTheme="minorHAnsi" w:hAnsi="Times New Roman"/>
          <w:lang w:eastAsia="en-US"/>
        </w:rPr>
        <w:t xml:space="preserve"> устанавливает </w:t>
      </w:r>
      <w:r w:rsidRPr="00451453">
        <w:rPr>
          <w:rFonts w:ascii="Times New Roman" w:eastAsiaTheme="minorHAnsi" w:hAnsi="Times New Roman"/>
          <w:b/>
          <w:u w:val="single"/>
          <w:lang w:eastAsia="en-US"/>
        </w:rPr>
        <w:t>двухмесячный срок проверки</w:t>
      </w:r>
      <w:r w:rsidRPr="00451453">
        <w:rPr>
          <w:rFonts w:ascii="Times New Roman" w:eastAsiaTheme="minorHAnsi" w:hAnsi="Times New Roman"/>
          <w:u w:val="single"/>
          <w:lang w:eastAsia="en-US"/>
        </w:rPr>
        <w:t xml:space="preserve"> и </w:t>
      </w:r>
      <w:r w:rsidRPr="00451453">
        <w:rPr>
          <w:rFonts w:ascii="Times New Roman" w:eastAsiaTheme="minorHAnsi" w:hAnsi="Times New Roman"/>
          <w:b/>
          <w:u w:val="single"/>
          <w:lang w:eastAsia="en-US"/>
        </w:rPr>
        <w:t>возможность его продления до трех месяцев</w:t>
      </w:r>
      <w:r w:rsidRPr="00451453">
        <w:rPr>
          <w:rFonts w:ascii="Times New Roman" w:eastAsiaTheme="minorHAnsi" w:hAnsi="Times New Roman"/>
          <w:lang w:eastAsia="en-US"/>
        </w:rPr>
        <w:t>. Продление двухмесячного срока допускается, если до окончания проверки налоговый орган установит признаки, указывающие на возможное нарушение налогового законодательства.</w:t>
      </w:r>
    </w:p>
    <w:p w:rsidR="001F477F" w:rsidRPr="00837A93" w:rsidRDefault="001F477F" w:rsidP="001F477F">
      <w:pPr>
        <w:spacing w:after="0" w:line="280" w:lineRule="atLeast"/>
        <w:jc w:val="both"/>
        <w:rPr>
          <w:rFonts w:asciiTheme="minorHAnsi" w:eastAsiaTheme="minorHAnsi" w:hAnsiTheme="minorHAnsi" w:cstheme="minorBidi"/>
          <w:b/>
          <w:i/>
          <w:lang w:eastAsia="en-US"/>
        </w:rPr>
      </w:pPr>
      <w:r w:rsidRPr="001F477F">
        <w:rPr>
          <w:rFonts w:ascii="Times New Roman" w:eastAsiaTheme="minorHAnsi" w:hAnsi="Times New Roman"/>
          <w:lang w:eastAsia="en-US"/>
        </w:rPr>
        <w:t xml:space="preserve">         </w:t>
      </w:r>
      <w:r w:rsidRPr="0032594C">
        <w:rPr>
          <w:rFonts w:ascii="Times New Roman" w:eastAsiaTheme="minorHAnsi" w:hAnsi="Times New Roman"/>
          <w:highlight w:val="lightGray"/>
          <w:lang w:eastAsia="en-US"/>
        </w:rPr>
        <w:t xml:space="preserve">ФНС России сообщила </w:t>
      </w:r>
      <w:r w:rsidRPr="0032594C">
        <w:rPr>
          <w:rFonts w:ascii="Times New Roman" w:eastAsiaTheme="minorHAnsi" w:hAnsi="Times New Roman"/>
          <w:b/>
          <w:highlight w:val="lightGray"/>
          <w:u w:val="single"/>
          <w:lang w:eastAsia="en-US"/>
        </w:rPr>
        <w:t>о запуске пилотного проекта</w:t>
      </w:r>
      <w:r w:rsidRPr="0032594C">
        <w:rPr>
          <w:rFonts w:ascii="Times New Roman" w:eastAsiaTheme="minorHAnsi" w:hAnsi="Times New Roman"/>
          <w:highlight w:val="lightGray"/>
          <w:lang w:eastAsia="en-US"/>
        </w:rPr>
        <w:t xml:space="preserve"> по сокращению </w:t>
      </w:r>
      <w:r w:rsidRPr="0032594C">
        <w:rPr>
          <w:rFonts w:ascii="Times New Roman" w:eastAsiaTheme="minorHAnsi" w:hAnsi="Times New Roman"/>
          <w:b/>
          <w:highlight w:val="lightGray"/>
          <w:u w:val="single"/>
          <w:lang w:eastAsia="en-US"/>
        </w:rPr>
        <w:t>сроков камеральных проверок по НДС до одного месяца</w:t>
      </w:r>
      <w:r w:rsidRPr="0032594C">
        <w:rPr>
          <w:rFonts w:ascii="Times New Roman" w:eastAsiaTheme="minorHAnsi" w:hAnsi="Times New Roman"/>
          <w:highlight w:val="lightGray"/>
          <w:lang w:eastAsia="en-US"/>
        </w:rPr>
        <w:t>:</w:t>
      </w:r>
      <w:r w:rsidRPr="00837A93">
        <w:rPr>
          <w:rFonts w:ascii="Times New Roman" w:eastAsiaTheme="minorHAnsi" w:hAnsi="Times New Roman"/>
          <w:lang w:eastAsia="en-US"/>
        </w:rPr>
        <w:t xml:space="preserve"> </w:t>
      </w:r>
      <w:r w:rsidRPr="00F04C6D">
        <w:rPr>
          <w:rFonts w:ascii="Times New Roman" w:eastAsiaTheme="minorHAnsi" w:hAnsi="Times New Roman"/>
          <w:lang w:eastAsia="en-US"/>
        </w:rPr>
        <w:t>(</w:t>
      </w:r>
      <w:r w:rsidRPr="00F04C6D">
        <w:rPr>
          <w:rFonts w:ascii="Times New Roman" w:eastAsiaTheme="minorHAnsi" w:hAnsi="Times New Roman"/>
          <w:b/>
          <w:i/>
          <w:iCs/>
          <w:lang w:eastAsia="en-US"/>
        </w:rPr>
        <w:t>Письмо) ФНС России от 06.10.2020 N ЕД-20-15/129 "О проведении камеральных проверок налоговых деклараций по НДС</w:t>
      </w:r>
      <w:r w:rsidRPr="001F477F">
        <w:rPr>
          <w:rFonts w:asciiTheme="minorHAnsi" w:eastAsiaTheme="minorHAnsi" w:hAnsiTheme="minorHAnsi" w:cstheme="minorBidi"/>
          <w:b/>
          <w:i/>
          <w:iCs/>
          <w:lang w:eastAsia="en-US"/>
        </w:rPr>
        <w:t xml:space="preserve">) </w:t>
      </w:r>
    </w:p>
    <w:p w:rsidR="00451453" w:rsidRDefault="00451453" w:rsidP="00451453">
      <w:pPr>
        <w:spacing w:after="0" w:line="220" w:lineRule="atLeast"/>
        <w:ind w:firstLine="539"/>
        <w:jc w:val="both"/>
        <w:rPr>
          <w:rFonts w:ascii="Times New Roman" w:eastAsiaTheme="minorHAnsi" w:hAnsi="Times New Roman"/>
          <w:lang w:eastAsia="en-US"/>
        </w:rPr>
      </w:pPr>
      <w:r w:rsidRPr="00451453">
        <w:rPr>
          <w:rFonts w:ascii="Times New Roman" w:eastAsiaTheme="minorHAnsi" w:hAnsi="Times New Roman"/>
          <w:b/>
          <w:lang w:eastAsia="en-US"/>
        </w:rPr>
        <w:t>Возможность приостановления камеральной проверки Налоговым кодексом РФ не предусмотрена</w:t>
      </w:r>
      <w:r w:rsidRPr="00451453">
        <w:rPr>
          <w:rFonts w:ascii="Times New Roman" w:eastAsiaTheme="minorHAnsi" w:hAnsi="Times New Roman"/>
          <w:lang w:eastAsia="en-US"/>
        </w:rPr>
        <w:t>.</w:t>
      </w:r>
    </w:p>
    <w:p w:rsidR="00451453" w:rsidRPr="00451453" w:rsidRDefault="00451453" w:rsidP="00451453">
      <w:pPr>
        <w:spacing w:after="0" w:line="220" w:lineRule="atLeast"/>
        <w:ind w:firstLine="539"/>
        <w:jc w:val="both"/>
        <w:rPr>
          <w:rFonts w:asciiTheme="minorHAnsi" w:eastAsiaTheme="minorHAnsi" w:hAnsiTheme="minorHAnsi" w:cstheme="minorBidi"/>
          <w:lang w:eastAsia="en-US"/>
        </w:rPr>
      </w:pPr>
      <w:r w:rsidRPr="00451453">
        <w:rPr>
          <w:rFonts w:ascii="Times New Roman" w:eastAsiaTheme="minorHAnsi" w:hAnsi="Times New Roman"/>
          <w:b/>
          <w:lang w:eastAsia="en-US"/>
        </w:rPr>
        <w:t>Если все хорошо, об окончании проверки инспекция не сообщает</w:t>
      </w:r>
      <w:r w:rsidRPr="00451453">
        <w:rPr>
          <w:rFonts w:ascii="Times New Roman" w:eastAsiaTheme="minorHAnsi" w:hAnsi="Times New Roman"/>
          <w:lang w:eastAsia="en-US"/>
        </w:rPr>
        <w:t xml:space="preserve"> (</w:t>
      </w:r>
      <w:r w:rsidRPr="00451453">
        <w:rPr>
          <w:rFonts w:ascii="Times New Roman" w:eastAsiaTheme="minorHAnsi" w:hAnsi="Times New Roman"/>
          <w:b/>
          <w:i/>
          <w:lang w:eastAsia="en-US"/>
        </w:rPr>
        <w:t>ст. 88 НК РФ</w:t>
      </w:r>
      <w:r w:rsidRPr="00451453">
        <w:rPr>
          <w:rFonts w:ascii="Times New Roman" w:eastAsiaTheme="minorHAnsi" w:hAnsi="Times New Roman"/>
          <w:lang w:eastAsia="en-US"/>
        </w:rPr>
        <w:t>).</w:t>
      </w:r>
    </w:p>
    <w:p w:rsidR="00451453" w:rsidRPr="00451453" w:rsidRDefault="00451453" w:rsidP="00451453">
      <w:pPr>
        <w:autoSpaceDE w:val="0"/>
        <w:autoSpaceDN w:val="0"/>
        <w:adjustRightInd w:val="0"/>
        <w:spacing w:after="0" w:line="240" w:lineRule="auto"/>
        <w:jc w:val="both"/>
        <w:rPr>
          <w:rFonts w:ascii="Times New Roman" w:eastAsiaTheme="minorHAnsi" w:hAnsi="Times New Roman"/>
          <w:lang w:eastAsia="en-US"/>
        </w:rPr>
      </w:pPr>
      <w:r w:rsidRPr="00AC37B3">
        <w:rPr>
          <w:rFonts w:ascii="Times New Roman" w:eastAsiaTheme="minorHAnsi" w:hAnsi="Times New Roman"/>
          <w:b/>
          <w:lang w:eastAsia="en-US"/>
        </w:rPr>
        <w:t xml:space="preserve">          Акт</w:t>
      </w:r>
      <w:r w:rsidRPr="00451453">
        <w:rPr>
          <w:rFonts w:ascii="Times New Roman" w:eastAsiaTheme="minorHAnsi" w:hAnsi="Times New Roman"/>
          <w:lang w:eastAsia="en-US"/>
        </w:rPr>
        <w:t xml:space="preserve"> камеральной проверки </w:t>
      </w:r>
      <w:r w:rsidRPr="00AC37B3">
        <w:rPr>
          <w:rFonts w:ascii="Times New Roman" w:eastAsiaTheme="minorHAnsi" w:hAnsi="Times New Roman"/>
          <w:b/>
          <w:lang w:eastAsia="en-US"/>
        </w:rPr>
        <w:t>инспектор составит, только если выявит нарушения</w:t>
      </w:r>
      <w:r w:rsidRPr="00451453">
        <w:rPr>
          <w:rFonts w:ascii="Times New Roman" w:eastAsiaTheme="minorHAnsi" w:hAnsi="Times New Roman"/>
          <w:lang w:eastAsia="en-US"/>
        </w:rPr>
        <w:t>. Его вам вручат вместе с извещением о рассмотрении материалов проверки (</w:t>
      </w:r>
      <w:r w:rsidRPr="00451453">
        <w:rPr>
          <w:rFonts w:ascii="Times New Roman" w:eastAsiaTheme="minorHAnsi" w:hAnsi="Times New Roman"/>
          <w:b/>
          <w:i/>
          <w:lang w:eastAsia="en-US"/>
        </w:rPr>
        <w:t>ст. 100 НК РФ</w:t>
      </w:r>
      <w:r w:rsidRPr="00451453">
        <w:rPr>
          <w:rFonts w:ascii="Times New Roman" w:eastAsiaTheme="minorHAnsi" w:hAnsi="Times New Roman"/>
          <w:lang w:eastAsia="en-US"/>
        </w:rPr>
        <w:t>).</w:t>
      </w:r>
    </w:p>
    <w:p w:rsidR="00173D67" w:rsidRPr="00173D67" w:rsidRDefault="00173D67" w:rsidP="00173D67">
      <w:pPr>
        <w:autoSpaceDE w:val="0"/>
        <w:autoSpaceDN w:val="0"/>
        <w:adjustRightInd w:val="0"/>
        <w:spacing w:after="0" w:line="240" w:lineRule="auto"/>
        <w:ind w:firstLine="709"/>
        <w:jc w:val="both"/>
        <w:rPr>
          <w:rFonts w:ascii="Times New Roman" w:eastAsiaTheme="minorHAnsi" w:hAnsi="Times New Roman"/>
          <w:lang w:eastAsia="en-US"/>
        </w:rPr>
      </w:pPr>
      <w:r>
        <w:rPr>
          <w:rFonts w:ascii="Times New Roman" w:eastAsiaTheme="minorHAnsi" w:hAnsi="Times New Roman"/>
          <w:lang w:eastAsia="en-US"/>
        </w:rPr>
        <w:t xml:space="preserve"> </w:t>
      </w:r>
      <w:r w:rsidRPr="00173D67">
        <w:rPr>
          <w:rFonts w:ascii="Times New Roman" w:eastAsiaTheme="minorHAnsi" w:hAnsi="Times New Roman"/>
          <w:b/>
          <w:lang w:eastAsia="en-US"/>
        </w:rPr>
        <w:t>После получения акта у вас есть 1 месяц на подачу возражений</w:t>
      </w:r>
      <w:r w:rsidRPr="00173D67">
        <w:rPr>
          <w:rFonts w:ascii="Times New Roman" w:eastAsiaTheme="minorHAnsi" w:hAnsi="Times New Roman"/>
          <w:lang w:eastAsia="en-US"/>
        </w:rPr>
        <w:t xml:space="preserve">. Их можно писать в произвольной форме или использовать форму, рекомендованную ФНС </w:t>
      </w:r>
      <w:r w:rsidRPr="00173D67">
        <w:rPr>
          <w:rFonts w:ascii="Times New Roman" w:eastAsiaTheme="minorHAnsi" w:hAnsi="Times New Roman"/>
          <w:i/>
          <w:lang w:eastAsia="en-US"/>
        </w:rPr>
        <w:t>(</w:t>
      </w:r>
      <w:r w:rsidRPr="00173D67">
        <w:rPr>
          <w:rFonts w:ascii="Times New Roman" w:eastAsiaTheme="minorHAnsi" w:hAnsi="Times New Roman"/>
          <w:b/>
          <w:bCs/>
          <w:i/>
          <w:lang w:eastAsia="en-US"/>
        </w:rPr>
        <w:t>Информация ФНС России "Подача возражений на акты налоговых проверок").</w:t>
      </w:r>
      <w:r w:rsidRPr="00173D67">
        <w:rPr>
          <w:rFonts w:ascii="Times New Roman" w:eastAsiaTheme="minorHAnsi" w:hAnsi="Times New Roman"/>
          <w:lang w:eastAsia="en-US"/>
        </w:rPr>
        <w:t xml:space="preserve">  Если вы не успели подать возражения в срок, возьмите их с собой на рассмотрение материалов проверки (</w:t>
      </w:r>
      <w:r w:rsidRPr="00173D67">
        <w:rPr>
          <w:rFonts w:ascii="Times New Roman" w:eastAsiaTheme="minorHAnsi" w:hAnsi="Times New Roman"/>
          <w:b/>
          <w:i/>
          <w:lang w:eastAsia="en-US"/>
        </w:rPr>
        <w:t>ст. 101 НК РФ</w:t>
      </w:r>
      <w:r w:rsidRPr="00173D67">
        <w:rPr>
          <w:rFonts w:ascii="Times New Roman" w:eastAsiaTheme="minorHAnsi" w:hAnsi="Times New Roman"/>
          <w:lang w:eastAsia="en-US"/>
        </w:rPr>
        <w:t>).</w:t>
      </w:r>
    </w:p>
    <w:p w:rsidR="00173D67" w:rsidRPr="00173D67" w:rsidRDefault="00173D67" w:rsidP="00173D67">
      <w:pPr>
        <w:autoSpaceDE w:val="0"/>
        <w:autoSpaceDN w:val="0"/>
        <w:adjustRightInd w:val="0"/>
        <w:spacing w:after="0" w:line="240" w:lineRule="auto"/>
        <w:ind w:firstLine="709"/>
        <w:jc w:val="both"/>
        <w:rPr>
          <w:rFonts w:ascii="Times New Roman" w:eastAsiaTheme="minorHAnsi" w:hAnsi="Times New Roman"/>
          <w:lang w:eastAsia="en-US"/>
        </w:rPr>
      </w:pPr>
      <w:r w:rsidRPr="00173D67">
        <w:rPr>
          <w:rFonts w:ascii="Times New Roman" w:eastAsiaTheme="minorHAnsi" w:hAnsi="Times New Roman"/>
          <w:b/>
          <w:lang w:eastAsia="en-US"/>
        </w:rPr>
        <w:t>По итогам рассмотрения материалов</w:t>
      </w:r>
      <w:r w:rsidRPr="00173D67">
        <w:rPr>
          <w:rFonts w:ascii="Times New Roman" w:eastAsiaTheme="minorHAnsi" w:hAnsi="Times New Roman"/>
          <w:lang w:eastAsia="en-US"/>
        </w:rPr>
        <w:t xml:space="preserve"> </w:t>
      </w:r>
      <w:r w:rsidRPr="00173D67">
        <w:rPr>
          <w:rFonts w:ascii="Times New Roman" w:eastAsiaTheme="minorHAnsi" w:hAnsi="Times New Roman"/>
          <w:b/>
          <w:lang w:eastAsia="en-US"/>
        </w:rPr>
        <w:t>проверки ИФНС вынесет решение</w:t>
      </w:r>
      <w:r w:rsidRPr="00173D67">
        <w:rPr>
          <w:rFonts w:ascii="Times New Roman" w:eastAsiaTheme="minorHAnsi" w:hAnsi="Times New Roman"/>
          <w:lang w:eastAsia="en-US"/>
        </w:rPr>
        <w:t xml:space="preserve"> о привлечении или об отказе в привлечении к ответственности, либо о проведении </w:t>
      </w:r>
      <w:proofErr w:type="spellStart"/>
      <w:r w:rsidRPr="00173D67">
        <w:rPr>
          <w:rFonts w:ascii="Times New Roman" w:eastAsiaTheme="minorHAnsi" w:hAnsi="Times New Roman"/>
          <w:lang w:eastAsia="en-US"/>
        </w:rPr>
        <w:t>допмероприятий</w:t>
      </w:r>
      <w:proofErr w:type="spellEnd"/>
      <w:r w:rsidRPr="00173D67">
        <w:rPr>
          <w:rFonts w:ascii="Times New Roman" w:eastAsiaTheme="minorHAnsi" w:hAnsi="Times New Roman"/>
          <w:lang w:eastAsia="en-US"/>
        </w:rPr>
        <w:t>.</w:t>
      </w:r>
    </w:p>
    <w:p w:rsidR="00173D67" w:rsidRPr="00173D67" w:rsidRDefault="00173D67" w:rsidP="00173D67">
      <w:pPr>
        <w:autoSpaceDE w:val="0"/>
        <w:autoSpaceDN w:val="0"/>
        <w:adjustRightInd w:val="0"/>
        <w:spacing w:after="0" w:line="240" w:lineRule="auto"/>
        <w:ind w:firstLine="709"/>
        <w:jc w:val="both"/>
        <w:rPr>
          <w:rFonts w:ascii="Times New Roman" w:eastAsiaTheme="minorHAnsi" w:hAnsi="Times New Roman"/>
          <w:lang w:eastAsia="en-US"/>
        </w:rPr>
      </w:pPr>
      <w:r w:rsidRPr="00173D67">
        <w:rPr>
          <w:rFonts w:ascii="Times New Roman" w:eastAsiaTheme="minorHAnsi" w:hAnsi="Times New Roman"/>
          <w:lang w:eastAsia="en-US"/>
        </w:rPr>
        <w:t>Рассмотрение материалов налоговой проверки могут продлить или отложить на месяц (</w:t>
      </w:r>
      <w:r w:rsidRPr="00173D67">
        <w:rPr>
          <w:rFonts w:ascii="Times New Roman" w:eastAsiaTheme="minorHAnsi" w:hAnsi="Times New Roman"/>
          <w:b/>
          <w:i/>
          <w:lang w:eastAsia="en-US"/>
        </w:rPr>
        <w:t>ст. 101 НК РФ, Письмо ФНС от 10.01.2019 N ЕД-4-2/55</w:t>
      </w:r>
      <w:r w:rsidRPr="00173D67">
        <w:rPr>
          <w:rFonts w:ascii="Times New Roman" w:eastAsiaTheme="minorHAnsi" w:hAnsi="Times New Roman"/>
          <w:lang w:eastAsia="en-US"/>
        </w:rPr>
        <w:t>).</w:t>
      </w:r>
    </w:p>
    <w:p w:rsidR="001F477F" w:rsidRDefault="001F477F" w:rsidP="00173D67">
      <w:pPr>
        <w:pStyle w:val="a3"/>
        <w:spacing w:after="0" w:line="240" w:lineRule="auto"/>
        <w:ind w:left="709" w:firstLine="709"/>
        <w:rPr>
          <w:rFonts w:ascii="Times New Roman" w:hAnsi="Times New Roman"/>
          <w:b/>
        </w:rPr>
      </w:pPr>
    </w:p>
    <w:p w:rsidR="00C63B45" w:rsidRPr="0032594C" w:rsidRDefault="001F477F" w:rsidP="001F477F">
      <w:pPr>
        <w:pStyle w:val="a3"/>
        <w:spacing w:after="0" w:line="240" w:lineRule="auto"/>
        <w:ind w:left="709"/>
        <w:rPr>
          <w:rFonts w:ascii="Times New Roman" w:hAnsi="Times New Roman"/>
          <w:b/>
        </w:rPr>
      </w:pPr>
      <w:r w:rsidRPr="0032594C">
        <w:rPr>
          <w:rFonts w:ascii="Times New Roman" w:hAnsi="Times New Roman"/>
          <w:b/>
        </w:rPr>
        <w:t>Уточненные декларации (расчеты) тоже подлежат камеральной проверке:</w:t>
      </w: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728"/>
      </w:tblGrid>
      <w:tr w:rsidR="00536C8B" w:rsidRPr="0032594C">
        <w:trPr>
          <w:jc w:val="center"/>
        </w:trPr>
        <w:tc>
          <w:tcPr>
            <w:tcW w:w="5000" w:type="pct"/>
            <w:tcBorders>
              <w:left w:val="single" w:sz="24" w:space="0" w:color="CED3F1"/>
              <w:right w:val="single" w:sz="24" w:space="0" w:color="F4F3F8"/>
            </w:tcBorders>
            <w:shd w:val="clear" w:color="auto" w:fill="F4F3F8"/>
          </w:tcPr>
          <w:p w:rsidR="001F477F" w:rsidRPr="0032594C" w:rsidRDefault="001F477F" w:rsidP="001F477F">
            <w:pPr>
              <w:autoSpaceDE w:val="0"/>
              <w:autoSpaceDN w:val="0"/>
              <w:adjustRightInd w:val="0"/>
              <w:spacing w:after="0" w:line="240" w:lineRule="auto"/>
              <w:jc w:val="both"/>
              <w:rPr>
                <w:rFonts w:ascii="Times New Roman" w:eastAsiaTheme="minorHAnsi" w:hAnsi="Times New Roman"/>
                <w:b/>
                <w:i/>
                <w:lang w:eastAsia="en-US"/>
              </w:rPr>
            </w:pPr>
            <w:r w:rsidRPr="0032594C">
              <w:rPr>
                <w:rFonts w:ascii="Times New Roman" w:eastAsiaTheme="minorHAnsi" w:hAnsi="Times New Roman"/>
                <w:b/>
                <w:i/>
                <w:lang w:eastAsia="en-US"/>
              </w:rPr>
              <w:t>С 01.07.2021 п. 9.1 ст. 88 излагается в новой редакции (ФЗ от 23.11.2020 N 374-ФЗ).</w:t>
            </w:r>
          </w:p>
        </w:tc>
      </w:tr>
    </w:tbl>
    <w:p w:rsidR="001F477F" w:rsidRPr="0032594C" w:rsidRDefault="001F477F" w:rsidP="001F477F">
      <w:pPr>
        <w:spacing w:after="0" w:line="240" w:lineRule="auto"/>
        <w:ind w:firstLine="540"/>
        <w:jc w:val="both"/>
        <w:rPr>
          <w:rFonts w:asciiTheme="minorHAnsi" w:eastAsiaTheme="minorHAnsi" w:hAnsiTheme="minorHAnsi" w:cstheme="minorBidi"/>
          <w:highlight w:val="lightGray"/>
          <w:lang w:eastAsia="en-US"/>
        </w:rPr>
      </w:pPr>
      <w:r w:rsidRPr="0032594C">
        <w:rPr>
          <w:rFonts w:ascii="Times New Roman" w:eastAsiaTheme="minorHAnsi" w:hAnsi="Times New Roman"/>
          <w:lang w:eastAsia="en-US"/>
        </w:rPr>
        <w:t xml:space="preserve">"9.1. В случае, </w:t>
      </w:r>
      <w:r w:rsidRPr="0032594C">
        <w:rPr>
          <w:rFonts w:ascii="Times New Roman" w:eastAsiaTheme="minorHAnsi" w:hAnsi="Times New Roman"/>
          <w:highlight w:val="lightGray"/>
          <w:lang w:eastAsia="en-US"/>
        </w:rPr>
        <w:t>если до окончания камеральной налоговой проверки налогоплательщиком представлена уточненная налоговая декларация (расчет) в порядке, предусмотренном статьей 81 настоящего Кодекса, камеральная налоговая проверка ранее поданной налоговой декларации (расчета) прекращается и начинается новая камеральная налоговая проверка на основе уточненной налоговой декларации (расчета).</w:t>
      </w:r>
    </w:p>
    <w:p w:rsidR="001F477F" w:rsidRPr="0032594C" w:rsidRDefault="001F477F" w:rsidP="001F477F">
      <w:pPr>
        <w:spacing w:after="0" w:line="240" w:lineRule="auto"/>
        <w:ind w:firstLine="540"/>
        <w:jc w:val="both"/>
        <w:rPr>
          <w:rFonts w:asciiTheme="minorHAnsi" w:eastAsiaTheme="minorHAnsi" w:hAnsiTheme="minorHAnsi" w:cstheme="minorBidi"/>
          <w:highlight w:val="lightGray"/>
          <w:lang w:eastAsia="en-US"/>
        </w:rPr>
      </w:pPr>
      <w:r w:rsidRPr="0032594C">
        <w:rPr>
          <w:rFonts w:ascii="Times New Roman" w:eastAsiaTheme="minorHAnsi" w:hAnsi="Times New Roman"/>
          <w:highlight w:val="lightGray"/>
          <w:lang w:eastAsia="en-US"/>
        </w:rPr>
        <w:t xml:space="preserve">Камеральная налоговая проверка на основе налоговой декларации (расчета), по которой налоговым органом в соответствии с п. 4.2 </w:t>
      </w:r>
      <w:proofErr w:type="spellStart"/>
      <w:r w:rsidRPr="0032594C">
        <w:rPr>
          <w:rFonts w:ascii="Times New Roman" w:eastAsiaTheme="minorHAnsi" w:hAnsi="Times New Roman"/>
          <w:highlight w:val="lightGray"/>
          <w:lang w:eastAsia="en-US"/>
        </w:rPr>
        <w:t>ст</w:t>
      </w:r>
      <w:proofErr w:type="spellEnd"/>
      <w:r w:rsidRPr="0032594C">
        <w:rPr>
          <w:rFonts w:ascii="Times New Roman" w:eastAsiaTheme="minorHAnsi" w:hAnsi="Times New Roman"/>
          <w:highlight w:val="lightGray"/>
          <w:lang w:eastAsia="en-US"/>
        </w:rPr>
        <w:t xml:space="preserve"> 80 НК РФ налогоплательщику направлено </w:t>
      </w:r>
      <w:r w:rsidRPr="0032594C">
        <w:rPr>
          <w:rFonts w:ascii="Times New Roman" w:eastAsiaTheme="minorHAnsi" w:hAnsi="Times New Roman"/>
          <w:b/>
          <w:highlight w:val="lightGray"/>
          <w:u w:val="single"/>
          <w:lang w:eastAsia="en-US"/>
        </w:rPr>
        <w:lastRenderedPageBreak/>
        <w:t>уведомление о признании налоговой декларации (расчета) непредставленной</w:t>
      </w:r>
      <w:r w:rsidRPr="0032594C">
        <w:rPr>
          <w:rFonts w:ascii="Times New Roman" w:eastAsiaTheme="minorHAnsi" w:hAnsi="Times New Roman"/>
          <w:highlight w:val="lightGray"/>
          <w:lang w:eastAsia="en-US"/>
        </w:rPr>
        <w:t xml:space="preserve">, </w:t>
      </w:r>
      <w:r w:rsidRPr="0032594C">
        <w:rPr>
          <w:rFonts w:ascii="Times New Roman" w:eastAsiaTheme="minorHAnsi" w:hAnsi="Times New Roman"/>
          <w:b/>
          <w:highlight w:val="lightGray"/>
          <w:u w:val="single"/>
          <w:lang w:eastAsia="en-US"/>
        </w:rPr>
        <w:t>прекращается в день направления указанного уведомления</w:t>
      </w:r>
      <w:r w:rsidRPr="0032594C">
        <w:rPr>
          <w:rFonts w:ascii="Times New Roman" w:eastAsiaTheme="minorHAnsi" w:hAnsi="Times New Roman"/>
          <w:highlight w:val="lightGray"/>
          <w:lang w:eastAsia="en-US"/>
        </w:rPr>
        <w:t>.</w:t>
      </w:r>
    </w:p>
    <w:p w:rsidR="001F477F" w:rsidRPr="0032594C" w:rsidRDefault="001F477F" w:rsidP="001F477F">
      <w:pPr>
        <w:spacing w:after="0" w:line="240" w:lineRule="auto"/>
        <w:ind w:firstLine="540"/>
        <w:jc w:val="both"/>
        <w:rPr>
          <w:rFonts w:ascii="Times New Roman" w:eastAsiaTheme="minorHAnsi" w:hAnsi="Times New Roman"/>
          <w:lang w:eastAsia="en-US"/>
        </w:rPr>
      </w:pPr>
      <w:r w:rsidRPr="0032594C">
        <w:rPr>
          <w:rFonts w:ascii="Times New Roman" w:eastAsiaTheme="minorHAnsi" w:hAnsi="Times New Roman"/>
          <w:highlight w:val="lightGray"/>
          <w:lang w:eastAsia="en-US"/>
        </w:rPr>
        <w:t>Если указанная</w:t>
      </w:r>
      <w:r w:rsidRPr="0032594C">
        <w:rPr>
          <w:rFonts w:ascii="Times New Roman" w:eastAsiaTheme="minorHAnsi" w:hAnsi="Times New Roman"/>
          <w:lang w:eastAsia="en-US"/>
        </w:rPr>
        <w:t xml:space="preserve"> в абзаце втором настоящего пункта </w:t>
      </w:r>
      <w:r w:rsidRPr="0032594C">
        <w:rPr>
          <w:rFonts w:ascii="Times New Roman" w:eastAsiaTheme="minorHAnsi" w:hAnsi="Times New Roman"/>
          <w:highlight w:val="lightGray"/>
          <w:lang w:eastAsia="en-US"/>
        </w:rPr>
        <w:t>налоговая декларация (расчет) была уточненной, то по ранее представленной в налоговый орган налогоплательщиком налоговой декларации (расчету) камеральная налоговая проверка возобновляется</w:t>
      </w:r>
      <w:r w:rsidRPr="0032594C">
        <w:rPr>
          <w:rFonts w:ascii="Times New Roman" w:eastAsiaTheme="minorHAnsi" w:hAnsi="Times New Roman"/>
          <w:lang w:eastAsia="en-US"/>
        </w:rPr>
        <w:t>. В этом случае в срок проведения камеральной налоговой проверки по ранее представленной налоговой декларации (расчету) не включается срок камеральной налоговой проверки, прекращенной в соответствии с абзацем вторым настоящего пункта.</w:t>
      </w:r>
    </w:p>
    <w:p w:rsidR="00F04C6D" w:rsidRPr="0032594C" w:rsidRDefault="00F04C6D" w:rsidP="001F477F">
      <w:pPr>
        <w:spacing w:after="0" w:line="240" w:lineRule="auto"/>
        <w:ind w:firstLine="540"/>
        <w:jc w:val="both"/>
        <w:rPr>
          <w:rFonts w:asciiTheme="minorHAnsi" w:eastAsiaTheme="minorHAnsi" w:hAnsiTheme="minorHAnsi" w:cstheme="minorBidi"/>
          <w:lang w:eastAsia="en-US"/>
        </w:rPr>
      </w:pPr>
    </w:p>
    <w:p w:rsidR="00AC37B3" w:rsidRPr="0032594C" w:rsidRDefault="00AC37B3" w:rsidP="0032594C">
      <w:pPr>
        <w:autoSpaceDE w:val="0"/>
        <w:autoSpaceDN w:val="0"/>
        <w:adjustRightInd w:val="0"/>
        <w:spacing w:after="0" w:line="240" w:lineRule="auto"/>
        <w:jc w:val="center"/>
        <w:rPr>
          <w:rFonts w:ascii="Times New Roman" w:eastAsiaTheme="minorHAnsi" w:hAnsi="Times New Roman"/>
          <w:b/>
          <w:bCs/>
          <w:sz w:val="24"/>
          <w:szCs w:val="24"/>
          <w:u w:val="single"/>
          <w:lang w:eastAsia="en-US"/>
        </w:rPr>
      </w:pPr>
      <w:r w:rsidRPr="0032594C">
        <w:rPr>
          <w:rFonts w:ascii="Times New Roman" w:eastAsiaTheme="minorHAnsi" w:hAnsi="Times New Roman"/>
          <w:b/>
          <w:bCs/>
          <w:sz w:val="24"/>
          <w:szCs w:val="24"/>
          <w:u w:val="single"/>
          <w:lang w:eastAsia="en-US"/>
        </w:rPr>
        <w:t>Как проводится выездная налоговая проверка</w:t>
      </w:r>
    </w:p>
    <w:p w:rsidR="00865621" w:rsidRPr="0032594C" w:rsidRDefault="00865621" w:rsidP="00AC37B3">
      <w:pPr>
        <w:autoSpaceDE w:val="0"/>
        <w:autoSpaceDN w:val="0"/>
        <w:adjustRightInd w:val="0"/>
        <w:spacing w:after="0" w:line="240" w:lineRule="auto"/>
        <w:rPr>
          <w:rFonts w:ascii="Times New Roman" w:eastAsiaTheme="minorHAnsi" w:hAnsi="Times New Roman"/>
          <w:sz w:val="28"/>
          <w:szCs w:val="28"/>
          <w:u w:val="single"/>
          <w:lang w:eastAsia="en-US"/>
        </w:rPr>
      </w:pPr>
    </w:p>
    <w:p w:rsidR="00AC37B3" w:rsidRPr="0032594C" w:rsidRDefault="00AC37B3" w:rsidP="0015065B">
      <w:pPr>
        <w:autoSpaceDE w:val="0"/>
        <w:autoSpaceDN w:val="0"/>
        <w:adjustRightInd w:val="0"/>
        <w:spacing w:after="0" w:line="240" w:lineRule="auto"/>
        <w:ind w:firstLine="709"/>
        <w:jc w:val="both"/>
        <w:rPr>
          <w:rFonts w:ascii="Times New Roman" w:eastAsiaTheme="minorHAnsi" w:hAnsi="Times New Roman"/>
          <w:lang w:eastAsia="en-US"/>
        </w:rPr>
      </w:pPr>
      <w:r w:rsidRPr="0032594C">
        <w:rPr>
          <w:rFonts w:ascii="Times New Roman" w:eastAsiaTheme="minorHAnsi" w:hAnsi="Times New Roman"/>
          <w:b/>
          <w:u w:val="single"/>
          <w:lang w:eastAsia="en-US"/>
        </w:rPr>
        <w:t>Выездная проверка проходит в офисе организации</w:t>
      </w:r>
      <w:r w:rsidRPr="0032594C">
        <w:rPr>
          <w:rFonts w:ascii="Times New Roman" w:eastAsiaTheme="minorHAnsi" w:hAnsi="Times New Roman"/>
          <w:lang w:eastAsia="en-US"/>
        </w:rPr>
        <w:t>. Инспекторы могут просматривать любые документы и осматривать помещения (</w:t>
      </w:r>
      <w:r w:rsidRPr="0032594C">
        <w:rPr>
          <w:rFonts w:ascii="Times New Roman" w:eastAsiaTheme="minorHAnsi" w:hAnsi="Times New Roman"/>
          <w:b/>
          <w:i/>
          <w:lang w:eastAsia="en-US"/>
        </w:rPr>
        <w:t>ст. ст. 89, 92 НК РФ</w:t>
      </w:r>
      <w:r w:rsidRPr="0032594C">
        <w:rPr>
          <w:rFonts w:ascii="Times New Roman" w:eastAsiaTheme="minorHAnsi" w:hAnsi="Times New Roman"/>
          <w:lang w:eastAsia="en-US"/>
        </w:rPr>
        <w:t>).</w:t>
      </w:r>
    </w:p>
    <w:p w:rsidR="00304B4E" w:rsidRPr="0032594C" w:rsidRDefault="00AC37B3" w:rsidP="0015065B">
      <w:pPr>
        <w:autoSpaceDE w:val="0"/>
        <w:autoSpaceDN w:val="0"/>
        <w:adjustRightInd w:val="0"/>
        <w:spacing w:after="0" w:line="240" w:lineRule="auto"/>
        <w:ind w:firstLine="709"/>
        <w:jc w:val="both"/>
        <w:rPr>
          <w:rFonts w:ascii="Times New Roman" w:hAnsi="Times New Roman"/>
          <w:b/>
          <w:i/>
        </w:rPr>
      </w:pPr>
      <w:r w:rsidRPr="0032594C">
        <w:rPr>
          <w:rFonts w:ascii="Times New Roman" w:eastAsiaTheme="minorHAnsi" w:hAnsi="Times New Roman"/>
          <w:b/>
          <w:u w:val="single"/>
          <w:lang w:eastAsia="en-US"/>
        </w:rPr>
        <w:t>Кандидатов</w:t>
      </w:r>
      <w:r w:rsidRPr="0032594C">
        <w:rPr>
          <w:rFonts w:ascii="Times New Roman" w:eastAsiaTheme="minorHAnsi" w:hAnsi="Times New Roman"/>
          <w:lang w:eastAsia="en-US"/>
        </w:rPr>
        <w:t xml:space="preserve"> на проверку </w:t>
      </w:r>
      <w:r w:rsidRPr="0032594C">
        <w:rPr>
          <w:rFonts w:ascii="Times New Roman" w:eastAsiaTheme="minorHAnsi" w:hAnsi="Times New Roman"/>
          <w:b/>
          <w:u w:val="single"/>
          <w:lang w:eastAsia="en-US"/>
        </w:rPr>
        <w:t>отбирают по 12 критериям</w:t>
      </w:r>
      <w:r w:rsidRPr="0032594C">
        <w:rPr>
          <w:rFonts w:ascii="Times New Roman" w:eastAsiaTheme="minorHAnsi" w:hAnsi="Times New Roman"/>
          <w:lang w:eastAsia="en-US"/>
        </w:rPr>
        <w:t xml:space="preserve">. </w:t>
      </w:r>
      <w:r w:rsidR="00304B4E" w:rsidRPr="0032594C">
        <w:rPr>
          <w:rFonts w:ascii="Times New Roman" w:hAnsi="Times New Roman"/>
          <w:b/>
          <w:i/>
          <w:highlight w:val="lightGray"/>
        </w:rPr>
        <w:t>Приказ ФНС России от 30.05.2007 N ММ-3-06/333@ (ред. от 10.05.2012) "Об утверждении Концепции системы планирования выездных налоговых проверок"</w:t>
      </w:r>
      <w:r w:rsidR="00304B4E" w:rsidRPr="0032594C">
        <w:rPr>
          <w:rFonts w:ascii="Times New Roman" w:hAnsi="Times New Roman"/>
          <w:b/>
          <w:i/>
        </w:rPr>
        <w:t xml:space="preserve"> </w:t>
      </w:r>
    </w:p>
    <w:p w:rsidR="0032594C" w:rsidRPr="0032594C" w:rsidRDefault="0032594C" w:rsidP="0015065B">
      <w:pPr>
        <w:autoSpaceDE w:val="0"/>
        <w:autoSpaceDN w:val="0"/>
        <w:adjustRightInd w:val="0"/>
        <w:spacing w:after="0" w:line="240" w:lineRule="auto"/>
        <w:ind w:firstLine="709"/>
        <w:jc w:val="both"/>
        <w:rPr>
          <w:rFonts w:ascii="Times New Roman" w:hAnsi="Times New Roman"/>
          <w:b/>
          <w:i/>
        </w:rPr>
      </w:pPr>
    </w:p>
    <w:p w:rsidR="00304B4E" w:rsidRPr="0032594C" w:rsidRDefault="00304B4E" w:rsidP="0015065B">
      <w:pPr>
        <w:spacing w:after="0" w:line="220" w:lineRule="atLeast"/>
        <w:ind w:firstLine="709"/>
        <w:outlineLvl w:val="0"/>
        <w:rPr>
          <w:rFonts w:ascii="Times New Roman" w:hAnsi="Times New Roman"/>
          <w:b/>
          <w:u w:val="single"/>
        </w:rPr>
      </w:pPr>
      <w:r w:rsidRPr="0032594C">
        <w:rPr>
          <w:rFonts w:ascii="Times New Roman" w:hAnsi="Times New Roman"/>
          <w:b/>
          <w:u w:val="single"/>
        </w:rPr>
        <w:t>Критерии самостоятельной оценки рисков для налогоплательщиков</w:t>
      </w:r>
      <w:r w:rsidRPr="0032594C">
        <w:rPr>
          <w:rFonts w:ascii="Times New Roman" w:hAnsi="Times New Roman"/>
        </w:rPr>
        <w:t>:</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1. </w:t>
      </w:r>
      <w:r w:rsidRPr="0032594C">
        <w:rPr>
          <w:rFonts w:ascii="Times New Roman" w:hAnsi="Times New Roman"/>
          <w:b/>
        </w:rPr>
        <w:t>Налоговая нагрузка у данного налогоплательщика ниже ее среднего уровня</w:t>
      </w:r>
      <w:r w:rsidRPr="0032594C">
        <w:rPr>
          <w:rFonts w:ascii="Times New Roman" w:hAnsi="Times New Roman"/>
        </w:rPr>
        <w:t xml:space="preserve"> по хозяйствующим субъектам в конкретной отрасли (виду экономической деятельности).</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2. </w:t>
      </w:r>
      <w:r w:rsidRPr="0032594C">
        <w:rPr>
          <w:rFonts w:ascii="Times New Roman" w:hAnsi="Times New Roman"/>
          <w:b/>
        </w:rPr>
        <w:t>Отражение в бухгалтерской или налоговой отчетности убытков</w:t>
      </w:r>
      <w:r w:rsidRPr="0032594C">
        <w:rPr>
          <w:rFonts w:ascii="Times New Roman" w:hAnsi="Times New Roman"/>
        </w:rPr>
        <w:t xml:space="preserve"> на протяжении нескольких налоговых периодов.</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3. Отражение в налоговой отчетности </w:t>
      </w:r>
      <w:r w:rsidRPr="0032594C">
        <w:rPr>
          <w:rFonts w:ascii="Times New Roman" w:hAnsi="Times New Roman"/>
          <w:b/>
        </w:rPr>
        <w:t>значительных сумм налоговых вычетов</w:t>
      </w:r>
      <w:r w:rsidRPr="0032594C">
        <w:rPr>
          <w:rFonts w:ascii="Times New Roman" w:hAnsi="Times New Roman"/>
        </w:rPr>
        <w:t xml:space="preserve"> за определенный период.</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4. </w:t>
      </w:r>
      <w:r w:rsidRPr="0032594C">
        <w:rPr>
          <w:rFonts w:ascii="Times New Roman" w:hAnsi="Times New Roman"/>
          <w:b/>
        </w:rPr>
        <w:t>Опережающий темп роста расходов над темпом роста доходов</w:t>
      </w:r>
      <w:r w:rsidRPr="0032594C">
        <w:rPr>
          <w:rFonts w:ascii="Times New Roman" w:hAnsi="Times New Roman"/>
        </w:rPr>
        <w:t xml:space="preserve"> от реализации товаров (работ, услуг).</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5. Выплата </w:t>
      </w:r>
      <w:r w:rsidRPr="0032594C">
        <w:rPr>
          <w:rFonts w:ascii="Times New Roman" w:hAnsi="Times New Roman"/>
          <w:b/>
        </w:rPr>
        <w:t>среднемесячной заработной платы на одного работника ниже среднего уровня по виду экономической деятельности</w:t>
      </w:r>
      <w:r w:rsidRPr="0032594C">
        <w:rPr>
          <w:rFonts w:ascii="Times New Roman" w:hAnsi="Times New Roman"/>
        </w:rPr>
        <w:t xml:space="preserve"> в субъекте Российской Федерации.</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6. Неоднократное </w:t>
      </w:r>
      <w:r w:rsidRPr="0032594C">
        <w:rPr>
          <w:rFonts w:ascii="Times New Roman" w:hAnsi="Times New Roman"/>
          <w:b/>
        </w:rPr>
        <w:t>приближение к предельному значению установленных Налоговым кодексом Российской Федерации величин показателей, предоставляющих право применять налогоплательщикам специальные налоговые режимы</w:t>
      </w:r>
      <w:r w:rsidRPr="0032594C">
        <w:rPr>
          <w:rFonts w:ascii="Times New Roman" w:hAnsi="Times New Roman"/>
        </w:rPr>
        <w:t>.</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7. Отражение </w:t>
      </w:r>
      <w:r w:rsidRPr="0032594C">
        <w:rPr>
          <w:rFonts w:ascii="Times New Roman" w:hAnsi="Times New Roman"/>
          <w:b/>
        </w:rPr>
        <w:t>индивидуальным предпринимателем суммы расхода, максимально приближенной к сумме его дохода,</w:t>
      </w:r>
      <w:r w:rsidRPr="0032594C">
        <w:rPr>
          <w:rFonts w:ascii="Times New Roman" w:hAnsi="Times New Roman"/>
        </w:rPr>
        <w:t xml:space="preserve"> полученного за календарный год.</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8. Построение финансово-хозяйственной деятельности </w:t>
      </w:r>
      <w:r w:rsidRPr="0032594C">
        <w:rPr>
          <w:rFonts w:ascii="Times New Roman" w:hAnsi="Times New Roman"/>
          <w:b/>
        </w:rPr>
        <w:t>на основе заключения договоров с контрагентами-перекупщиками или посредниками ("цепочки контрагентов")</w:t>
      </w:r>
      <w:r w:rsidRPr="0032594C">
        <w:rPr>
          <w:rFonts w:ascii="Times New Roman" w:hAnsi="Times New Roman"/>
        </w:rPr>
        <w:t xml:space="preserve"> без наличия разумных экономических или иных причин (деловой цели).</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9. </w:t>
      </w:r>
      <w:r w:rsidRPr="0032594C">
        <w:rPr>
          <w:rFonts w:ascii="Times New Roman" w:hAnsi="Times New Roman"/>
          <w:b/>
        </w:rPr>
        <w:t>Непредставление налогоплательщиком пояснений на уведомление налогового органа о выявлении несоответствия показателей деятельности</w:t>
      </w:r>
      <w:r w:rsidRPr="0032594C">
        <w:rPr>
          <w:rFonts w:ascii="Times New Roman" w:hAnsi="Times New Roman"/>
        </w:rPr>
        <w:t>, и (или) непредставление налоговому органу запрашиваемых документов, и (или) наличие информации об их уничтожении, порче и т.п.</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10. Неоднократное </w:t>
      </w:r>
      <w:r w:rsidRPr="0032594C">
        <w:rPr>
          <w:rFonts w:ascii="Times New Roman" w:hAnsi="Times New Roman"/>
          <w:b/>
        </w:rPr>
        <w:t>снятие с учета и постановка на учет в налоговых органах налогоплательщика в связи с изменением места нахождения</w:t>
      </w:r>
      <w:r w:rsidRPr="0032594C">
        <w:rPr>
          <w:rFonts w:ascii="Times New Roman" w:hAnsi="Times New Roman"/>
        </w:rPr>
        <w:t xml:space="preserve"> ("миграция" между налоговыми органами).</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 xml:space="preserve">11. Значительное </w:t>
      </w:r>
      <w:r w:rsidRPr="0032594C">
        <w:rPr>
          <w:rFonts w:ascii="Times New Roman" w:hAnsi="Times New Roman"/>
          <w:b/>
        </w:rPr>
        <w:t>отклонение уровня рентабельности по данным бухгалтерского учета от уровня рентабельности для данной сферы деятельности по данным статистики</w:t>
      </w:r>
      <w:r w:rsidRPr="0032594C">
        <w:rPr>
          <w:rFonts w:ascii="Times New Roman" w:hAnsi="Times New Roman"/>
        </w:rPr>
        <w:t>.</w:t>
      </w:r>
    </w:p>
    <w:p w:rsidR="00304B4E" w:rsidRPr="0032594C" w:rsidRDefault="00304B4E" w:rsidP="00304B4E">
      <w:pPr>
        <w:spacing w:after="0" w:line="240" w:lineRule="auto"/>
        <w:ind w:firstLine="709"/>
        <w:jc w:val="both"/>
        <w:rPr>
          <w:rFonts w:ascii="Times New Roman" w:hAnsi="Times New Roman"/>
        </w:rPr>
      </w:pPr>
      <w:r w:rsidRPr="0032594C">
        <w:rPr>
          <w:rFonts w:ascii="Times New Roman" w:hAnsi="Times New Roman"/>
        </w:rPr>
        <w:t>12. Ведение финансово-хозяйственной деятельности с высоким налоговым риском.</w:t>
      </w:r>
    </w:p>
    <w:p w:rsidR="00AC37B3" w:rsidRPr="0032594C" w:rsidRDefault="00AC37B3" w:rsidP="00AC37B3">
      <w:pPr>
        <w:autoSpaceDE w:val="0"/>
        <w:autoSpaceDN w:val="0"/>
        <w:adjustRightInd w:val="0"/>
        <w:spacing w:before="220" w:after="0" w:line="240" w:lineRule="auto"/>
        <w:jc w:val="both"/>
        <w:rPr>
          <w:rFonts w:ascii="Times New Roman" w:eastAsiaTheme="minorHAnsi" w:hAnsi="Times New Roman"/>
          <w:lang w:eastAsia="en-US"/>
        </w:rPr>
      </w:pPr>
      <w:r w:rsidRPr="0032594C">
        <w:rPr>
          <w:rFonts w:ascii="Times New Roman" w:eastAsiaTheme="minorHAnsi" w:hAnsi="Times New Roman"/>
          <w:b/>
          <w:lang w:eastAsia="en-US"/>
        </w:rPr>
        <w:t>Проверить могут 3 года</w:t>
      </w:r>
      <w:r w:rsidRPr="0032594C">
        <w:rPr>
          <w:rFonts w:ascii="Times New Roman" w:eastAsiaTheme="minorHAnsi" w:hAnsi="Times New Roman"/>
          <w:lang w:eastAsia="en-US"/>
        </w:rPr>
        <w:t xml:space="preserve">, предшествующие году вынесения решения о проверке, </w:t>
      </w:r>
      <w:r w:rsidRPr="0032594C">
        <w:rPr>
          <w:rFonts w:ascii="Times New Roman" w:eastAsiaTheme="minorHAnsi" w:hAnsi="Times New Roman"/>
          <w:b/>
          <w:lang w:eastAsia="en-US"/>
        </w:rPr>
        <w:t>и отчетные периоды текущего года</w:t>
      </w:r>
      <w:r w:rsidRPr="0032594C">
        <w:rPr>
          <w:rFonts w:ascii="Times New Roman" w:eastAsiaTheme="minorHAnsi" w:hAnsi="Times New Roman"/>
          <w:lang w:eastAsia="en-US"/>
        </w:rPr>
        <w:t xml:space="preserve"> (</w:t>
      </w:r>
      <w:r w:rsidRPr="0032594C">
        <w:rPr>
          <w:rFonts w:ascii="Times New Roman" w:eastAsiaTheme="minorHAnsi" w:hAnsi="Times New Roman"/>
          <w:b/>
          <w:i/>
          <w:lang w:eastAsia="en-US"/>
        </w:rPr>
        <w:t>Письмо ФНС от 17.04.2019 N ЕД-4-2/7305</w:t>
      </w:r>
      <w:r w:rsidRPr="0032594C">
        <w:rPr>
          <w:rFonts w:ascii="Times New Roman" w:eastAsiaTheme="minorHAnsi" w:hAnsi="Times New Roman"/>
          <w:lang w:eastAsia="en-US"/>
        </w:rPr>
        <w:t>).</w:t>
      </w:r>
    </w:p>
    <w:p w:rsidR="0015065B" w:rsidRPr="0032594C" w:rsidRDefault="0015065B" w:rsidP="00F04C6D">
      <w:pPr>
        <w:autoSpaceDE w:val="0"/>
        <w:autoSpaceDN w:val="0"/>
        <w:adjustRightInd w:val="0"/>
        <w:spacing w:after="0" w:line="240" w:lineRule="auto"/>
        <w:jc w:val="both"/>
        <w:rPr>
          <w:rFonts w:ascii="Times New Roman" w:eastAsiaTheme="minorHAnsi" w:hAnsi="Times New Roman"/>
          <w:b/>
          <w:lang w:eastAsia="en-US"/>
        </w:rPr>
      </w:pPr>
    </w:p>
    <w:p w:rsidR="00F04C6D" w:rsidRPr="0032594C" w:rsidRDefault="00AC37B3" w:rsidP="00F04C6D">
      <w:pPr>
        <w:autoSpaceDE w:val="0"/>
        <w:autoSpaceDN w:val="0"/>
        <w:adjustRightInd w:val="0"/>
        <w:spacing w:after="0" w:line="240" w:lineRule="auto"/>
        <w:jc w:val="both"/>
        <w:rPr>
          <w:rFonts w:ascii="Times New Roman" w:eastAsiaTheme="minorHAnsi" w:hAnsi="Times New Roman"/>
          <w:b/>
          <w:bCs/>
          <w:lang w:eastAsia="en-US"/>
        </w:rPr>
      </w:pPr>
      <w:r w:rsidRPr="0032594C">
        <w:rPr>
          <w:rFonts w:ascii="Times New Roman" w:eastAsiaTheme="minorHAnsi" w:hAnsi="Times New Roman"/>
          <w:b/>
          <w:lang w:eastAsia="en-US"/>
        </w:rPr>
        <w:t>Срок проверки - 2 месяца</w:t>
      </w:r>
      <w:r w:rsidRPr="0032594C">
        <w:rPr>
          <w:rFonts w:ascii="Times New Roman" w:eastAsiaTheme="minorHAnsi" w:hAnsi="Times New Roman"/>
          <w:lang w:eastAsia="en-US"/>
        </w:rPr>
        <w:t>. Считают его с даты решения о проведении проверки.</w:t>
      </w:r>
      <w:r w:rsidR="00F04C6D" w:rsidRPr="0032594C">
        <w:rPr>
          <w:rFonts w:ascii="Times New Roman" w:eastAsiaTheme="minorHAnsi" w:hAnsi="Times New Roman"/>
          <w:lang w:eastAsia="en-US"/>
        </w:rPr>
        <w:t xml:space="preserve"> Этот срок</w:t>
      </w:r>
      <w:r w:rsidR="00F04C6D" w:rsidRPr="0032594C">
        <w:rPr>
          <w:rFonts w:ascii="Times New Roman" w:eastAsiaTheme="minorHAnsi" w:hAnsi="Times New Roman"/>
          <w:b/>
          <w:bCs/>
          <w:lang w:eastAsia="en-US"/>
        </w:rPr>
        <w:t xml:space="preserve"> может быть продлен до </w:t>
      </w:r>
      <w:r w:rsidR="0015065B" w:rsidRPr="0032594C">
        <w:rPr>
          <w:rFonts w:ascii="Times New Roman" w:eastAsiaTheme="minorHAnsi" w:hAnsi="Times New Roman"/>
          <w:b/>
          <w:bCs/>
          <w:lang w:eastAsia="en-US"/>
        </w:rPr>
        <w:t>4</w:t>
      </w:r>
      <w:r w:rsidR="00F04C6D" w:rsidRPr="0032594C">
        <w:rPr>
          <w:rFonts w:ascii="Times New Roman" w:eastAsiaTheme="minorHAnsi" w:hAnsi="Times New Roman"/>
          <w:b/>
          <w:bCs/>
          <w:lang w:eastAsia="en-US"/>
        </w:rPr>
        <w:t xml:space="preserve"> месяцев, а в исключительных случаях - до </w:t>
      </w:r>
      <w:r w:rsidR="0015065B" w:rsidRPr="0032594C">
        <w:rPr>
          <w:rFonts w:ascii="Times New Roman" w:eastAsiaTheme="minorHAnsi" w:hAnsi="Times New Roman"/>
          <w:b/>
          <w:bCs/>
          <w:lang w:eastAsia="en-US"/>
        </w:rPr>
        <w:t>6</w:t>
      </w:r>
      <w:r w:rsidR="00F04C6D" w:rsidRPr="0032594C">
        <w:rPr>
          <w:rFonts w:ascii="Times New Roman" w:eastAsiaTheme="minorHAnsi" w:hAnsi="Times New Roman"/>
          <w:b/>
          <w:bCs/>
          <w:lang w:eastAsia="en-US"/>
        </w:rPr>
        <w:t xml:space="preserve"> месяцев.</w:t>
      </w:r>
    </w:p>
    <w:p w:rsidR="00F04C6D" w:rsidRPr="0032594C" w:rsidRDefault="00F04C6D" w:rsidP="00F04C6D">
      <w:pPr>
        <w:autoSpaceDE w:val="0"/>
        <w:autoSpaceDN w:val="0"/>
        <w:adjustRightInd w:val="0"/>
        <w:spacing w:before="220" w:after="0" w:line="240" w:lineRule="auto"/>
        <w:jc w:val="both"/>
        <w:rPr>
          <w:rFonts w:ascii="Times New Roman" w:eastAsiaTheme="minorHAnsi" w:hAnsi="Times New Roman"/>
          <w:lang w:eastAsia="en-US"/>
        </w:rPr>
      </w:pPr>
      <w:r w:rsidRPr="0032594C">
        <w:rPr>
          <w:rFonts w:ascii="Times New Roman" w:eastAsiaTheme="minorHAnsi" w:hAnsi="Times New Roman"/>
          <w:lang w:eastAsia="en-US"/>
        </w:rPr>
        <w:t xml:space="preserve">ИФНС </w:t>
      </w:r>
      <w:r w:rsidRPr="0032594C">
        <w:rPr>
          <w:rFonts w:ascii="Times New Roman" w:eastAsiaTheme="minorHAnsi" w:hAnsi="Times New Roman"/>
          <w:b/>
          <w:lang w:eastAsia="en-US"/>
        </w:rPr>
        <w:t>может приостановить</w:t>
      </w:r>
      <w:r w:rsidRPr="0032594C">
        <w:rPr>
          <w:rFonts w:ascii="Times New Roman" w:eastAsiaTheme="minorHAnsi" w:hAnsi="Times New Roman"/>
          <w:lang w:eastAsia="en-US"/>
        </w:rPr>
        <w:t xml:space="preserve"> проверку для истребования документов у контрагентов, экспертизы, перевода документов. </w:t>
      </w:r>
      <w:r w:rsidRPr="0032594C">
        <w:rPr>
          <w:rFonts w:ascii="Times New Roman" w:eastAsiaTheme="minorHAnsi" w:hAnsi="Times New Roman"/>
          <w:b/>
          <w:lang w:eastAsia="en-US"/>
        </w:rPr>
        <w:t>Максимальный срок приостановления - 6 месяцев</w:t>
      </w:r>
      <w:r w:rsidRPr="0032594C">
        <w:rPr>
          <w:rFonts w:ascii="Times New Roman" w:eastAsiaTheme="minorHAnsi" w:hAnsi="Times New Roman"/>
          <w:lang w:eastAsia="en-US"/>
        </w:rPr>
        <w:t xml:space="preserve">. </w:t>
      </w:r>
      <w:r w:rsidRPr="0032594C">
        <w:rPr>
          <w:rFonts w:ascii="Times New Roman" w:eastAsiaTheme="minorHAnsi" w:hAnsi="Times New Roman"/>
          <w:b/>
          <w:lang w:eastAsia="en-US"/>
        </w:rPr>
        <w:t xml:space="preserve">В </w:t>
      </w:r>
      <w:r w:rsidRPr="0032594C">
        <w:rPr>
          <w:rFonts w:ascii="Times New Roman" w:eastAsiaTheme="minorHAnsi" w:hAnsi="Times New Roman"/>
          <w:b/>
          <w:lang w:eastAsia="en-US"/>
        </w:rPr>
        <w:lastRenderedPageBreak/>
        <w:t>это время ИФНС не вправе что-либо делать на вашей территории.</w:t>
      </w:r>
      <w:r w:rsidRPr="0032594C">
        <w:rPr>
          <w:rFonts w:ascii="Times New Roman" w:eastAsiaTheme="minorHAnsi" w:hAnsi="Times New Roman"/>
          <w:lang w:eastAsia="en-US"/>
        </w:rPr>
        <w:t xml:space="preserve"> Время приостановления в срок проверки не засчитывается (</w:t>
      </w:r>
      <w:r w:rsidRPr="0032594C">
        <w:rPr>
          <w:rFonts w:ascii="Times New Roman" w:eastAsiaTheme="minorHAnsi" w:hAnsi="Times New Roman"/>
          <w:b/>
          <w:i/>
          <w:lang w:eastAsia="en-US"/>
        </w:rPr>
        <w:t>ст. 89 НК РФ</w:t>
      </w:r>
      <w:r w:rsidRPr="0032594C">
        <w:rPr>
          <w:rFonts w:ascii="Times New Roman" w:eastAsiaTheme="minorHAnsi" w:hAnsi="Times New Roman"/>
          <w:lang w:eastAsia="en-US"/>
        </w:rPr>
        <w:t>).</w:t>
      </w:r>
    </w:p>
    <w:p w:rsidR="00AC37B3" w:rsidRPr="0032594C" w:rsidRDefault="00AC37B3" w:rsidP="00AC37B3">
      <w:pPr>
        <w:autoSpaceDE w:val="0"/>
        <w:autoSpaceDN w:val="0"/>
        <w:adjustRightInd w:val="0"/>
        <w:spacing w:before="220" w:after="0" w:line="240" w:lineRule="auto"/>
        <w:jc w:val="both"/>
        <w:rPr>
          <w:rFonts w:ascii="Times New Roman" w:eastAsiaTheme="minorHAnsi" w:hAnsi="Times New Roman"/>
          <w:lang w:eastAsia="en-US"/>
        </w:rPr>
      </w:pPr>
      <w:r w:rsidRPr="0032594C">
        <w:rPr>
          <w:rFonts w:ascii="Times New Roman" w:eastAsiaTheme="minorHAnsi" w:hAnsi="Times New Roman"/>
          <w:b/>
          <w:lang w:eastAsia="en-US"/>
        </w:rPr>
        <w:t xml:space="preserve">В последний день проверки вам </w:t>
      </w:r>
      <w:r w:rsidR="00F04C6D" w:rsidRPr="0032594C">
        <w:rPr>
          <w:rFonts w:ascii="Times New Roman" w:eastAsiaTheme="minorHAnsi" w:hAnsi="Times New Roman"/>
          <w:b/>
          <w:lang w:eastAsia="en-US"/>
        </w:rPr>
        <w:t>вы</w:t>
      </w:r>
      <w:r w:rsidRPr="0032594C">
        <w:rPr>
          <w:rFonts w:ascii="Times New Roman" w:eastAsiaTheme="minorHAnsi" w:hAnsi="Times New Roman"/>
          <w:b/>
          <w:lang w:eastAsia="en-US"/>
        </w:rPr>
        <w:t>дадут справку</w:t>
      </w:r>
      <w:r w:rsidRPr="0032594C">
        <w:rPr>
          <w:rFonts w:ascii="Times New Roman" w:eastAsiaTheme="minorHAnsi" w:hAnsi="Times New Roman"/>
          <w:lang w:eastAsia="en-US"/>
        </w:rPr>
        <w:t xml:space="preserve"> о проведенной проверке (</w:t>
      </w:r>
      <w:r w:rsidRPr="0032594C">
        <w:rPr>
          <w:rFonts w:ascii="Times New Roman" w:eastAsiaTheme="minorHAnsi" w:hAnsi="Times New Roman"/>
          <w:b/>
          <w:i/>
          <w:lang w:eastAsia="en-US"/>
        </w:rPr>
        <w:t>ст. 89 НК РФ</w:t>
      </w:r>
      <w:r w:rsidRPr="0032594C">
        <w:rPr>
          <w:rFonts w:ascii="Times New Roman" w:eastAsiaTheme="minorHAnsi" w:hAnsi="Times New Roman"/>
          <w:lang w:eastAsia="en-US"/>
        </w:rPr>
        <w:t>).</w:t>
      </w:r>
    </w:p>
    <w:p w:rsidR="00AC37B3" w:rsidRPr="0032594C" w:rsidRDefault="00AC37B3" w:rsidP="00AC37B3">
      <w:pPr>
        <w:autoSpaceDE w:val="0"/>
        <w:autoSpaceDN w:val="0"/>
        <w:adjustRightInd w:val="0"/>
        <w:spacing w:before="220" w:after="0" w:line="240" w:lineRule="auto"/>
        <w:jc w:val="both"/>
        <w:rPr>
          <w:rFonts w:ascii="Times New Roman" w:eastAsiaTheme="minorHAnsi" w:hAnsi="Times New Roman"/>
          <w:lang w:eastAsia="en-US"/>
        </w:rPr>
      </w:pPr>
      <w:r w:rsidRPr="0032594C">
        <w:rPr>
          <w:rFonts w:ascii="Times New Roman" w:eastAsiaTheme="minorHAnsi" w:hAnsi="Times New Roman"/>
          <w:b/>
          <w:lang w:eastAsia="en-US"/>
        </w:rPr>
        <w:t>Акт</w:t>
      </w:r>
      <w:r w:rsidRPr="0032594C">
        <w:rPr>
          <w:rFonts w:ascii="Times New Roman" w:eastAsiaTheme="minorHAnsi" w:hAnsi="Times New Roman"/>
          <w:lang w:eastAsia="en-US"/>
        </w:rPr>
        <w:t xml:space="preserve"> по выездной проверке инспекторы </w:t>
      </w:r>
      <w:r w:rsidRPr="0032594C">
        <w:rPr>
          <w:rFonts w:ascii="Times New Roman" w:eastAsiaTheme="minorHAnsi" w:hAnsi="Times New Roman"/>
          <w:b/>
          <w:lang w:eastAsia="en-US"/>
        </w:rPr>
        <w:t>составят в течение 2 месяцев с даты справки</w:t>
      </w:r>
      <w:r w:rsidRPr="0032594C">
        <w:rPr>
          <w:rFonts w:ascii="Times New Roman" w:eastAsiaTheme="minorHAnsi" w:hAnsi="Times New Roman"/>
          <w:lang w:eastAsia="en-US"/>
        </w:rPr>
        <w:t xml:space="preserve"> о проверке. К акту приложат извещение о рассмотрении материалов проверки (ст. 100 НК РФ).</w:t>
      </w:r>
    </w:p>
    <w:p w:rsidR="004A0A06" w:rsidRPr="0032594C" w:rsidRDefault="004A0A06" w:rsidP="006168C6">
      <w:pPr>
        <w:spacing w:after="0" w:line="240" w:lineRule="auto"/>
        <w:ind w:left="426"/>
        <w:jc w:val="both"/>
        <w:rPr>
          <w:rFonts w:ascii="Times New Roman" w:hAnsi="Times New Roman"/>
          <w:b/>
          <w:sz w:val="28"/>
          <w:szCs w:val="28"/>
          <w:u w:val="single"/>
        </w:rPr>
      </w:pPr>
    </w:p>
    <w:p w:rsidR="006168C6" w:rsidRPr="0032594C" w:rsidRDefault="006168C6" w:rsidP="0032594C">
      <w:pPr>
        <w:spacing w:after="0" w:line="240" w:lineRule="auto"/>
        <w:ind w:left="426"/>
        <w:jc w:val="center"/>
        <w:rPr>
          <w:rFonts w:ascii="Times New Roman" w:hAnsi="Times New Roman"/>
          <w:b/>
          <w:sz w:val="24"/>
          <w:szCs w:val="24"/>
          <w:u w:val="single"/>
        </w:rPr>
      </w:pPr>
      <w:r w:rsidRPr="0032594C">
        <w:rPr>
          <w:rFonts w:ascii="Times New Roman" w:hAnsi="Times New Roman"/>
          <w:b/>
          <w:sz w:val="24"/>
          <w:szCs w:val="24"/>
          <w:u w:val="single"/>
        </w:rPr>
        <w:t>Встречная проверка</w:t>
      </w:r>
    </w:p>
    <w:p w:rsidR="006168C6" w:rsidRPr="0032594C" w:rsidRDefault="006168C6" w:rsidP="006168C6">
      <w:pPr>
        <w:spacing w:after="0" w:line="240" w:lineRule="auto"/>
        <w:jc w:val="both"/>
        <w:rPr>
          <w:rFonts w:ascii="Times New Roman" w:hAnsi="Times New Roman"/>
        </w:rPr>
      </w:pPr>
      <w:r w:rsidRPr="0032594C">
        <w:rPr>
          <w:rFonts w:ascii="Times New Roman" w:hAnsi="Times New Roman"/>
        </w:rPr>
        <w:t xml:space="preserve">        </w:t>
      </w:r>
      <w:r w:rsidRPr="0032594C">
        <w:rPr>
          <w:rFonts w:ascii="Times New Roman" w:hAnsi="Times New Roman"/>
          <w:b/>
        </w:rPr>
        <w:t>Официально термин "встречная проверка" не применяется с 2007 г. Однако в обиходе его используют и сейчас</w:t>
      </w:r>
      <w:r w:rsidRPr="0032594C">
        <w:rPr>
          <w:rFonts w:ascii="Times New Roman" w:hAnsi="Times New Roman"/>
        </w:rPr>
        <w:t xml:space="preserve">. </w:t>
      </w:r>
    </w:p>
    <w:p w:rsidR="006168C6" w:rsidRPr="0032594C" w:rsidRDefault="006168C6" w:rsidP="006168C6">
      <w:pPr>
        <w:spacing w:after="0" w:line="240" w:lineRule="auto"/>
        <w:jc w:val="both"/>
        <w:rPr>
          <w:rFonts w:ascii="Times New Roman" w:hAnsi="Times New Roman"/>
        </w:rPr>
      </w:pPr>
      <w:r w:rsidRPr="0032594C">
        <w:rPr>
          <w:rFonts w:ascii="Times New Roman" w:hAnsi="Times New Roman"/>
        </w:rPr>
        <w:t xml:space="preserve">          </w:t>
      </w:r>
      <w:r w:rsidRPr="0032594C">
        <w:rPr>
          <w:rFonts w:ascii="Times New Roman" w:hAnsi="Times New Roman"/>
          <w:b/>
        </w:rPr>
        <w:t>Под встречной проверкой понимают истребование налоговой инспекцией у вас документов (информации) по контрагентам (третьим лицам), у которых проходит камеральная или выездная проверка</w:t>
      </w:r>
      <w:r w:rsidRPr="0032594C">
        <w:rPr>
          <w:rFonts w:ascii="Times New Roman" w:hAnsi="Times New Roman"/>
        </w:rPr>
        <w:t>. Истребование документов, информации возможно и вне рамок проверок, в частности, когда инспекции нужны данные о конкретной сделке.</w:t>
      </w:r>
    </w:p>
    <w:p w:rsidR="006168C6" w:rsidRPr="0032594C" w:rsidRDefault="006168C6" w:rsidP="006168C6">
      <w:pPr>
        <w:spacing w:after="0" w:line="240" w:lineRule="auto"/>
        <w:jc w:val="both"/>
        <w:rPr>
          <w:rFonts w:ascii="Times New Roman" w:hAnsi="Times New Roman"/>
          <w:b/>
          <w:sz w:val="34"/>
        </w:rPr>
      </w:pPr>
      <w:r w:rsidRPr="0032594C">
        <w:rPr>
          <w:rFonts w:ascii="Times New Roman" w:hAnsi="Times New Roman"/>
          <w:b/>
          <w:sz w:val="34"/>
        </w:rPr>
        <w:t xml:space="preserve"> </w:t>
      </w:r>
    </w:p>
    <w:p w:rsidR="006168C6" w:rsidRPr="0032594C" w:rsidRDefault="006168C6" w:rsidP="006168C6">
      <w:pPr>
        <w:spacing w:after="1"/>
        <w:jc w:val="both"/>
        <w:rPr>
          <w:sz w:val="24"/>
          <w:szCs w:val="24"/>
          <w:u w:val="single"/>
        </w:rPr>
      </w:pPr>
      <w:r w:rsidRPr="0032594C">
        <w:rPr>
          <w:rFonts w:ascii="Times New Roman" w:hAnsi="Times New Roman"/>
          <w:b/>
          <w:sz w:val="24"/>
          <w:szCs w:val="24"/>
          <w:u w:val="single"/>
        </w:rPr>
        <w:t>Когда инспекция проводит встречную проверку или запрашивает документы (информацию) вне проверки</w:t>
      </w:r>
    </w:p>
    <w:p w:rsidR="006168C6" w:rsidRPr="0032594C" w:rsidRDefault="006168C6" w:rsidP="006168C6">
      <w:pPr>
        <w:spacing w:after="0" w:line="240" w:lineRule="auto"/>
        <w:jc w:val="both"/>
      </w:pPr>
      <w:r w:rsidRPr="0032594C">
        <w:rPr>
          <w:rFonts w:ascii="Times New Roman" w:hAnsi="Times New Roman"/>
        </w:rPr>
        <w:t>Прислать вам требование по встречной проверке или запросить документы (информацию) вне проверки инспекция может в следующих случаях:</w:t>
      </w:r>
    </w:p>
    <w:p w:rsidR="006168C6" w:rsidRPr="0032594C" w:rsidRDefault="006168C6" w:rsidP="006168C6">
      <w:pPr>
        <w:numPr>
          <w:ilvl w:val="0"/>
          <w:numId w:val="8"/>
        </w:numPr>
        <w:tabs>
          <w:tab w:val="clear" w:pos="540"/>
        </w:tabs>
        <w:spacing w:after="0" w:line="240" w:lineRule="auto"/>
        <w:ind w:left="0" w:firstLine="313"/>
        <w:jc w:val="both"/>
      </w:pPr>
      <w:r w:rsidRPr="0032594C">
        <w:rPr>
          <w:rFonts w:ascii="Times New Roman" w:hAnsi="Times New Roman"/>
        </w:rPr>
        <w:t>у вашего контрагента проходит выездная или камеральная проверка, и у вас запрашивают документы (информацию) по взаимоотношениям с ним. Либо проверка проходит у третьего лица, а у вас запрашивают документы (информацию), которые как-то касаются его деятельности (</w:t>
      </w:r>
      <w:r w:rsidRPr="0032594C">
        <w:rPr>
          <w:rFonts w:ascii="Times New Roman" w:hAnsi="Times New Roman"/>
          <w:b/>
          <w:i/>
        </w:rPr>
        <w:t>п. п. 1, 1.1 ст. 93.1 НК РФ</w:t>
      </w:r>
      <w:r w:rsidRPr="0032594C">
        <w:rPr>
          <w:rFonts w:ascii="Times New Roman" w:hAnsi="Times New Roman"/>
        </w:rPr>
        <w:t>);</w:t>
      </w:r>
    </w:p>
    <w:p w:rsidR="006168C6" w:rsidRPr="0032594C" w:rsidRDefault="006168C6" w:rsidP="006168C6">
      <w:pPr>
        <w:numPr>
          <w:ilvl w:val="0"/>
          <w:numId w:val="8"/>
        </w:numPr>
        <w:tabs>
          <w:tab w:val="clear" w:pos="540"/>
        </w:tabs>
        <w:spacing w:after="0" w:line="240" w:lineRule="auto"/>
        <w:ind w:left="0" w:firstLine="313"/>
        <w:jc w:val="both"/>
      </w:pPr>
      <w:r w:rsidRPr="0032594C">
        <w:rPr>
          <w:rFonts w:ascii="Times New Roman" w:hAnsi="Times New Roman"/>
        </w:rPr>
        <w:t>у вашего контрагента (у третьего лица) закончилась камеральная или выездная проверка, но инспекция при рассмотрении ее материалов назначила дополнительные мероприятия налогового контроля (</w:t>
      </w:r>
      <w:r w:rsidRPr="0032594C">
        <w:rPr>
          <w:rFonts w:ascii="Times New Roman" w:hAnsi="Times New Roman"/>
          <w:b/>
          <w:i/>
        </w:rPr>
        <w:t>п. 1 ст. 93.1 НК РФ</w:t>
      </w:r>
      <w:r w:rsidRPr="0032594C">
        <w:rPr>
          <w:rFonts w:ascii="Times New Roman" w:hAnsi="Times New Roman"/>
        </w:rPr>
        <w:t>);</w:t>
      </w:r>
    </w:p>
    <w:p w:rsidR="006168C6" w:rsidRPr="0032594C" w:rsidRDefault="006168C6" w:rsidP="006168C6">
      <w:pPr>
        <w:numPr>
          <w:ilvl w:val="0"/>
          <w:numId w:val="8"/>
        </w:numPr>
        <w:tabs>
          <w:tab w:val="clear" w:pos="540"/>
        </w:tabs>
        <w:spacing w:after="0" w:line="240" w:lineRule="auto"/>
        <w:ind w:left="0" w:firstLine="313"/>
        <w:jc w:val="both"/>
      </w:pPr>
      <w:r w:rsidRPr="0032594C">
        <w:rPr>
          <w:rFonts w:ascii="Times New Roman" w:hAnsi="Times New Roman"/>
        </w:rPr>
        <w:t>ни у вас, ни у вашего контрагента (у третьего лица) никаких проверок нет, но инспекторам нужны документы (информация) по конкретной сделке, в которой вы участвовали, либо о которой у вас есть сведения (</w:t>
      </w:r>
      <w:r w:rsidRPr="0032594C">
        <w:rPr>
          <w:rFonts w:ascii="Times New Roman" w:hAnsi="Times New Roman"/>
          <w:b/>
          <w:i/>
        </w:rPr>
        <w:t>п. 2 ст. 93.1 НК РФ</w:t>
      </w:r>
      <w:r w:rsidRPr="0032594C">
        <w:rPr>
          <w:rFonts w:ascii="Times New Roman" w:hAnsi="Times New Roman"/>
        </w:rPr>
        <w:t>);</w:t>
      </w:r>
    </w:p>
    <w:p w:rsidR="006168C6" w:rsidRPr="0032594C" w:rsidRDefault="006168C6" w:rsidP="006168C6">
      <w:pPr>
        <w:numPr>
          <w:ilvl w:val="0"/>
          <w:numId w:val="8"/>
        </w:numPr>
        <w:tabs>
          <w:tab w:val="clear" w:pos="540"/>
        </w:tabs>
        <w:spacing w:after="0" w:line="240" w:lineRule="auto"/>
        <w:ind w:left="0" w:firstLine="426"/>
        <w:jc w:val="both"/>
      </w:pPr>
      <w:r w:rsidRPr="0032594C">
        <w:rPr>
          <w:rFonts w:ascii="Times New Roman" w:hAnsi="Times New Roman"/>
        </w:rPr>
        <w:t>ваш контрагент (третье лицо) не исполнил решение о взыскании недоимки, превышающей 1 млн руб., в течение 10 дней с даты его принятия и не представил документы (информацию) о своем имуществе, имущественных правах и обязательствах в течение 10 дней со дня получения требования (</w:t>
      </w:r>
      <w:r w:rsidRPr="0032594C">
        <w:rPr>
          <w:rFonts w:ascii="Times New Roman" w:hAnsi="Times New Roman"/>
          <w:b/>
          <w:i/>
        </w:rPr>
        <w:t>п. п. 2.1, 5 ст. 93.1 НК РФ</w:t>
      </w:r>
      <w:r w:rsidRPr="0032594C">
        <w:rPr>
          <w:rFonts w:ascii="Times New Roman" w:hAnsi="Times New Roman"/>
        </w:rPr>
        <w:t xml:space="preserve">). Согласно </w:t>
      </w:r>
      <w:r w:rsidRPr="0032594C">
        <w:rPr>
          <w:rFonts w:ascii="Times New Roman" w:hAnsi="Times New Roman"/>
          <w:b/>
          <w:i/>
        </w:rPr>
        <w:t>п. 2.1 ст. 93.1 НК РФ</w:t>
      </w:r>
      <w:r w:rsidRPr="0032594C">
        <w:rPr>
          <w:rFonts w:ascii="Times New Roman" w:hAnsi="Times New Roman"/>
        </w:rPr>
        <w:t xml:space="preserve"> в таком случае инспекция вправе истребовать у вас документы (информацию) о его имуществе или имущественных правах, если вы располагаете указанными документами (информацией).</w:t>
      </w:r>
    </w:p>
    <w:p w:rsidR="006168C6" w:rsidRPr="0032594C" w:rsidRDefault="006168C6" w:rsidP="006168C6">
      <w:pPr>
        <w:spacing w:after="0" w:line="240" w:lineRule="auto"/>
      </w:pPr>
    </w:p>
    <w:p w:rsidR="006168C6" w:rsidRPr="0032594C" w:rsidRDefault="006168C6" w:rsidP="006168C6">
      <w:pPr>
        <w:spacing w:after="0" w:line="240" w:lineRule="auto"/>
        <w:ind w:firstLine="709"/>
        <w:jc w:val="both"/>
      </w:pPr>
      <w:bookmarkStart w:id="6" w:name="P19"/>
      <w:bookmarkEnd w:id="6"/>
      <w:r w:rsidRPr="0032594C">
        <w:rPr>
          <w:rFonts w:ascii="Times New Roman" w:hAnsi="Times New Roman"/>
          <w:b/>
          <w:u w:val="single"/>
        </w:rPr>
        <w:t xml:space="preserve">Период, за который </w:t>
      </w:r>
      <w:proofErr w:type="spellStart"/>
      <w:r w:rsidRPr="0032594C">
        <w:rPr>
          <w:rFonts w:ascii="Times New Roman" w:hAnsi="Times New Roman"/>
          <w:b/>
          <w:u w:val="single"/>
        </w:rPr>
        <w:t>истребуются</w:t>
      </w:r>
      <w:proofErr w:type="spellEnd"/>
      <w:r w:rsidRPr="0032594C">
        <w:rPr>
          <w:rFonts w:ascii="Times New Roman" w:hAnsi="Times New Roman"/>
          <w:b/>
          <w:u w:val="single"/>
        </w:rPr>
        <w:t xml:space="preserve"> документы, ограничен только сроками их хранения</w:t>
      </w:r>
      <w:r w:rsidRPr="0032594C">
        <w:rPr>
          <w:rFonts w:ascii="Times New Roman" w:hAnsi="Times New Roman"/>
        </w:rPr>
        <w:t xml:space="preserve"> (Письмо Минфина России от 30.04.2019 N 03-02-08/32313).</w:t>
      </w:r>
    </w:p>
    <w:p w:rsidR="006168C6" w:rsidRPr="0032594C" w:rsidRDefault="006168C6" w:rsidP="006168C6">
      <w:pPr>
        <w:spacing w:after="0" w:line="240" w:lineRule="auto"/>
        <w:ind w:firstLine="709"/>
        <w:jc w:val="both"/>
        <w:rPr>
          <w:rFonts w:ascii="Times New Roman" w:hAnsi="Times New Roman"/>
          <w:b/>
        </w:rPr>
      </w:pPr>
    </w:p>
    <w:p w:rsidR="006168C6" w:rsidRPr="0032594C" w:rsidRDefault="006168C6" w:rsidP="006168C6">
      <w:pPr>
        <w:spacing w:after="0" w:line="240" w:lineRule="auto"/>
        <w:ind w:firstLine="709"/>
        <w:jc w:val="both"/>
        <w:rPr>
          <w:b/>
        </w:rPr>
      </w:pPr>
      <w:r w:rsidRPr="0032594C">
        <w:rPr>
          <w:rFonts w:ascii="Times New Roman" w:hAnsi="Times New Roman"/>
          <w:b/>
        </w:rPr>
        <w:t>Обратите внимание: инспекция не может запросить в одном требовании документы:</w:t>
      </w:r>
    </w:p>
    <w:p w:rsidR="006168C6" w:rsidRPr="0032594C" w:rsidRDefault="006168C6" w:rsidP="006168C6">
      <w:pPr>
        <w:numPr>
          <w:ilvl w:val="0"/>
          <w:numId w:val="10"/>
        </w:numPr>
        <w:spacing w:after="0" w:line="240" w:lineRule="auto"/>
        <w:jc w:val="both"/>
      </w:pPr>
      <w:r w:rsidRPr="0032594C">
        <w:rPr>
          <w:rFonts w:ascii="Times New Roman" w:hAnsi="Times New Roman"/>
        </w:rPr>
        <w:t>сразу по всем сделкам с одним контрагентом за несколько периодов (</w:t>
      </w:r>
      <w:r w:rsidRPr="0032594C">
        <w:rPr>
          <w:rFonts w:ascii="Times New Roman" w:hAnsi="Times New Roman"/>
          <w:b/>
          <w:i/>
        </w:rPr>
        <w:t>Постановление АС Центрального округа от 24.04.2017 N Ф10-980/2017</w:t>
      </w:r>
      <w:r w:rsidRPr="0032594C">
        <w:rPr>
          <w:rFonts w:ascii="Times New Roman" w:hAnsi="Times New Roman"/>
        </w:rPr>
        <w:t>);</w:t>
      </w:r>
    </w:p>
    <w:p w:rsidR="006168C6" w:rsidRPr="0032594C" w:rsidRDefault="006168C6" w:rsidP="006168C6">
      <w:pPr>
        <w:numPr>
          <w:ilvl w:val="0"/>
          <w:numId w:val="10"/>
        </w:numPr>
        <w:spacing w:after="0" w:line="240" w:lineRule="auto"/>
        <w:jc w:val="both"/>
      </w:pPr>
      <w:r w:rsidRPr="0032594C">
        <w:rPr>
          <w:rFonts w:ascii="Times New Roman" w:hAnsi="Times New Roman"/>
        </w:rPr>
        <w:t>сразу по всем вашим контрагентам (</w:t>
      </w:r>
      <w:r w:rsidRPr="0032594C">
        <w:rPr>
          <w:rFonts w:ascii="Times New Roman" w:hAnsi="Times New Roman"/>
          <w:b/>
          <w:i/>
        </w:rPr>
        <w:t>Постановление АС Волго-Вятского округа от 19.09.2018 N Ф01-4125/2018</w:t>
      </w:r>
      <w:r w:rsidRPr="0032594C">
        <w:rPr>
          <w:rFonts w:ascii="Times New Roman" w:hAnsi="Times New Roman"/>
        </w:rPr>
        <w:t>).</w:t>
      </w:r>
    </w:p>
    <w:p w:rsidR="001F477F" w:rsidRDefault="001F477F" w:rsidP="0015065B">
      <w:pPr>
        <w:spacing w:after="0" w:line="240" w:lineRule="auto"/>
        <w:rPr>
          <w:rFonts w:ascii="Times New Roman" w:hAnsi="Times New Roman"/>
        </w:rPr>
      </w:pPr>
    </w:p>
    <w:p w:rsidR="0015065B" w:rsidRDefault="0015065B" w:rsidP="0032594C">
      <w:pPr>
        <w:autoSpaceDE w:val="0"/>
        <w:autoSpaceDN w:val="0"/>
        <w:adjustRightInd w:val="0"/>
        <w:spacing w:after="0" w:line="240" w:lineRule="auto"/>
        <w:jc w:val="center"/>
        <w:rPr>
          <w:rFonts w:ascii="Times New Roman" w:eastAsiaTheme="minorHAnsi" w:hAnsi="Times New Roman"/>
          <w:b/>
          <w:bCs/>
          <w:sz w:val="24"/>
          <w:szCs w:val="24"/>
          <w:u w:val="single"/>
          <w:lang w:eastAsia="en-US"/>
        </w:rPr>
      </w:pPr>
      <w:r w:rsidRPr="0032594C">
        <w:rPr>
          <w:rFonts w:ascii="Times New Roman" w:eastAsiaTheme="minorHAnsi" w:hAnsi="Times New Roman"/>
          <w:b/>
          <w:bCs/>
          <w:sz w:val="24"/>
          <w:szCs w:val="24"/>
          <w:u w:val="single"/>
          <w:lang w:eastAsia="en-US"/>
        </w:rPr>
        <w:t>Как проводят дополнительные мероприятия налогового контроля</w:t>
      </w:r>
    </w:p>
    <w:p w:rsidR="0032594C" w:rsidRPr="0032594C" w:rsidRDefault="0032594C" w:rsidP="0032594C">
      <w:pPr>
        <w:autoSpaceDE w:val="0"/>
        <w:autoSpaceDN w:val="0"/>
        <w:adjustRightInd w:val="0"/>
        <w:spacing w:after="0" w:line="240" w:lineRule="auto"/>
        <w:jc w:val="center"/>
        <w:rPr>
          <w:rFonts w:ascii="Times New Roman" w:eastAsiaTheme="minorHAnsi" w:hAnsi="Times New Roman"/>
          <w:b/>
          <w:bCs/>
          <w:sz w:val="24"/>
          <w:szCs w:val="24"/>
          <w:u w:val="single"/>
          <w:lang w:eastAsia="en-US"/>
        </w:rPr>
      </w:pPr>
    </w:p>
    <w:p w:rsidR="0015065B" w:rsidRPr="0032594C" w:rsidRDefault="0015065B" w:rsidP="0015065B">
      <w:pPr>
        <w:autoSpaceDE w:val="0"/>
        <w:autoSpaceDN w:val="0"/>
        <w:adjustRightInd w:val="0"/>
        <w:spacing w:after="0" w:line="240" w:lineRule="auto"/>
        <w:ind w:firstLine="709"/>
        <w:jc w:val="both"/>
        <w:rPr>
          <w:rFonts w:ascii="Times New Roman" w:eastAsiaTheme="minorHAnsi" w:hAnsi="Times New Roman"/>
          <w:lang w:eastAsia="en-US"/>
        </w:rPr>
      </w:pPr>
      <w:r w:rsidRPr="0032594C">
        <w:rPr>
          <w:rFonts w:ascii="Times New Roman" w:eastAsiaTheme="minorHAnsi" w:hAnsi="Times New Roman"/>
          <w:lang w:eastAsia="en-US"/>
        </w:rPr>
        <w:t xml:space="preserve">Если </w:t>
      </w:r>
      <w:r w:rsidRPr="0032594C">
        <w:rPr>
          <w:rFonts w:ascii="Times New Roman" w:eastAsiaTheme="minorHAnsi" w:hAnsi="Times New Roman"/>
          <w:b/>
          <w:lang w:eastAsia="en-US"/>
        </w:rPr>
        <w:t>после рассмотрения материалов проверки</w:t>
      </w:r>
      <w:r w:rsidRPr="0032594C">
        <w:rPr>
          <w:rFonts w:ascii="Times New Roman" w:eastAsiaTheme="minorHAnsi" w:hAnsi="Times New Roman"/>
          <w:lang w:eastAsia="en-US"/>
        </w:rPr>
        <w:t xml:space="preserve"> </w:t>
      </w:r>
      <w:r w:rsidR="004A0A06" w:rsidRPr="0032594C">
        <w:rPr>
          <w:rFonts w:ascii="Times New Roman" w:eastAsiaTheme="minorHAnsi" w:hAnsi="Times New Roman"/>
          <w:lang w:eastAsia="en-US"/>
        </w:rPr>
        <w:t xml:space="preserve">(камеральной или выездной) </w:t>
      </w:r>
      <w:r w:rsidRPr="0032594C">
        <w:rPr>
          <w:rFonts w:ascii="Times New Roman" w:eastAsiaTheme="minorHAnsi" w:hAnsi="Times New Roman"/>
          <w:lang w:eastAsia="en-US"/>
        </w:rPr>
        <w:t xml:space="preserve">руководитель ИФНС затрудняется принять итоговое решение, он </w:t>
      </w:r>
      <w:r w:rsidRPr="0032594C">
        <w:rPr>
          <w:rFonts w:ascii="Times New Roman" w:eastAsiaTheme="minorHAnsi" w:hAnsi="Times New Roman"/>
          <w:b/>
          <w:lang w:eastAsia="en-US"/>
        </w:rPr>
        <w:t>назначит дополнительные мероприятия налогового контроля</w:t>
      </w:r>
      <w:r w:rsidRPr="0032594C">
        <w:rPr>
          <w:rFonts w:ascii="Times New Roman" w:eastAsiaTheme="minorHAnsi" w:hAnsi="Times New Roman"/>
          <w:lang w:eastAsia="en-US"/>
        </w:rPr>
        <w:t>.</w:t>
      </w:r>
    </w:p>
    <w:p w:rsidR="0015065B" w:rsidRPr="0032594C" w:rsidRDefault="0015065B" w:rsidP="0015065B">
      <w:pPr>
        <w:autoSpaceDE w:val="0"/>
        <w:autoSpaceDN w:val="0"/>
        <w:adjustRightInd w:val="0"/>
        <w:spacing w:after="0" w:line="240" w:lineRule="auto"/>
        <w:ind w:firstLine="709"/>
        <w:jc w:val="both"/>
        <w:rPr>
          <w:rFonts w:ascii="Times New Roman" w:eastAsiaTheme="minorHAnsi" w:hAnsi="Times New Roman"/>
          <w:lang w:eastAsia="en-US"/>
        </w:rPr>
      </w:pPr>
      <w:r w:rsidRPr="0032594C">
        <w:rPr>
          <w:rFonts w:ascii="Times New Roman" w:eastAsiaTheme="minorHAnsi" w:hAnsi="Times New Roman"/>
          <w:b/>
          <w:lang w:eastAsia="en-US"/>
        </w:rPr>
        <w:t>В течение месяца</w:t>
      </w:r>
      <w:r w:rsidRPr="0032594C">
        <w:rPr>
          <w:rFonts w:ascii="Times New Roman" w:eastAsiaTheme="minorHAnsi" w:hAnsi="Times New Roman"/>
          <w:lang w:eastAsia="en-US"/>
        </w:rPr>
        <w:t xml:space="preserve"> </w:t>
      </w:r>
      <w:r w:rsidR="00113CCB" w:rsidRPr="0032594C">
        <w:rPr>
          <w:rFonts w:ascii="Times New Roman" w:eastAsiaTheme="minorHAnsi" w:hAnsi="Times New Roman"/>
          <w:lang w:eastAsia="en-US"/>
        </w:rPr>
        <w:t xml:space="preserve">(это максимальный срок доп. мероприятий) </w:t>
      </w:r>
      <w:r w:rsidRPr="0032594C">
        <w:rPr>
          <w:rFonts w:ascii="Times New Roman" w:eastAsiaTheme="minorHAnsi" w:hAnsi="Times New Roman"/>
          <w:lang w:eastAsia="en-US"/>
        </w:rPr>
        <w:t xml:space="preserve">инспекторы смогут запрашивать документы у вас, ваших контрагентов, других лиц, допрашивать свидетелей, </w:t>
      </w:r>
      <w:r w:rsidRPr="0032594C">
        <w:rPr>
          <w:rFonts w:ascii="Times New Roman" w:eastAsiaTheme="minorHAnsi" w:hAnsi="Times New Roman"/>
          <w:lang w:eastAsia="en-US"/>
        </w:rPr>
        <w:lastRenderedPageBreak/>
        <w:t xml:space="preserve">проводить экспертизы. </w:t>
      </w:r>
      <w:r w:rsidRPr="0032594C">
        <w:rPr>
          <w:rFonts w:ascii="Times New Roman" w:eastAsiaTheme="minorHAnsi" w:hAnsi="Times New Roman"/>
          <w:b/>
          <w:lang w:eastAsia="en-US"/>
        </w:rPr>
        <w:t xml:space="preserve">Перечень и срок </w:t>
      </w:r>
      <w:proofErr w:type="spellStart"/>
      <w:r w:rsidRPr="0032594C">
        <w:rPr>
          <w:rFonts w:ascii="Times New Roman" w:eastAsiaTheme="minorHAnsi" w:hAnsi="Times New Roman"/>
          <w:b/>
          <w:lang w:eastAsia="en-US"/>
        </w:rPr>
        <w:t>допмероприятий</w:t>
      </w:r>
      <w:proofErr w:type="spellEnd"/>
      <w:r w:rsidRPr="0032594C">
        <w:rPr>
          <w:rFonts w:ascii="Times New Roman" w:eastAsiaTheme="minorHAnsi" w:hAnsi="Times New Roman"/>
          <w:b/>
          <w:lang w:eastAsia="en-US"/>
        </w:rPr>
        <w:t xml:space="preserve"> будут в решении об их проведении</w:t>
      </w:r>
      <w:r w:rsidRPr="0032594C">
        <w:rPr>
          <w:rFonts w:ascii="Times New Roman" w:eastAsiaTheme="minorHAnsi" w:hAnsi="Times New Roman"/>
          <w:lang w:eastAsia="en-US"/>
        </w:rPr>
        <w:t xml:space="preserve"> (</w:t>
      </w:r>
      <w:r w:rsidRPr="0032594C">
        <w:rPr>
          <w:rFonts w:ascii="Times New Roman" w:eastAsiaTheme="minorHAnsi" w:hAnsi="Times New Roman"/>
          <w:b/>
          <w:i/>
          <w:lang w:eastAsia="en-US"/>
        </w:rPr>
        <w:t>ст. 101 НК РФ</w:t>
      </w:r>
      <w:r w:rsidRPr="0032594C">
        <w:rPr>
          <w:rFonts w:ascii="Times New Roman" w:eastAsiaTheme="minorHAnsi" w:hAnsi="Times New Roman"/>
          <w:lang w:eastAsia="en-US"/>
        </w:rPr>
        <w:t>).</w:t>
      </w:r>
    </w:p>
    <w:p w:rsidR="00A85FA4" w:rsidRPr="0032594C" w:rsidRDefault="00A85FA4">
      <w:pPr>
        <w:spacing w:after="1" w:line="220" w:lineRule="atLeast"/>
        <w:jc w:val="both"/>
        <w:rPr>
          <w:rFonts w:ascii="Times New Roman" w:eastAsiaTheme="minorHAnsi" w:hAnsi="Times New Roman"/>
          <w:lang w:eastAsia="en-US"/>
        </w:rPr>
      </w:pPr>
    </w:p>
    <w:p w:rsidR="00A85FA4" w:rsidRPr="0032594C" w:rsidRDefault="00A85FA4" w:rsidP="00A85FA4">
      <w:pPr>
        <w:spacing w:after="1" w:line="220" w:lineRule="atLeast"/>
        <w:jc w:val="both"/>
        <w:rPr>
          <w:rFonts w:ascii="Times New Roman" w:eastAsiaTheme="minorHAnsi" w:hAnsi="Times New Roman"/>
          <w:lang w:eastAsia="en-US"/>
        </w:rPr>
      </w:pPr>
      <w:r w:rsidRPr="0032594C">
        <w:rPr>
          <w:rFonts w:ascii="Times New Roman" w:eastAsiaTheme="minorHAnsi" w:hAnsi="Times New Roman"/>
          <w:b/>
          <w:lang w:eastAsia="en-US"/>
        </w:rPr>
        <w:t>Обратите внимание:</w:t>
      </w:r>
      <w:r w:rsidRPr="0032594C">
        <w:rPr>
          <w:rFonts w:ascii="Times New Roman" w:hAnsi="Times New Roman"/>
        </w:rPr>
        <w:t xml:space="preserve"> назначаемые руководителем (заместителем руководителя) налогового органа </w:t>
      </w:r>
      <w:r w:rsidRPr="0032594C">
        <w:rPr>
          <w:rFonts w:ascii="Times New Roman" w:hAnsi="Times New Roman"/>
          <w:b/>
        </w:rPr>
        <w:t>дополнительные мероприятия налогового контроля могут быть направлены только на сбор дополнительных доказательств, касающихся выявленных</w:t>
      </w:r>
      <w:r w:rsidRPr="0032594C">
        <w:rPr>
          <w:rFonts w:ascii="Times New Roman" w:hAnsi="Times New Roman"/>
        </w:rPr>
        <w:t xml:space="preserve"> в ходе проверки </w:t>
      </w:r>
      <w:r w:rsidRPr="0032594C">
        <w:rPr>
          <w:rFonts w:ascii="Times New Roman" w:hAnsi="Times New Roman"/>
          <w:b/>
        </w:rPr>
        <w:t>правонарушений, но не на выявление новых правонарушений</w:t>
      </w:r>
      <w:r w:rsidRPr="0032594C">
        <w:rPr>
          <w:rFonts w:ascii="Times New Roman" w:hAnsi="Times New Roman"/>
        </w:rPr>
        <w:t xml:space="preserve"> </w:t>
      </w:r>
      <w:r w:rsidRPr="0032594C">
        <w:rPr>
          <w:rFonts w:ascii="Times New Roman" w:hAnsi="Times New Roman"/>
          <w:b/>
          <w:i/>
        </w:rPr>
        <w:t>(п. 39 Постановление Пленума ВАС РФ от 30.07.2013 N 57)</w:t>
      </w:r>
    </w:p>
    <w:p w:rsidR="00A85FA4" w:rsidRPr="0032594C" w:rsidRDefault="00A85FA4" w:rsidP="0015065B">
      <w:pPr>
        <w:autoSpaceDE w:val="0"/>
        <w:autoSpaceDN w:val="0"/>
        <w:adjustRightInd w:val="0"/>
        <w:spacing w:after="0" w:line="240" w:lineRule="auto"/>
        <w:ind w:firstLine="709"/>
        <w:jc w:val="both"/>
        <w:rPr>
          <w:rFonts w:ascii="Times New Roman" w:eastAsiaTheme="minorHAnsi" w:hAnsi="Times New Roman"/>
          <w:lang w:eastAsia="en-US"/>
        </w:rPr>
      </w:pPr>
    </w:p>
    <w:p w:rsidR="0015065B" w:rsidRPr="00A85FA4" w:rsidRDefault="0015065B" w:rsidP="0015065B">
      <w:pPr>
        <w:autoSpaceDE w:val="0"/>
        <w:autoSpaceDN w:val="0"/>
        <w:adjustRightInd w:val="0"/>
        <w:spacing w:after="0" w:line="240" w:lineRule="auto"/>
        <w:ind w:firstLine="709"/>
        <w:jc w:val="both"/>
        <w:rPr>
          <w:rFonts w:ascii="Times New Roman" w:eastAsiaTheme="minorHAnsi" w:hAnsi="Times New Roman"/>
          <w:lang w:eastAsia="en-US"/>
        </w:rPr>
      </w:pPr>
      <w:r w:rsidRPr="00113CCB">
        <w:rPr>
          <w:rFonts w:ascii="Times New Roman" w:eastAsiaTheme="minorHAnsi" w:hAnsi="Times New Roman"/>
          <w:b/>
          <w:lang w:eastAsia="en-US"/>
        </w:rPr>
        <w:t>Через 20 рабочих дней после</w:t>
      </w:r>
      <w:r w:rsidRPr="00A85FA4">
        <w:rPr>
          <w:rFonts w:ascii="Times New Roman" w:eastAsiaTheme="minorHAnsi" w:hAnsi="Times New Roman"/>
          <w:lang w:eastAsia="en-US"/>
        </w:rPr>
        <w:t xml:space="preserve"> окончания </w:t>
      </w:r>
      <w:proofErr w:type="spellStart"/>
      <w:r w:rsidRPr="00113CCB">
        <w:rPr>
          <w:rFonts w:ascii="Times New Roman" w:eastAsiaTheme="minorHAnsi" w:hAnsi="Times New Roman"/>
          <w:b/>
          <w:lang w:eastAsia="en-US"/>
        </w:rPr>
        <w:t>допмероприятий</w:t>
      </w:r>
      <w:proofErr w:type="spellEnd"/>
      <w:r w:rsidRPr="00A85FA4">
        <w:rPr>
          <w:rFonts w:ascii="Times New Roman" w:eastAsiaTheme="minorHAnsi" w:hAnsi="Times New Roman"/>
          <w:lang w:eastAsia="en-US"/>
        </w:rPr>
        <w:t xml:space="preserve"> </w:t>
      </w:r>
      <w:r w:rsidRPr="00113CCB">
        <w:rPr>
          <w:rFonts w:ascii="Times New Roman" w:eastAsiaTheme="minorHAnsi" w:hAnsi="Times New Roman"/>
          <w:b/>
          <w:lang w:eastAsia="en-US"/>
        </w:rPr>
        <w:t>ИФНС передаст вам дополнение к акту проверки</w:t>
      </w:r>
      <w:r w:rsidRPr="00A85FA4">
        <w:rPr>
          <w:rFonts w:ascii="Times New Roman" w:eastAsiaTheme="minorHAnsi" w:hAnsi="Times New Roman"/>
          <w:lang w:eastAsia="en-US"/>
        </w:rPr>
        <w:t xml:space="preserve">. К нему прилагают документы, полученные при </w:t>
      </w:r>
      <w:proofErr w:type="spellStart"/>
      <w:r w:rsidRPr="00A85FA4">
        <w:rPr>
          <w:rFonts w:ascii="Times New Roman" w:eastAsiaTheme="minorHAnsi" w:hAnsi="Times New Roman"/>
          <w:lang w:eastAsia="en-US"/>
        </w:rPr>
        <w:t>допмероприятиях</w:t>
      </w:r>
      <w:proofErr w:type="spellEnd"/>
      <w:r w:rsidRPr="00A85FA4">
        <w:rPr>
          <w:rFonts w:ascii="Times New Roman" w:eastAsiaTheme="minorHAnsi" w:hAnsi="Times New Roman"/>
          <w:lang w:eastAsia="en-US"/>
        </w:rPr>
        <w:t xml:space="preserve"> от других лиц, и извещение о времени рассмотрения материалов проверки.</w:t>
      </w:r>
    </w:p>
    <w:p w:rsidR="00113CCB" w:rsidRDefault="00113CCB" w:rsidP="0015065B">
      <w:pPr>
        <w:autoSpaceDE w:val="0"/>
        <w:autoSpaceDN w:val="0"/>
        <w:adjustRightInd w:val="0"/>
        <w:spacing w:after="0" w:line="240" w:lineRule="auto"/>
        <w:ind w:firstLine="709"/>
        <w:jc w:val="both"/>
        <w:rPr>
          <w:rFonts w:ascii="Times New Roman" w:eastAsiaTheme="minorHAnsi" w:hAnsi="Times New Roman"/>
          <w:lang w:eastAsia="en-US"/>
        </w:rPr>
      </w:pPr>
    </w:p>
    <w:p w:rsidR="0015065B" w:rsidRPr="00113CCB" w:rsidRDefault="0015065B" w:rsidP="0015065B">
      <w:pPr>
        <w:autoSpaceDE w:val="0"/>
        <w:autoSpaceDN w:val="0"/>
        <w:adjustRightInd w:val="0"/>
        <w:spacing w:after="0" w:line="240" w:lineRule="auto"/>
        <w:ind w:firstLine="709"/>
        <w:jc w:val="both"/>
        <w:rPr>
          <w:rFonts w:ascii="Times New Roman" w:eastAsiaTheme="minorHAnsi" w:hAnsi="Times New Roman"/>
          <w:b/>
          <w:i/>
          <w:lang w:eastAsia="en-US"/>
        </w:rPr>
      </w:pPr>
      <w:r w:rsidRPr="00A85FA4">
        <w:rPr>
          <w:rFonts w:ascii="Times New Roman" w:eastAsiaTheme="minorHAnsi" w:hAnsi="Times New Roman"/>
          <w:lang w:eastAsia="en-US"/>
        </w:rPr>
        <w:t xml:space="preserve">На представление возражений по дополнению к акту проверки у вас 15 рабочих дней </w:t>
      </w:r>
      <w:r w:rsidRPr="00113CCB">
        <w:rPr>
          <w:rFonts w:ascii="Times New Roman" w:eastAsiaTheme="minorHAnsi" w:hAnsi="Times New Roman"/>
          <w:b/>
          <w:i/>
          <w:lang w:eastAsia="en-US"/>
        </w:rPr>
        <w:t>(п. п. 6.1, 6.2 ст. 101 НК РФ).</w:t>
      </w:r>
    </w:p>
    <w:p w:rsidR="0015065B" w:rsidRPr="00A85FA4" w:rsidRDefault="0015065B" w:rsidP="0015065B">
      <w:pPr>
        <w:spacing w:after="0" w:line="240" w:lineRule="auto"/>
        <w:ind w:firstLine="709"/>
        <w:rPr>
          <w:rFonts w:ascii="Times New Roman" w:hAnsi="Times New Roman"/>
        </w:rPr>
      </w:pPr>
    </w:p>
    <w:p w:rsidR="00C63B45" w:rsidRPr="0032594C" w:rsidRDefault="00865621" w:rsidP="0032594C">
      <w:pPr>
        <w:spacing w:after="0" w:line="240" w:lineRule="auto"/>
        <w:jc w:val="center"/>
        <w:rPr>
          <w:rFonts w:ascii="Times New Roman" w:hAnsi="Times New Roman"/>
          <w:b/>
          <w:sz w:val="24"/>
          <w:szCs w:val="24"/>
          <w:u w:val="single"/>
        </w:rPr>
      </w:pPr>
      <w:r w:rsidRPr="0032594C">
        <w:rPr>
          <w:rFonts w:ascii="Times New Roman" w:hAnsi="Times New Roman"/>
          <w:b/>
          <w:sz w:val="24"/>
          <w:szCs w:val="24"/>
          <w:u w:val="single"/>
        </w:rPr>
        <w:t>Истребование пояснений и документов</w:t>
      </w:r>
    </w:p>
    <w:p w:rsidR="00865621" w:rsidRPr="0032594C" w:rsidRDefault="00865621" w:rsidP="00865621">
      <w:pPr>
        <w:spacing w:after="0" w:line="240" w:lineRule="atLeast"/>
        <w:ind w:left="540"/>
        <w:jc w:val="both"/>
        <w:rPr>
          <w:b/>
          <w:i/>
        </w:rPr>
      </w:pPr>
      <w:r w:rsidRPr="0032594C">
        <w:rPr>
          <w:rFonts w:ascii="Times New Roman" w:hAnsi="Times New Roman"/>
          <w:b/>
          <w:i/>
        </w:rPr>
        <w:t>Письмо Минфина России от 15.01.2020 N 03-02-08/1322</w:t>
      </w:r>
    </w:p>
    <w:p w:rsidR="00865621" w:rsidRPr="0032594C" w:rsidRDefault="00865621" w:rsidP="00865621">
      <w:pPr>
        <w:spacing w:after="0" w:line="240" w:lineRule="atLeast"/>
        <w:jc w:val="both"/>
      </w:pPr>
      <w:r w:rsidRPr="0032594C">
        <w:rPr>
          <w:rFonts w:ascii="Times New Roman" w:hAnsi="Times New Roman"/>
        </w:rPr>
        <w:t xml:space="preserve">...истребование пояснений и документов при выявлении несоответствий является </w:t>
      </w:r>
      <w:r w:rsidRPr="0032594C">
        <w:rPr>
          <w:rFonts w:ascii="Times New Roman" w:hAnsi="Times New Roman"/>
          <w:b/>
        </w:rPr>
        <w:t>не только правом налогового органа,</w:t>
      </w:r>
      <w:r w:rsidRPr="0032594C">
        <w:rPr>
          <w:rFonts w:ascii="Times New Roman" w:hAnsi="Times New Roman"/>
        </w:rPr>
        <w:t xml:space="preserve"> но и </w:t>
      </w:r>
      <w:r w:rsidRPr="0032594C">
        <w:rPr>
          <w:rFonts w:ascii="Times New Roman" w:hAnsi="Times New Roman"/>
          <w:b/>
        </w:rPr>
        <w:t>обязательной для налоговых органов</w:t>
      </w:r>
      <w:r w:rsidRPr="0032594C">
        <w:rPr>
          <w:rFonts w:ascii="Times New Roman" w:hAnsi="Times New Roman"/>
        </w:rPr>
        <w:t xml:space="preserve"> процедурой перед составлением акта камеральной налоговой проверки.</w:t>
      </w:r>
    </w:p>
    <w:p w:rsidR="00865621" w:rsidRPr="0032594C" w:rsidRDefault="00865621" w:rsidP="00865621">
      <w:pPr>
        <w:spacing w:after="0" w:line="240" w:lineRule="auto"/>
        <w:jc w:val="both"/>
        <w:rPr>
          <w:rFonts w:ascii="Times New Roman" w:hAnsi="Times New Roman"/>
          <w:b/>
          <w:sz w:val="24"/>
          <w:szCs w:val="24"/>
          <w:u w:val="single"/>
        </w:rPr>
      </w:pPr>
    </w:p>
    <w:p w:rsidR="00AE6A80" w:rsidRPr="0032594C" w:rsidRDefault="00865621" w:rsidP="0017528E">
      <w:pPr>
        <w:autoSpaceDE w:val="0"/>
        <w:autoSpaceDN w:val="0"/>
        <w:adjustRightInd w:val="0"/>
        <w:spacing w:after="0" w:line="240" w:lineRule="auto"/>
        <w:jc w:val="both"/>
        <w:rPr>
          <w:rFonts w:ascii="Times New Roman" w:eastAsiaTheme="minorHAnsi" w:hAnsi="Times New Roman"/>
          <w:b/>
          <w:bCs/>
          <w:iCs/>
          <w:lang w:eastAsia="en-US"/>
        </w:rPr>
      </w:pPr>
      <w:r w:rsidRPr="0032594C">
        <w:rPr>
          <w:rFonts w:ascii="Times New Roman" w:hAnsi="Times New Roman"/>
          <w:b/>
        </w:rPr>
        <w:t xml:space="preserve"> </w:t>
      </w:r>
      <w:r w:rsidRPr="0032594C">
        <w:rPr>
          <w:rFonts w:ascii="Times New Roman" w:hAnsi="Times New Roman"/>
          <w:b/>
          <w:sz w:val="24"/>
          <w:szCs w:val="24"/>
        </w:rPr>
        <w:t xml:space="preserve">ИФНС </w:t>
      </w:r>
      <w:r w:rsidRPr="0032594C">
        <w:rPr>
          <w:rFonts w:ascii="Times New Roman" w:hAnsi="Times New Roman"/>
          <w:b/>
          <w:sz w:val="24"/>
          <w:szCs w:val="24"/>
          <w:highlight w:val="lightGray"/>
        </w:rPr>
        <w:t>вправе истребовать документы</w:t>
      </w:r>
      <w:r w:rsidRPr="0032594C">
        <w:rPr>
          <w:rFonts w:ascii="Times New Roman" w:hAnsi="Times New Roman"/>
          <w:b/>
          <w:sz w:val="24"/>
          <w:szCs w:val="24"/>
        </w:rPr>
        <w:t xml:space="preserve"> и пояснения</w:t>
      </w:r>
      <w:r w:rsidRPr="0032594C">
        <w:rPr>
          <w:rFonts w:ascii="Times New Roman" w:hAnsi="Times New Roman"/>
          <w:b/>
        </w:rPr>
        <w:t xml:space="preserve"> </w:t>
      </w:r>
      <w:r w:rsidR="00AE6A80" w:rsidRPr="0032594C">
        <w:rPr>
          <w:rFonts w:ascii="Times New Roman" w:eastAsiaTheme="minorHAnsi" w:hAnsi="Times New Roman"/>
          <w:b/>
          <w:bCs/>
          <w:iCs/>
          <w:lang w:eastAsia="en-US"/>
        </w:rPr>
        <w:t xml:space="preserve">только в ситуациях, перечисленных </w:t>
      </w:r>
      <w:r w:rsidR="00AE6A80" w:rsidRPr="0032594C">
        <w:rPr>
          <w:rFonts w:ascii="Times New Roman" w:eastAsiaTheme="minorHAnsi" w:hAnsi="Times New Roman"/>
          <w:b/>
          <w:bCs/>
          <w:i/>
          <w:iCs/>
          <w:u w:val="single"/>
          <w:lang w:eastAsia="en-US"/>
        </w:rPr>
        <w:t>в п. п. 3, 7 ст. 88 НК РФ</w:t>
      </w:r>
      <w:r w:rsidR="00AE6A80" w:rsidRPr="0032594C">
        <w:rPr>
          <w:rFonts w:ascii="Times New Roman" w:eastAsiaTheme="minorHAnsi" w:hAnsi="Times New Roman"/>
          <w:b/>
          <w:bCs/>
          <w:iCs/>
          <w:lang w:eastAsia="en-US"/>
        </w:rPr>
        <w:t>.</w:t>
      </w:r>
    </w:p>
    <w:p w:rsidR="00865621" w:rsidRPr="0032594C" w:rsidRDefault="00865621" w:rsidP="0017528E">
      <w:pPr>
        <w:autoSpaceDE w:val="0"/>
        <w:autoSpaceDN w:val="0"/>
        <w:adjustRightInd w:val="0"/>
        <w:spacing w:after="0" w:line="240" w:lineRule="auto"/>
        <w:ind w:left="180"/>
        <w:jc w:val="both"/>
        <w:rPr>
          <w:rFonts w:ascii="Times New Roman" w:eastAsiaTheme="minorHAnsi" w:hAnsi="Times New Roman"/>
          <w:b/>
          <w:i/>
          <w:lang w:eastAsia="en-US"/>
        </w:rPr>
      </w:pPr>
    </w:p>
    <w:p w:rsidR="00AE6A80" w:rsidRPr="0032594C" w:rsidRDefault="00865621" w:rsidP="0017528E">
      <w:pPr>
        <w:autoSpaceDE w:val="0"/>
        <w:autoSpaceDN w:val="0"/>
        <w:adjustRightInd w:val="0"/>
        <w:spacing w:after="0" w:line="240" w:lineRule="auto"/>
        <w:jc w:val="both"/>
      </w:pPr>
      <w:r w:rsidRPr="0032594C">
        <w:rPr>
          <w:rFonts w:ascii="Times New Roman" w:hAnsi="Times New Roman"/>
          <w:b/>
          <w:bCs/>
          <w:iCs/>
        </w:rPr>
        <w:t>ОБРАТИТЕ ВНИМАНИЕ!</w:t>
      </w:r>
      <w:r w:rsidRPr="0032594C">
        <w:rPr>
          <w:rFonts w:ascii="Times New Roman" w:hAnsi="Times New Roman"/>
          <w:bCs/>
          <w:iCs/>
        </w:rPr>
        <w:t xml:space="preserve"> </w:t>
      </w:r>
      <w:r w:rsidR="00AE6A80" w:rsidRPr="0032594C">
        <w:rPr>
          <w:rFonts w:ascii="Times New Roman" w:hAnsi="Times New Roman"/>
          <w:b/>
          <w:bCs/>
          <w:iCs/>
        </w:rPr>
        <w:t xml:space="preserve">Не имеют право </w:t>
      </w:r>
      <w:r w:rsidR="00AE6A80" w:rsidRPr="0032594C">
        <w:rPr>
          <w:rFonts w:ascii="Times New Roman" w:hAnsi="Times New Roman"/>
          <w:b/>
        </w:rPr>
        <w:t>оштрафовать за непредставление документов, если ИФНС потребовала документы</w:t>
      </w:r>
      <w:r w:rsidR="00AE6A80" w:rsidRPr="0032594C">
        <w:rPr>
          <w:rFonts w:ascii="Times New Roman" w:hAnsi="Times New Roman"/>
        </w:rPr>
        <w:t xml:space="preserve"> (</w:t>
      </w:r>
      <w:r w:rsidR="00AE6A80" w:rsidRPr="0032594C">
        <w:rPr>
          <w:rFonts w:ascii="Times New Roman" w:hAnsi="Times New Roman"/>
          <w:b/>
          <w:i/>
        </w:rPr>
        <w:t>п. 1 ст. 126 НК РФ</w:t>
      </w:r>
      <w:r w:rsidR="00AE6A80" w:rsidRPr="0032594C">
        <w:rPr>
          <w:rFonts w:ascii="Times New Roman" w:hAnsi="Times New Roman"/>
        </w:rPr>
        <w:t>):</w:t>
      </w:r>
    </w:p>
    <w:p w:rsidR="00AE6A80" w:rsidRPr="0032594C" w:rsidRDefault="00AE6A80" w:rsidP="0017528E">
      <w:pPr>
        <w:numPr>
          <w:ilvl w:val="0"/>
          <w:numId w:val="11"/>
        </w:numPr>
        <w:spacing w:after="0" w:line="240" w:lineRule="auto"/>
        <w:jc w:val="both"/>
      </w:pPr>
      <w:r w:rsidRPr="0032594C">
        <w:rPr>
          <w:rFonts w:ascii="Times New Roman" w:hAnsi="Times New Roman"/>
        </w:rPr>
        <w:t>в ситуациях иных, чем перечислены выше (</w:t>
      </w:r>
      <w:r w:rsidRPr="0032594C">
        <w:rPr>
          <w:rFonts w:ascii="Times New Roman" w:hAnsi="Times New Roman"/>
          <w:b/>
          <w:i/>
        </w:rPr>
        <w:t>п. 7 ст. 88 НК РФ</w:t>
      </w:r>
      <w:r w:rsidRPr="0032594C">
        <w:rPr>
          <w:rFonts w:ascii="Times New Roman" w:hAnsi="Times New Roman"/>
        </w:rPr>
        <w:t>);</w:t>
      </w:r>
    </w:p>
    <w:p w:rsidR="00AE6A80" w:rsidRPr="0032594C" w:rsidRDefault="00AE6A80" w:rsidP="0017528E">
      <w:pPr>
        <w:numPr>
          <w:ilvl w:val="0"/>
          <w:numId w:val="11"/>
        </w:numPr>
        <w:spacing w:after="0" w:line="240" w:lineRule="auto"/>
        <w:jc w:val="both"/>
      </w:pPr>
      <w:r w:rsidRPr="0032594C">
        <w:rPr>
          <w:rFonts w:ascii="Times New Roman" w:hAnsi="Times New Roman"/>
        </w:rPr>
        <w:t>по истечении трех месяцев со дня представления декларации (</w:t>
      </w:r>
      <w:r w:rsidRPr="0032594C">
        <w:rPr>
          <w:rFonts w:ascii="Times New Roman" w:hAnsi="Times New Roman"/>
          <w:b/>
          <w:i/>
        </w:rPr>
        <w:t>п. 2 ст. 88 НК РФ, Письмо Минфина от 18.02.2009 N 03-02-07/1-75, Постановление Президиума ВАС от 17.11.2009 N 10349/09</w:t>
      </w:r>
      <w:r w:rsidRPr="0032594C">
        <w:rPr>
          <w:rFonts w:ascii="Times New Roman" w:hAnsi="Times New Roman"/>
        </w:rPr>
        <w:t>);</w:t>
      </w:r>
    </w:p>
    <w:p w:rsidR="00AE6A80" w:rsidRPr="0032594C" w:rsidRDefault="00AE6A80" w:rsidP="0017528E">
      <w:pPr>
        <w:numPr>
          <w:ilvl w:val="0"/>
          <w:numId w:val="11"/>
        </w:numPr>
        <w:spacing w:after="0" w:line="240" w:lineRule="auto"/>
        <w:jc w:val="both"/>
        <w:rPr>
          <w:b/>
          <w:i/>
        </w:rPr>
      </w:pPr>
      <w:r w:rsidRPr="0032594C">
        <w:rPr>
          <w:rFonts w:ascii="Times New Roman" w:hAnsi="Times New Roman"/>
        </w:rPr>
        <w:t>не относящиеся к проверяемой декларации (</w:t>
      </w:r>
      <w:r w:rsidRPr="0032594C">
        <w:rPr>
          <w:rFonts w:ascii="Times New Roman" w:hAnsi="Times New Roman"/>
          <w:b/>
          <w:i/>
        </w:rPr>
        <w:t>Постановление Президиума ВАС от 08.04.2008 N 15333/07);</w:t>
      </w:r>
    </w:p>
    <w:p w:rsidR="00AE6A80" w:rsidRPr="0032594C" w:rsidRDefault="00AE6A80" w:rsidP="0017528E">
      <w:pPr>
        <w:numPr>
          <w:ilvl w:val="0"/>
          <w:numId w:val="11"/>
        </w:numPr>
        <w:spacing w:after="0" w:line="240" w:lineRule="auto"/>
        <w:jc w:val="both"/>
      </w:pPr>
      <w:r w:rsidRPr="0032594C">
        <w:rPr>
          <w:rFonts w:ascii="Times New Roman" w:hAnsi="Times New Roman"/>
        </w:rPr>
        <w:t>которые закон не обязывает вас составлять или иметь (аналитические справки, объяснения причин убытков, низких зарплат и т.п.) (</w:t>
      </w:r>
      <w:r w:rsidRPr="0032594C">
        <w:rPr>
          <w:rFonts w:ascii="Times New Roman" w:hAnsi="Times New Roman"/>
          <w:b/>
          <w:i/>
        </w:rPr>
        <w:t>Письмо ФНС от 13.09.2012 N АС-4-2/15309@);</w:t>
      </w:r>
    </w:p>
    <w:p w:rsidR="00AE6A80" w:rsidRPr="0032594C" w:rsidRDefault="00AE6A80" w:rsidP="0017528E">
      <w:pPr>
        <w:numPr>
          <w:ilvl w:val="0"/>
          <w:numId w:val="11"/>
        </w:numPr>
        <w:spacing w:after="0" w:line="240" w:lineRule="auto"/>
        <w:jc w:val="both"/>
      </w:pPr>
      <w:r w:rsidRPr="0032594C">
        <w:rPr>
          <w:rFonts w:ascii="Times New Roman" w:hAnsi="Times New Roman"/>
        </w:rPr>
        <w:t xml:space="preserve">которые вы ранее представляли в ИФНС для камеральной или выездной проверки (кроме случаев, когда вы представляли подлинники и получили их обратно </w:t>
      </w:r>
      <w:proofErr w:type="gramStart"/>
      <w:r w:rsidRPr="0032594C">
        <w:rPr>
          <w:rFonts w:ascii="Times New Roman" w:hAnsi="Times New Roman"/>
        </w:rPr>
        <w:t>или</w:t>
      </w:r>
      <w:proofErr w:type="gramEnd"/>
      <w:r w:rsidRPr="0032594C">
        <w:rPr>
          <w:rFonts w:ascii="Times New Roman" w:hAnsi="Times New Roman"/>
        </w:rPr>
        <w:t xml:space="preserve"> когда представленные документы ИФНС утратила в результате форс-мажора (наводнения, пожара и т.п.)) (</w:t>
      </w:r>
      <w:r w:rsidRPr="0032594C">
        <w:rPr>
          <w:rFonts w:ascii="Times New Roman" w:hAnsi="Times New Roman"/>
          <w:b/>
          <w:i/>
        </w:rPr>
        <w:t>Письма Минфина от 19.05.2017 N 03-02-07/1/30932, ФНС от 04.12.2015 N ЕД-16-2/304</w:t>
      </w:r>
      <w:r w:rsidRPr="0032594C">
        <w:rPr>
          <w:rFonts w:ascii="Times New Roman" w:hAnsi="Times New Roman"/>
        </w:rPr>
        <w:t>).</w:t>
      </w:r>
    </w:p>
    <w:p w:rsidR="00865621" w:rsidRPr="00265838" w:rsidRDefault="00AE6A80" w:rsidP="002C7932">
      <w:pPr>
        <w:spacing w:after="1" w:line="220" w:lineRule="atLeast"/>
        <w:rPr>
          <w:rFonts w:ascii="Times New Roman" w:eastAsiaTheme="minorHAnsi" w:hAnsi="Times New Roman"/>
          <w:i/>
          <w:lang w:eastAsia="en-US"/>
        </w:rPr>
      </w:pPr>
      <w:r>
        <w:rPr>
          <w:rFonts w:ascii="Times New Roman" w:hAnsi="Times New Roman"/>
        </w:rPr>
        <w:br/>
      </w:r>
      <w:r w:rsidR="00865621" w:rsidRPr="00265838">
        <w:rPr>
          <w:rFonts w:ascii="Times New Roman" w:eastAsiaTheme="minorHAnsi" w:hAnsi="Times New Roman"/>
          <w:b/>
          <w:i/>
          <w:lang w:eastAsia="en-US"/>
        </w:rPr>
        <w:t>Статья 93. Истребование документов при проведении налоговой проверки</w:t>
      </w:r>
    </w:p>
    <w:p w:rsidR="00865621" w:rsidRDefault="00865621" w:rsidP="00F11A12">
      <w:pPr>
        <w:spacing w:after="0" w:line="220" w:lineRule="atLeast"/>
        <w:ind w:firstLine="540"/>
        <w:jc w:val="both"/>
        <w:rPr>
          <w:rFonts w:ascii="Times New Roman" w:eastAsiaTheme="minorHAnsi" w:hAnsi="Times New Roman"/>
          <w:lang w:eastAsia="en-US"/>
        </w:rPr>
      </w:pPr>
      <w:r w:rsidRPr="00265838">
        <w:rPr>
          <w:rFonts w:ascii="Times New Roman" w:eastAsiaTheme="minorHAnsi" w:hAnsi="Times New Roman"/>
          <w:lang w:eastAsia="en-US"/>
        </w:rPr>
        <w:t xml:space="preserve">5. </w:t>
      </w:r>
      <w:r w:rsidRPr="00265838">
        <w:rPr>
          <w:rFonts w:ascii="Times New Roman" w:eastAsiaTheme="minorHAnsi" w:hAnsi="Times New Roman"/>
          <w:b/>
          <w:lang w:eastAsia="en-US"/>
        </w:rPr>
        <w:t>Ранее представленные в налоговые органы документы</w:t>
      </w:r>
      <w:r w:rsidRPr="00265838">
        <w:rPr>
          <w:rFonts w:ascii="Times New Roman" w:eastAsiaTheme="minorHAnsi" w:hAnsi="Times New Roman"/>
          <w:lang w:eastAsia="en-US"/>
        </w:rPr>
        <w:t xml:space="preserve"> (информация) </w:t>
      </w:r>
      <w:r w:rsidRPr="00865621">
        <w:rPr>
          <w:rFonts w:ascii="Times New Roman" w:eastAsiaTheme="minorHAnsi" w:hAnsi="Times New Roman"/>
          <w:b/>
          <w:u w:val="single"/>
          <w:lang w:eastAsia="en-US"/>
        </w:rPr>
        <w:t>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w:t>
      </w:r>
      <w:r w:rsidRPr="00865621">
        <w:rPr>
          <w:rFonts w:ascii="Times New Roman" w:eastAsiaTheme="minorHAnsi" w:hAnsi="Times New Roman"/>
          <w:lang w:eastAsia="en-US"/>
        </w:rPr>
        <w:t xml:space="preserve"> (информации) </w:t>
      </w:r>
      <w:r w:rsidRPr="00865621">
        <w:rPr>
          <w:rFonts w:ascii="Times New Roman" w:eastAsiaTheme="minorHAnsi" w:hAnsi="Times New Roman"/>
          <w:b/>
          <w:u w:val="single"/>
          <w:lang w:eastAsia="en-US"/>
        </w:rPr>
        <w:t xml:space="preserve">срок о том, что </w:t>
      </w:r>
      <w:proofErr w:type="spellStart"/>
      <w:r w:rsidRPr="00865621">
        <w:rPr>
          <w:rFonts w:ascii="Times New Roman" w:eastAsiaTheme="minorHAnsi" w:hAnsi="Times New Roman"/>
          <w:b/>
          <w:u w:val="single"/>
          <w:lang w:eastAsia="en-US"/>
        </w:rPr>
        <w:t>истребуемые</w:t>
      </w:r>
      <w:proofErr w:type="spellEnd"/>
      <w:r w:rsidRPr="00865621">
        <w:rPr>
          <w:rFonts w:ascii="Times New Roman" w:eastAsiaTheme="minorHAnsi" w:hAnsi="Times New Roman"/>
          <w:b/>
          <w:u w:val="single"/>
          <w:lang w:eastAsia="en-US"/>
        </w:rPr>
        <w:t xml:space="preserve"> документы (информация) были представлены ранее</w:t>
      </w:r>
      <w:r w:rsidRPr="00265838">
        <w:rPr>
          <w:rFonts w:ascii="Times New Roman" w:eastAsiaTheme="minorHAnsi" w:hAnsi="Times New Roman"/>
          <w:lang w:eastAsia="en-US"/>
        </w:rPr>
        <w:t xml:space="preserve">, с указанием </w:t>
      </w:r>
      <w:r w:rsidRPr="00F83B71">
        <w:rPr>
          <w:rFonts w:ascii="Times New Roman" w:eastAsiaTheme="minorHAnsi" w:hAnsi="Times New Roman"/>
          <w:lang w:eastAsia="en-US"/>
        </w:rPr>
        <w:t xml:space="preserve">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w:t>
      </w:r>
    </w:p>
    <w:p w:rsidR="00F11A12" w:rsidRPr="00865621" w:rsidRDefault="00F11A12" w:rsidP="00F11A12">
      <w:pPr>
        <w:spacing w:after="0" w:line="220" w:lineRule="atLeast"/>
        <w:ind w:firstLine="540"/>
        <w:jc w:val="both"/>
        <w:rPr>
          <w:rFonts w:ascii="Times New Roman" w:hAnsi="Times New Roman"/>
          <w:sz w:val="28"/>
          <w:szCs w:val="28"/>
        </w:rPr>
      </w:pPr>
    </w:p>
    <w:p w:rsidR="00F11A12" w:rsidRPr="00865621" w:rsidRDefault="00F11A12" w:rsidP="00F11A12">
      <w:pPr>
        <w:autoSpaceDE w:val="0"/>
        <w:autoSpaceDN w:val="0"/>
        <w:adjustRightInd w:val="0"/>
        <w:spacing w:after="0" w:line="240" w:lineRule="auto"/>
        <w:rPr>
          <w:rFonts w:ascii="Times New Roman" w:eastAsiaTheme="minorHAnsi" w:hAnsi="Times New Roman"/>
          <w:b/>
          <w:i/>
          <w:lang w:eastAsia="en-US"/>
        </w:rPr>
      </w:pPr>
      <w:r w:rsidRPr="00865621">
        <w:rPr>
          <w:rFonts w:ascii="Times New Roman" w:eastAsiaTheme="minorHAnsi" w:hAnsi="Times New Roman"/>
          <w:b/>
          <w:i/>
          <w:lang w:eastAsia="en-US"/>
        </w:rPr>
        <w:t>Обратите внимание</w:t>
      </w:r>
      <w:r w:rsidRPr="00865621">
        <w:rPr>
          <w:rFonts w:ascii="Times New Roman" w:eastAsiaTheme="minorHAnsi" w:hAnsi="Times New Roman"/>
          <w:i/>
          <w:lang w:eastAsia="en-US"/>
        </w:rPr>
        <w:t xml:space="preserve">! </w:t>
      </w:r>
      <w:r w:rsidRPr="00865621">
        <w:rPr>
          <w:rFonts w:ascii="Times New Roman" w:eastAsiaTheme="minorHAnsi" w:hAnsi="Times New Roman"/>
          <w:b/>
          <w:i/>
          <w:lang w:eastAsia="en-US"/>
        </w:rPr>
        <w:t>Федеральным законом от 23.11.2020 N 374-ФЗ п. 6 ст. 88 НК РФ дополнен абзацем следующего содержания (</w:t>
      </w:r>
      <w:r w:rsidRPr="00865621">
        <w:rPr>
          <w:rFonts w:ascii="Times New Roman" w:eastAsiaTheme="minorHAnsi" w:hAnsi="Times New Roman"/>
          <w:b/>
          <w:bCs/>
          <w:i/>
          <w:u w:val="single"/>
          <w:lang w:eastAsia="en-US"/>
        </w:rPr>
        <w:t>дата вступления в силу - 01.07.2021</w:t>
      </w:r>
      <w:r w:rsidRPr="00865621">
        <w:rPr>
          <w:rFonts w:ascii="Times New Roman" w:eastAsiaTheme="minorHAnsi" w:hAnsi="Times New Roman"/>
          <w:b/>
          <w:bCs/>
          <w:i/>
          <w:lang w:eastAsia="en-US"/>
        </w:rPr>
        <w:t xml:space="preserve">): </w:t>
      </w:r>
    </w:p>
    <w:p w:rsidR="00F11A12" w:rsidRPr="00035923" w:rsidRDefault="00F11A12" w:rsidP="00F11A12">
      <w:pPr>
        <w:spacing w:after="1" w:line="240" w:lineRule="atLeast"/>
        <w:ind w:firstLine="540"/>
        <w:jc w:val="both"/>
        <w:rPr>
          <w:rFonts w:ascii="Times New Roman" w:eastAsiaTheme="minorHAnsi" w:hAnsi="Times New Roman"/>
          <w:lang w:eastAsia="en-US"/>
        </w:rPr>
      </w:pPr>
      <w:r w:rsidRPr="00035923">
        <w:rPr>
          <w:rFonts w:ascii="Times New Roman" w:eastAsiaTheme="minorHAnsi" w:hAnsi="Times New Roman"/>
          <w:lang w:eastAsia="en-US"/>
        </w:rPr>
        <w:t xml:space="preserve"> </w:t>
      </w:r>
      <w:r w:rsidRPr="00035923">
        <w:rPr>
          <w:rFonts w:ascii="Times New Roman" w:eastAsiaTheme="minorHAnsi" w:hAnsi="Times New Roman"/>
          <w:b/>
          <w:u w:val="single"/>
          <w:lang w:eastAsia="en-US"/>
        </w:rPr>
        <w:t>налогоплательщик вправе в качестве пояснения представить в электронной форме реестр подтверждающих документов</w:t>
      </w:r>
      <w:r w:rsidRPr="00035923">
        <w:rPr>
          <w:rFonts w:ascii="Times New Roman" w:eastAsiaTheme="minorHAnsi" w:hAnsi="Times New Roman"/>
          <w:lang w:eastAsia="en-US"/>
        </w:rPr>
        <w:t xml:space="preserve">. Форма и Порядок заполнения указанного реестра, а также Формат и порядок представления такого реестра в электронной форме </w:t>
      </w:r>
      <w:r w:rsidRPr="00035923">
        <w:rPr>
          <w:rFonts w:ascii="Times New Roman" w:eastAsiaTheme="minorHAnsi" w:hAnsi="Times New Roman"/>
          <w:lang w:eastAsia="en-US"/>
        </w:rPr>
        <w:lastRenderedPageBreak/>
        <w:t>утверждаются федеральным органом исполнительной власти, уполномоченным по контролю и надзору в области налогов и сборов.</w:t>
      </w:r>
    </w:p>
    <w:p w:rsidR="00B41A44" w:rsidRPr="004B14D3" w:rsidRDefault="00B57B17" w:rsidP="00790BFB">
      <w:pPr>
        <w:spacing w:after="1" w:line="240" w:lineRule="atLeast"/>
        <w:jc w:val="center"/>
        <w:rPr>
          <w:rFonts w:ascii="Times New Roman" w:eastAsia="Calibri" w:hAnsi="Times New Roman"/>
          <w:b/>
          <w:bCs/>
          <w:sz w:val="24"/>
          <w:szCs w:val="24"/>
          <w:lang w:eastAsia="en-US"/>
        </w:rPr>
      </w:pPr>
      <w:r>
        <w:rPr>
          <w:rFonts w:ascii="Times New Roman" w:hAnsi="Times New Roman"/>
          <w:sz w:val="24"/>
        </w:rPr>
        <w:br/>
      </w:r>
      <w:r w:rsidR="004B14D3" w:rsidRPr="004B14D3">
        <w:rPr>
          <w:rFonts w:ascii="Times New Roman" w:eastAsia="Calibri" w:hAnsi="Times New Roman"/>
          <w:b/>
          <w:bCs/>
          <w:sz w:val="24"/>
          <w:szCs w:val="24"/>
          <w:lang w:eastAsia="en-US"/>
        </w:rPr>
        <w:t>5</w:t>
      </w:r>
      <w:r w:rsidR="00003F34" w:rsidRPr="004B14D3">
        <w:rPr>
          <w:rFonts w:ascii="Times New Roman" w:eastAsia="Calibri" w:hAnsi="Times New Roman"/>
          <w:b/>
          <w:bCs/>
          <w:sz w:val="24"/>
          <w:szCs w:val="24"/>
          <w:lang w:eastAsia="en-US"/>
        </w:rPr>
        <w:t xml:space="preserve">. </w:t>
      </w:r>
      <w:r w:rsidR="00216340" w:rsidRPr="004B14D3">
        <w:rPr>
          <w:rFonts w:ascii="Times New Roman" w:eastAsia="Calibri" w:hAnsi="Times New Roman"/>
          <w:b/>
          <w:bCs/>
          <w:sz w:val="24"/>
          <w:szCs w:val="24"/>
          <w:lang w:eastAsia="en-US"/>
        </w:rPr>
        <w:t>ПРАВИЛА ВЗЫСКАНИЯ НАЛОГОВОЙ ЗАДОЛЖЕННОСТИ</w:t>
      </w:r>
    </w:p>
    <w:p w:rsidR="004B14D3" w:rsidRDefault="004B14D3" w:rsidP="007D42A6">
      <w:pPr>
        <w:widowControl w:val="0"/>
        <w:autoSpaceDE w:val="0"/>
        <w:autoSpaceDN w:val="0"/>
        <w:adjustRightInd w:val="0"/>
        <w:spacing w:after="0" w:line="240" w:lineRule="auto"/>
        <w:ind w:firstLine="540"/>
        <w:jc w:val="both"/>
        <w:rPr>
          <w:rFonts w:ascii="Times New Roman" w:hAnsi="Times New Roman"/>
          <w:b/>
          <w:bCs/>
          <w:i/>
          <w:iCs/>
        </w:rPr>
      </w:pPr>
    </w:p>
    <w:p w:rsidR="007D42A6" w:rsidRPr="00914C5E" w:rsidRDefault="007D42A6" w:rsidP="007D42A6">
      <w:pPr>
        <w:widowControl w:val="0"/>
        <w:autoSpaceDE w:val="0"/>
        <w:autoSpaceDN w:val="0"/>
        <w:adjustRightInd w:val="0"/>
        <w:spacing w:after="0" w:line="240" w:lineRule="auto"/>
        <w:ind w:firstLine="540"/>
        <w:jc w:val="both"/>
        <w:rPr>
          <w:rFonts w:ascii="Times New Roman" w:hAnsi="Times New Roman"/>
          <w:b/>
          <w:bCs/>
          <w:i/>
          <w:iCs/>
        </w:rPr>
      </w:pPr>
      <w:r w:rsidRPr="00914C5E">
        <w:rPr>
          <w:rFonts w:ascii="Times New Roman" w:hAnsi="Times New Roman"/>
          <w:b/>
          <w:bCs/>
          <w:i/>
          <w:iCs/>
        </w:rPr>
        <w:t>ст. 11, "Налоговый кодекс Российской Федерации (часть первая)"</w:t>
      </w:r>
    </w:p>
    <w:p w:rsidR="007D42A6" w:rsidRPr="00914C5E" w:rsidRDefault="007D42A6" w:rsidP="007D42A6">
      <w:pPr>
        <w:widowControl w:val="0"/>
        <w:autoSpaceDE w:val="0"/>
        <w:autoSpaceDN w:val="0"/>
        <w:adjustRightInd w:val="0"/>
        <w:spacing w:after="0" w:line="240" w:lineRule="auto"/>
        <w:ind w:firstLine="540"/>
        <w:jc w:val="both"/>
        <w:rPr>
          <w:rFonts w:ascii="Times New Roman" w:hAnsi="Times New Roman"/>
          <w:bCs/>
          <w:iCs/>
        </w:rPr>
      </w:pPr>
      <w:r w:rsidRPr="00914C5E">
        <w:rPr>
          <w:rFonts w:ascii="Times New Roman" w:hAnsi="Times New Roman"/>
          <w:bCs/>
          <w:iCs/>
        </w:rPr>
        <w:t>2. …недоимка - сумма налога или сумма сбора, не уплаченная в установленный законодательством о налогах и сборах срок;</w:t>
      </w:r>
    </w:p>
    <w:p w:rsidR="00A85F14" w:rsidRDefault="00A85F14" w:rsidP="00752ACA">
      <w:pPr>
        <w:spacing w:after="1" w:line="240" w:lineRule="atLeast"/>
        <w:ind w:firstLine="540"/>
        <w:jc w:val="both"/>
        <w:rPr>
          <w:rFonts w:ascii="Times New Roman" w:eastAsia="Calibri" w:hAnsi="Times New Roman"/>
          <w:b/>
          <w:i/>
          <w:lang w:eastAsia="en-US"/>
        </w:rPr>
      </w:pPr>
      <w:bookmarkStart w:id="7" w:name="P5"/>
      <w:bookmarkEnd w:id="7"/>
    </w:p>
    <w:p w:rsidR="00A85F14" w:rsidRPr="004B14D3" w:rsidRDefault="00A85F14" w:rsidP="007565A4">
      <w:pPr>
        <w:spacing w:after="1" w:line="200" w:lineRule="atLeast"/>
      </w:pPr>
      <w:bookmarkStart w:id="8" w:name="Par97"/>
      <w:bookmarkStart w:id="9" w:name="Par99"/>
      <w:bookmarkStart w:id="10" w:name="Par100"/>
      <w:bookmarkEnd w:id="8"/>
      <w:bookmarkEnd w:id="9"/>
      <w:bookmarkEnd w:id="10"/>
      <w:r w:rsidRPr="004B14D3">
        <w:rPr>
          <w:rFonts w:ascii="Times New Roman" w:hAnsi="Times New Roman"/>
          <w:b/>
          <w:u w:val="single"/>
        </w:rPr>
        <w:t>Какие действия может предпринять инспекция, если выявит недоимку по налогу</w:t>
      </w:r>
    </w:p>
    <w:p w:rsidR="007565A4" w:rsidRPr="004B14D3" w:rsidRDefault="007565A4" w:rsidP="007565A4">
      <w:pPr>
        <w:spacing w:after="0" w:line="240" w:lineRule="auto"/>
        <w:ind w:left="181"/>
        <w:jc w:val="both"/>
        <w:rPr>
          <w:rFonts w:ascii="Times New Roman" w:hAnsi="Times New Roman"/>
        </w:rPr>
      </w:pPr>
      <w:r w:rsidRPr="004B14D3">
        <w:rPr>
          <w:rFonts w:ascii="Times New Roman" w:hAnsi="Times New Roman"/>
        </w:rPr>
        <w:t>Действия инспекции и их порядок зависит от того, как она выявила недоимку: в ходе налоговых проверок или вне их рамок.</w:t>
      </w:r>
    </w:p>
    <w:p w:rsidR="007565A4" w:rsidRPr="004B14D3" w:rsidRDefault="007565A4" w:rsidP="007565A4">
      <w:pPr>
        <w:spacing w:after="0" w:line="240" w:lineRule="auto"/>
        <w:ind w:left="181"/>
        <w:jc w:val="both"/>
        <w:rPr>
          <w:rFonts w:ascii="Times New Roman" w:hAnsi="Times New Roman"/>
        </w:rPr>
      </w:pPr>
      <w:r w:rsidRPr="004B14D3">
        <w:rPr>
          <w:rFonts w:ascii="Times New Roman" w:hAnsi="Times New Roman"/>
        </w:rPr>
        <w:t>Процесс взыскания в общем состоит из нескольких этапов, которые инспекция должна выполнять последовательно: сначала выставить требование, а в случае его неисполнения - списать деньги со счетов в банках (за счет электронных денег). Если денег недостаточно - взыскать долги за счет имущества.</w:t>
      </w:r>
    </w:p>
    <w:p w:rsidR="007565A4" w:rsidRPr="004B14D3" w:rsidRDefault="007565A4" w:rsidP="007565A4">
      <w:pPr>
        <w:spacing w:after="0" w:line="240" w:lineRule="auto"/>
        <w:ind w:left="181"/>
        <w:jc w:val="both"/>
        <w:rPr>
          <w:rFonts w:ascii="Times New Roman" w:hAnsi="Times New Roman"/>
        </w:rPr>
      </w:pPr>
      <w:r w:rsidRPr="004B14D3">
        <w:rPr>
          <w:rFonts w:ascii="Times New Roman" w:hAnsi="Times New Roman"/>
        </w:rPr>
        <w:t>Если инспекция пропустит сроки на взыскание, то истребовать у вас недоимку она может только через суд.</w:t>
      </w:r>
    </w:p>
    <w:p w:rsidR="007565A4" w:rsidRPr="004B14D3" w:rsidRDefault="007565A4">
      <w:pPr>
        <w:spacing w:after="1" w:line="220" w:lineRule="atLeast"/>
        <w:outlineLvl w:val="0"/>
        <w:rPr>
          <w:rFonts w:ascii="Times New Roman" w:hAnsi="Times New Roman"/>
          <w:b/>
        </w:rPr>
      </w:pPr>
      <w:bookmarkStart w:id="11" w:name="P13"/>
      <w:bookmarkEnd w:id="11"/>
    </w:p>
    <w:p w:rsidR="00A85F14" w:rsidRPr="004B14D3" w:rsidRDefault="00A85F14" w:rsidP="007565A4">
      <w:pPr>
        <w:spacing w:after="1" w:line="220" w:lineRule="atLeast"/>
        <w:jc w:val="both"/>
        <w:outlineLvl w:val="0"/>
        <w:rPr>
          <w:u w:val="single"/>
        </w:rPr>
      </w:pPr>
      <w:r w:rsidRPr="004B14D3">
        <w:rPr>
          <w:rFonts w:ascii="Times New Roman" w:hAnsi="Times New Roman"/>
          <w:b/>
          <w:u w:val="single"/>
        </w:rPr>
        <w:t>1. Что делает инспекция при выявлении недоимки в ходе налоговых проверок</w:t>
      </w:r>
    </w:p>
    <w:p w:rsidR="00A85F14" w:rsidRPr="004B14D3" w:rsidRDefault="00A85F14" w:rsidP="007565A4">
      <w:pPr>
        <w:spacing w:after="0" w:line="240" w:lineRule="auto"/>
        <w:jc w:val="both"/>
      </w:pPr>
      <w:r w:rsidRPr="004B14D3">
        <w:rPr>
          <w:rFonts w:ascii="Times New Roman" w:hAnsi="Times New Roman"/>
        </w:rPr>
        <w:t>Инспекция может выявить недоимку по результатам камеральной или выездной налоговой проверки. В этом случае она (</w:t>
      </w:r>
      <w:r w:rsidRPr="004B14D3">
        <w:rPr>
          <w:rFonts w:ascii="Times New Roman" w:hAnsi="Times New Roman"/>
          <w:b/>
        </w:rPr>
        <w:t>п. 2 ст. 45, п. п. 1, 4 ст. 69, п. 2 ст. 70, п. 1 ст. 100, п. п. 1, 7, 8, 10 ст. 101 НК РФ</w:t>
      </w:r>
      <w:r w:rsidRPr="004B14D3">
        <w:rPr>
          <w:rFonts w:ascii="Times New Roman" w:hAnsi="Times New Roman"/>
        </w:rPr>
        <w:t>):</w:t>
      </w:r>
    </w:p>
    <w:p w:rsidR="00A85F14" w:rsidRPr="004B14D3" w:rsidRDefault="00A85F14" w:rsidP="007565A4">
      <w:pPr>
        <w:numPr>
          <w:ilvl w:val="0"/>
          <w:numId w:val="16"/>
        </w:numPr>
        <w:spacing w:after="0" w:line="240" w:lineRule="auto"/>
        <w:jc w:val="both"/>
      </w:pPr>
      <w:r w:rsidRPr="004B14D3">
        <w:rPr>
          <w:rFonts w:ascii="Times New Roman" w:hAnsi="Times New Roman"/>
        </w:rPr>
        <w:t>составит акт;</w:t>
      </w:r>
    </w:p>
    <w:p w:rsidR="00A85F14" w:rsidRPr="004B14D3" w:rsidRDefault="00A85F14" w:rsidP="007565A4">
      <w:pPr>
        <w:numPr>
          <w:ilvl w:val="0"/>
          <w:numId w:val="16"/>
        </w:numPr>
        <w:spacing w:after="0" w:line="240" w:lineRule="auto"/>
        <w:jc w:val="both"/>
      </w:pPr>
      <w:r w:rsidRPr="004B14D3">
        <w:rPr>
          <w:rFonts w:ascii="Times New Roman" w:hAnsi="Times New Roman"/>
        </w:rPr>
        <w:t>рассмотрит акт и другие материалы проверки совместно с вами и вынесет решение о привлечении к ответственности или об отказе в привлечении к ответственности;</w:t>
      </w:r>
    </w:p>
    <w:p w:rsidR="00A85F14" w:rsidRPr="004B14D3" w:rsidRDefault="00A85F14" w:rsidP="007565A4">
      <w:pPr>
        <w:numPr>
          <w:ilvl w:val="0"/>
          <w:numId w:val="16"/>
        </w:numPr>
        <w:spacing w:after="0" w:line="240" w:lineRule="auto"/>
        <w:jc w:val="both"/>
      </w:pPr>
      <w:r w:rsidRPr="004B14D3">
        <w:rPr>
          <w:rFonts w:ascii="Times New Roman" w:hAnsi="Times New Roman"/>
        </w:rPr>
        <w:t>если у инспекции есть сомнения, что вы исполните решение, то она может наложить запрет на отчуждение (передачу в залог) имущества без согласия инспекции, а также заблокировать счета в банке;</w:t>
      </w:r>
    </w:p>
    <w:p w:rsidR="00A85F14" w:rsidRPr="004B14D3" w:rsidRDefault="00A85F14" w:rsidP="007565A4">
      <w:pPr>
        <w:numPr>
          <w:ilvl w:val="0"/>
          <w:numId w:val="16"/>
        </w:numPr>
        <w:spacing w:after="0" w:line="240" w:lineRule="auto"/>
        <w:jc w:val="both"/>
      </w:pPr>
      <w:r w:rsidRPr="004B14D3">
        <w:rPr>
          <w:rFonts w:ascii="Times New Roman" w:hAnsi="Times New Roman"/>
        </w:rPr>
        <w:t>если после вступления решения в силу вы не уплатили недоимку, то инспекция направит вам требование об уплате (</w:t>
      </w:r>
      <w:r w:rsidRPr="004B14D3">
        <w:rPr>
          <w:rFonts w:ascii="Times New Roman" w:hAnsi="Times New Roman"/>
          <w:b/>
        </w:rPr>
        <w:t>п. 2 ст. 70 НК РФ</w:t>
      </w:r>
      <w:r w:rsidRPr="004B14D3">
        <w:rPr>
          <w:rFonts w:ascii="Times New Roman" w:hAnsi="Times New Roman"/>
        </w:rPr>
        <w:t>). Если вы его не исполните, инспекция взыщет недоимку принудительно (</w:t>
      </w:r>
      <w:r w:rsidRPr="004B14D3">
        <w:rPr>
          <w:rFonts w:ascii="Times New Roman" w:hAnsi="Times New Roman"/>
          <w:b/>
        </w:rPr>
        <w:t>п. п. 1, 3 ст. 46 НК РФ</w:t>
      </w:r>
      <w:r w:rsidRPr="004B14D3">
        <w:rPr>
          <w:rFonts w:ascii="Times New Roman" w:hAnsi="Times New Roman"/>
        </w:rPr>
        <w:t>).</w:t>
      </w:r>
    </w:p>
    <w:p w:rsidR="00A85F14" w:rsidRPr="004B14D3" w:rsidRDefault="00A85F14" w:rsidP="007565A4">
      <w:pPr>
        <w:spacing w:after="0" w:line="240" w:lineRule="auto"/>
        <w:jc w:val="both"/>
      </w:pPr>
      <w:r w:rsidRPr="004B14D3">
        <w:rPr>
          <w:rFonts w:ascii="Times New Roman" w:hAnsi="Times New Roman"/>
        </w:rPr>
        <w:t>Если у вас есть переплата по налогам, то инспекция зачтет ее в счет недоимки (</w:t>
      </w:r>
      <w:r w:rsidRPr="004B14D3">
        <w:rPr>
          <w:rFonts w:ascii="Times New Roman" w:hAnsi="Times New Roman"/>
          <w:b/>
        </w:rPr>
        <w:t>п. п. 1, 5 ст. 78 НК РФ</w:t>
      </w:r>
      <w:r w:rsidRPr="004B14D3">
        <w:rPr>
          <w:rFonts w:ascii="Times New Roman" w:hAnsi="Times New Roman"/>
        </w:rPr>
        <w:t>).</w:t>
      </w:r>
    </w:p>
    <w:p w:rsidR="007565A4" w:rsidRPr="004B14D3" w:rsidRDefault="007565A4">
      <w:pPr>
        <w:spacing w:after="1" w:line="220" w:lineRule="atLeast"/>
        <w:outlineLvl w:val="0"/>
        <w:rPr>
          <w:rFonts w:ascii="Times New Roman" w:hAnsi="Times New Roman"/>
          <w:b/>
        </w:rPr>
      </w:pPr>
      <w:bookmarkStart w:id="12" w:name="P27"/>
      <w:bookmarkEnd w:id="12"/>
    </w:p>
    <w:p w:rsidR="00A85F14" w:rsidRPr="004B14D3" w:rsidRDefault="00A85F14" w:rsidP="007565A4">
      <w:pPr>
        <w:spacing w:after="1" w:line="220" w:lineRule="atLeast"/>
        <w:jc w:val="both"/>
        <w:outlineLvl w:val="0"/>
        <w:rPr>
          <w:u w:val="single"/>
        </w:rPr>
      </w:pPr>
      <w:r w:rsidRPr="004B14D3">
        <w:rPr>
          <w:rFonts w:ascii="Times New Roman" w:hAnsi="Times New Roman"/>
          <w:b/>
          <w:u w:val="single"/>
        </w:rPr>
        <w:t>2. Что делает инспекция при выявлении недоимки вне налоговых проверок</w:t>
      </w:r>
    </w:p>
    <w:p w:rsidR="00A85F14" w:rsidRPr="004B14D3" w:rsidRDefault="00A85F14" w:rsidP="007565A4">
      <w:pPr>
        <w:spacing w:after="0" w:line="240" w:lineRule="auto"/>
        <w:ind w:firstLine="709"/>
        <w:jc w:val="both"/>
      </w:pPr>
      <w:r w:rsidRPr="004B14D3">
        <w:rPr>
          <w:rFonts w:ascii="Times New Roman" w:hAnsi="Times New Roman"/>
        </w:rPr>
        <w:t xml:space="preserve">Инспекция составит </w:t>
      </w:r>
      <w:hyperlink r:id="rId30" w:history="1">
        <w:r w:rsidRPr="004B14D3">
          <w:rPr>
            <w:rFonts w:ascii="Times New Roman" w:hAnsi="Times New Roman"/>
          </w:rPr>
          <w:t>документ</w:t>
        </w:r>
      </w:hyperlink>
      <w:r w:rsidRPr="004B14D3">
        <w:rPr>
          <w:rFonts w:ascii="Times New Roman" w:hAnsi="Times New Roman"/>
        </w:rPr>
        <w:t xml:space="preserve"> о выявлении недоимки (</w:t>
      </w:r>
      <w:hyperlink r:id="rId31" w:history="1">
        <w:r w:rsidRPr="004B14D3">
          <w:rPr>
            <w:rFonts w:ascii="Times New Roman" w:hAnsi="Times New Roman"/>
            <w:b/>
          </w:rPr>
          <w:t>п. 1 ст. 70</w:t>
        </w:r>
      </w:hyperlink>
      <w:r w:rsidRPr="004B14D3">
        <w:rPr>
          <w:rFonts w:ascii="Times New Roman" w:hAnsi="Times New Roman"/>
          <w:b/>
        </w:rPr>
        <w:t xml:space="preserve"> НК РФ</w:t>
      </w:r>
      <w:r w:rsidRPr="004B14D3">
        <w:rPr>
          <w:rFonts w:ascii="Times New Roman" w:hAnsi="Times New Roman"/>
        </w:rPr>
        <w:t xml:space="preserve">). </w:t>
      </w:r>
      <w:r w:rsidRPr="004B14D3">
        <w:rPr>
          <w:rFonts w:ascii="Times New Roman" w:hAnsi="Times New Roman"/>
          <w:b/>
        </w:rPr>
        <w:t>Вам его инспекция не направит</w:t>
      </w:r>
      <w:r w:rsidRPr="004B14D3">
        <w:rPr>
          <w:rFonts w:ascii="Times New Roman" w:hAnsi="Times New Roman"/>
        </w:rPr>
        <w:t xml:space="preserve">. Такой обязанности </w:t>
      </w:r>
      <w:hyperlink r:id="rId32" w:history="1">
        <w:r w:rsidRPr="004B14D3">
          <w:rPr>
            <w:rFonts w:ascii="Times New Roman" w:hAnsi="Times New Roman"/>
          </w:rPr>
          <w:t>НК</w:t>
        </w:r>
      </w:hyperlink>
      <w:r w:rsidRPr="004B14D3">
        <w:rPr>
          <w:rFonts w:ascii="Times New Roman" w:hAnsi="Times New Roman"/>
        </w:rPr>
        <w:t xml:space="preserve"> РФ не предусмотрено.</w:t>
      </w:r>
    </w:p>
    <w:p w:rsidR="00A85F14" w:rsidRPr="004B14D3" w:rsidRDefault="00A85F14" w:rsidP="007565A4">
      <w:pPr>
        <w:spacing w:after="0" w:line="240" w:lineRule="auto"/>
        <w:ind w:firstLine="709"/>
        <w:jc w:val="both"/>
      </w:pPr>
      <w:r w:rsidRPr="004B14D3">
        <w:rPr>
          <w:rFonts w:ascii="Times New Roman" w:hAnsi="Times New Roman"/>
        </w:rPr>
        <w:t xml:space="preserve">Далее инспекция может </w:t>
      </w:r>
      <w:hyperlink w:anchor="P40" w:history="1">
        <w:r w:rsidRPr="004B14D3">
          <w:rPr>
            <w:rFonts w:ascii="Times New Roman" w:hAnsi="Times New Roman"/>
          </w:rPr>
          <w:t>принудительно</w:t>
        </w:r>
      </w:hyperlink>
      <w:r w:rsidRPr="004B14D3">
        <w:rPr>
          <w:rFonts w:ascii="Times New Roman" w:hAnsi="Times New Roman"/>
        </w:rPr>
        <w:t xml:space="preserve"> взыскать с вас недоимку. </w:t>
      </w:r>
      <w:r w:rsidRPr="004B14D3">
        <w:rPr>
          <w:rFonts w:ascii="Times New Roman" w:hAnsi="Times New Roman"/>
          <w:b/>
        </w:rPr>
        <w:t xml:space="preserve">Сначала она направит вам </w:t>
      </w:r>
      <w:hyperlink r:id="rId33" w:history="1">
        <w:r w:rsidRPr="004B14D3">
          <w:rPr>
            <w:rFonts w:ascii="Times New Roman" w:hAnsi="Times New Roman"/>
            <w:b/>
          </w:rPr>
          <w:t>требование</w:t>
        </w:r>
      </w:hyperlink>
      <w:r w:rsidRPr="004B14D3">
        <w:rPr>
          <w:rFonts w:ascii="Times New Roman" w:hAnsi="Times New Roman"/>
          <w:b/>
        </w:rPr>
        <w:t xml:space="preserve"> об уплате налога. Сделать это она должна не позднее трех месяцев (года - для недоимки, составляющей 3 000 руб. или менее) со </w:t>
      </w:r>
      <w:hyperlink w:anchor="P34" w:history="1">
        <w:r w:rsidRPr="004B14D3">
          <w:rPr>
            <w:rFonts w:ascii="Times New Roman" w:hAnsi="Times New Roman"/>
            <w:b/>
          </w:rPr>
          <w:t>дня выявления недоимки</w:t>
        </w:r>
      </w:hyperlink>
      <w:r w:rsidRPr="004B14D3">
        <w:rPr>
          <w:rFonts w:ascii="Times New Roman" w:hAnsi="Times New Roman"/>
        </w:rPr>
        <w:t xml:space="preserve"> (</w:t>
      </w:r>
      <w:hyperlink r:id="rId34" w:history="1">
        <w:r w:rsidRPr="004B14D3">
          <w:rPr>
            <w:rFonts w:ascii="Times New Roman" w:hAnsi="Times New Roman"/>
            <w:b/>
          </w:rPr>
          <w:t>п. 1 ст. 70</w:t>
        </w:r>
      </w:hyperlink>
      <w:r w:rsidRPr="004B14D3">
        <w:rPr>
          <w:rFonts w:ascii="Times New Roman" w:hAnsi="Times New Roman"/>
          <w:b/>
        </w:rPr>
        <w:t xml:space="preserve"> НК РФ</w:t>
      </w:r>
      <w:r w:rsidRPr="004B14D3">
        <w:rPr>
          <w:rFonts w:ascii="Times New Roman" w:hAnsi="Times New Roman"/>
        </w:rPr>
        <w:t>).</w:t>
      </w:r>
    </w:p>
    <w:p w:rsidR="00A85F14" w:rsidRPr="004B14D3" w:rsidRDefault="00A85F14" w:rsidP="007565A4">
      <w:pPr>
        <w:spacing w:after="0" w:line="240" w:lineRule="auto"/>
        <w:ind w:firstLine="709"/>
        <w:jc w:val="both"/>
      </w:pPr>
      <w:r w:rsidRPr="004B14D3">
        <w:rPr>
          <w:rFonts w:ascii="Times New Roman" w:hAnsi="Times New Roman"/>
        </w:rPr>
        <w:t>Требование об уплате задолженности по пеням, начисленным на недоимку после формирования требования о ее уплате, инспекция направит вам не позднее года со дня уплаты недоимки либо со дня, когда сумма пеней превысит 3 000 руб. (</w:t>
      </w:r>
      <w:hyperlink r:id="rId35" w:history="1">
        <w:r w:rsidRPr="004B14D3">
          <w:rPr>
            <w:rFonts w:ascii="Times New Roman" w:hAnsi="Times New Roman"/>
            <w:b/>
          </w:rPr>
          <w:t>п. 1 ст. 70</w:t>
        </w:r>
      </w:hyperlink>
      <w:r w:rsidRPr="004B14D3">
        <w:rPr>
          <w:rFonts w:ascii="Times New Roman" w:hAnsi="Times New Roman"/>
          <w:b/>
        </w:rPr>
        <w:t xml:space="preserve"> НК РФ</w:t>
      </w:r>
      <w:r w:rsidRPr="004B14D3">
        <w:rPr>
          <w:rFonts w:ascii="Times New Roman" w:hAnsi="Times New Roman"/>
        </w:rPr>
        <w:t>).</w:t>
      </w:r>
    </w:p>
    <w:p w:rsidR="00A85F14" w:rsidRPr="004B14D3" w:rsidRDefault="00A85F14" w:rsidP="007565A4">
      <w:pPr>
        <w:spacing w:after="0" w:line="240" w:lineRule="auto"/>
        <w:ind w:firstLine="709"/>
        <w:jc w:val="both"/>
      </w:pPr>
      <w:r w:rsidRPr="004B14D3">
        <w:rPr>
          <w:rFonts w:ascii="Times New Roman" w:hAnsi="Times New Roman"/>
          <w:b/>
        </w:rPr>
        <w:t>Узнать о недоимке вы можете также из СМС-сообщения или электронного письма, направленного инспекцией</w:t>
      </w:r>
      <w:r w:rsidRPr="004B14D3">
        <w:rPr>
          <w:rFonts w:ascii="Times New Roman" w:hAnsi="Times New Roman"/>
        </w:rPr>
        <w:t xml:space="preserve">. Это возможно в случае, если вы дали письменное </w:t>
      </w:r>
      <w:hyperlink r:id="rId36" w:history="1">
        <w:r w:rsidRPr="004B14D3">
          <w:rPr>
            <w:rFonts w:ascii="Times New Roman" w:hAnsi="Times New Roman"/>
          </w:rPr>
          <w:t>согласие</w:t>
        </w:r>
      </w:hyperlink>
      <w:r w:rsidRPr="004B14D3">
        <w:rPr>
          <w:rFonts w:ascii="Times New Roman" w:hAnsi="Times New Roman"/>
        </w:rPr>
        <w:t xml:space="preserve"> на то, чтобы инспекция информировала вас о недоимке, задолженности по пеням, штрафам, процентам такими сообщениями или другими способами, не противоречащими закону. Инспекция может информировать вас не чаще одного раза в квартал (</w:t>
      </w:r>
      <w:hyperlink r:id="rId37" w:history="1">
        <w:r w:rsidRPr="004B14D3">
          <w:rPr>
            <w:rFonts w:ascii="Times New Roman" w:hAnsi="Times New Roman"/>
            <w:b/>
          </w:rPr>
          <w:t>п. 7 ст. 31</w:t>
        </w:r>
      </w:hyperlink>
      <w:r w:rsidRPr="004B14D3">
        <w:rPr>
          <w:rFonts w:ascii="Times New Roman" w:hAnsi="Times New Roman"/>
          <w:b/>
        </w:rPr>
        <w:t xml:space="preserve"> НК РФ</w:t>
      </w:r>
      <w:r w:rsidRPr="004B14D3">
        <w:rPr>
          <w:rFonts w:ascii="Times New Roman" w:hAnsi="Times New Roman"/>
        </w:rPr>
        <w:t>).</w:t>
      </w:r>
    </w:p>
    <w:p w:rsidR="00A85F14" w:rsidRPr="004B14D3" w:rsidRDefault="00A85F14" w:rsidP="007565A4">
      <w:pPr>
        <w:spacing w:after="0" w:line="240" w:lineRule="auto"/>
        <w:ind w:firstLine="709"/>
        <w:jc w:val="both"/>
      </w:pPr>
      <w:r w:rsidRPr="004B14D3">
        <w:rPr>
          <w:rFonts w:ascii="Times New Roman" w:hAnsi="Times New Roman"/>
        </w:rPr>
        <w:t>Если у вас есть переплата по налогам, то инспекция зачтет ее в счет недоимки (</w:t>
      </w:r>
      <w:hyperlink r:id="rId38" w:history="1">
        <w:r w:rsidRPr="004B14D3">
          <w:rPr>
            <w:rFonts w:ascii="Times New Roman" w:hAnsi="Times New Roman"/>
            <w:b/>
          </w:rPr>
          <w:t>п. п. 1</w:t>
        </w:r>
      </w:hyperlink>
      <w:r w:rsidRPr="004B14D3">
        <w:rPr>
          <w:rFonts w:ascii="Times New Roman" w:hAnsi="Times New Roman"/>
          <w:b/>
        </w:rPr>
        <w:t xml:space="preserve">, </w:t>
      </w:r>
      <w:hyperlink r:id="rId39" w:history="1">
        <w:r w:rsidRPr="004B14D3">
          <w:rPr>
            <w:rFonts w:ascii="Times New Roman" w:hAnsi="Times New Roman"/>
            <w:b/>
          </w:rPr>
          <w:t>5 ст. 78</w:t>
        </w:r>
      </w:hyperlink>
      <w:r w:rsidRPr="004B14D3">
        <w:rPr>
          <w:rFonts w:ascii="Times New Roman" w:hAnsi="Times New Roman"/>
          <w:b/>
        </w:rPr>
        <w:t xml:space="preserve"> НК РФ</w:t>
      </w:r>
      <w:r w:rsidRPr="004B14D3">
        <w:rPr>
          <w:rFonts w:ascii="Times New Roman" w:hAnsi="Times New Roman"/>
        </w:rPr>
        <w:t>).</w:t>
      </w:r>
    </w:p>
    <w:tbl>
      <w:tblPr>
        <w:tblW w:w="9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459"/>
      </w:tblGrid>
      <w:tr w:rsidR="00A85F14">
        <w:trPr>
          <w:jc w:val="center"/>
        </w:trPr>
        <w:tc>
          <w:tcPr>
            <w:tcW w:w="9459" w:type="dxa"/>
            <w:tcBorders>
              <w:top w:val="single" w:sz="6" w:space="0" w:color="auto"/>
              <w:left w:val="single" w:sz="6" w:space="0" w:color="auto"/>
              <w:bottom w:val="single" w:sz="6" w:space="0" w:color="auto"/>
              <w:right w:val="single" w:sz="6" w:space="0" w:color="auto"/>
            </w:tcBorders>
            <w:shd w:val="clear" w:color="auto" w:fill="auto"/>
          </w:tcPr>
          <w:p w:rsidR="00A85F14" w:rsidRPr="007565A4" w:rsidRDefault="00A85F14">
            <w:pPr>
              <w:spacing w:after="1" w:line="220" w:lineRule="atLeast"/>
              <w:jc w:val="both"/>
              <w:rPr>
                <w:b/>
                <w:i/>
              </w:rPr>
            </w:pPr>
            <w:bookmarkStart w:id="13" w:name="P34"/>
            <w:bookmarkEnd w:id="13"/>
            <w:r w:rsidRPr="007565A4">
              <w:rPr>
                <w:rFonts w:ascii="Times New Roman" w:hAnsi="Times New Roman"/>
                <w:b/>
                <w:i/>
                <w:u w:val="single"/>
              </w:rPr>
              <w:t>Дата, когда недоимка считается установленной вне налоговой проверки</w:t>
            </w:r>
          </w:p>
          <w:p w:rsidR="00A85F14" w:rsidRPr="007565A4" w:rsidRDefault="00A85F14">
            <w:pPr>
              <w:spacing w:before="220" w:after="1" w:line="220" w:lineRule="atLeast"/>
              <w:jc w:val="both"/>
              <w:rPr>
                <w:i/>
              </w:rPr>
            </w:pPr>
            <w:r w:rsidRPr="007565A4">
              <w:rPr>
                <w:rFonts w:ascii="Times New Roman" w:hAnsi="Times New Roman"/>
                <w:i/>
              </w:rPr>
              <w:lastRenderedPageBreak/>
              <w:t>Недоимка считается установленной (</w:t>
            </w:r>
            <w:r w:rsidRPr="007565A4">
              <w:rPr>
                <w:rFonts w:ascii="Times New Roman" w:hAnsi="Times New Roman"/>
                <w:b/>
                <w:i/>
              </w:rPr>
              <w:t>п. 50 Постановления Пленума ВАС РФ от 30.07.2013 N 57, Постановление Президиума ВАС РФ от 20.09.2011 N 3147/11</w:t>
            </w:r>
            <w:r w:rsidRPr="007565A4">
              <w:rPr>
                <w:rFonts w:ascii="Times New Roman" w:hAnsi="Times New Roman"/>
                <w:i/>
              </w:rPr>
              <w:t>):</w:t>
            </w:r>
          </w:p>
          <w:p w:rsidR="00A85F14" w:rsidRPr="007565A4" w:rsidRDefault="00A85F14" w:rsidP="00A85F14">
            <w:pPr>
              <w:numPr>
                <w:ilvl w:val="0"/>
                <w:numId w:val="18"/>
              </w:numPr>
              <w:spacing w:before="220" w:after="1" w:line="220" w:lineRule="atLeast"/>
              <w:jc w:val="both"/>
              <w:rPr>
                <w:i/>
              </w:rPr>
            </w:pPr>
            <w:r w:rsidRPr="007565A4">
              <w:rPr>
                <w:rFonts w:ascii="Times New Roman" w:hAnsi="Times New Roman"/>
                <w:i/>
              </w:rPr>
              <w:t>со следующего дня после окончания срока уплаты налога (авансового платежа), если до истечения этого срока вы представили в инспекцию сведения о начисленной сумме платежа;</w:t>
            </w:r>
          </w:p>
          <w:p w:rsidR="00A85F14" w:rsidRPr="007565A4" w:rsidRDefault="00A85F14" w:rsidP="00A85F14">
            <w:pPr>
              <w:numPr>
                <w:ilvl w:val="0"/>
                <w:numId w:val="18"/>
              </w:numPr>
              <w:spacing w:before="220" w:after="1" w:line="220" w:lineRule="atLeast"/>
              <w:jc w:val="both"/>
              <w:rPr>
                <w:i/>
              </w:rPr>
            </w:pPr>
            <w:r w:rsidRPr="007565A4">
              <w:rPr>
                <w:rFonts w:ascii="Times New Roman" w:hAnsi="Times New Roman"/>
                <w:i/>
              </w:rPr>
              <w:t>со следующего дня после сдачи налоговой декларации (расчета авансового платежа) в инспекцию, если вы подаете отчетность позже установленного срока платежа.</w:t>
            </w:r>
          </w:p>
          <w:p w:rsidR="00A85F14" w:rsidRDefault="00A85F14">
            <w:pPr>
              <w:spacing w:before="220" w:after="1" w:line="220" w:lineRule="atLeast"/>
              <w:jc w:val="both"/>
            </w:pPr>
            <w:r w:rsidRPr="007565A4">
              <w:rPr>
                <w:rFonts w:ascii="Times New Roman" w:hAnsi="Times New Roman"/>
                <w:i/>
              </w:rPr>
              <w:t>Для ее выявления инспекция после наступления срока уплаты налога сравнивает суммы налога из отчетности (налога, самостоятельно начисляемого инспекцией) и данные об уплаченной вами сумме из карточки расчетов с бюджетом.</w:t>
            </w:r>
          </w:p>
        </w:tc>
      </w:tr>
    </w:tbl>
    <w:p w:rsidR="007565A4" w:rsidRDefault="007565A4">
      <w:pPr>
        <w:spacing w:after="1" w:line="220" w:lineRule="atLeast"/>
        <w:outlineLvl w:val="0"/>
        <w:rPr>
          <w:rFonts w:ascii="Times New Roman" w:hAnsi="Times New Roman"/>
          <w:b/>
          <w:sz w:val="24"/>
          <w:szCs w:val="24"/>
          <w:u w:val="single"/>
        </w:rPr>
      </w:pPr>
      <w:bookmarkStart w:id="14" w:name="P40"/>
      <w:bookmarkEnd w:id="14"/>
    </w:p>
    <w:p w:rsidR="00A85F14" w:rsidRPr="007565A4" w:rsidRDefault="00A85F14">
      <w:pPr>
        <w:spacing w:after="1" w:line="220" w:lineRule="atLeast"/>
        <w:outlineLvl w:val="0"/>
        <w:rPr>
          <w:sz w:val="24"/>
          <w:szCs w:val="24"/>
          <w:u w:val="single"/>
        </w:rPr>
      </w:pPr>
      <w:r w:rsidRPr="007565A4">
        <w:rPr>
          <w:rFonts w:ascii="Times New Roman" w:hAnsi="Times New Roman"/>
          <w:b/>
          <w:sz w:val="24"/>
          <w:szCs w:val="24"/>
          <w:u w:val="single"/>
        </w:rPr>
        <w:t>3. Что делает инспекция при принудительном взыскании недоимки</w:t>
      </w:r>
    </w:p>
    <w:p w:rsidR="00A85F14" w:rsidRPr="004B14D3" w:rsidRDefault="00A85F14" w:rsidP="006574F0">
      <w:pPr>
        <w:spacing w:after="0" w:line="240" w:lineRule="auto"/>
        <w:jc w:val="both"/>
        <w:rPr>
          <w:b/>
        </w:rPr>
      </w:pPr>
      <w:r w:rsidRPr="004B14D3">
        <w:rPr>
          <w:rFonts w:ascii="Times New Roman" w:hAnsi="Times New Roman"/>
          <w:b/>
        </w:rPr>
        <w:t>Порядок принудительного взыскания</w:t>
      </w:r>
      <w:r w:rsidRPr="004B14D3">
        <w:rPr>
          <w:rFonts w:ascii="Times New Roman" w:hAnsi="Times New Roman"/>
        </w:rPr>
        <w:t xml:space="preserve"> недоимки </w:t>
      </w:r>
      <w:r w:rsidRPr="004B14D3">
        <w:rPr>
          <w:rFonts w:ascii="Times New Roman" w:hAnsi="Times New Roman"/>
          <w:b/>
        </w:rPr>
        <w:t>состоит из нескольких последовательных этапов:</w:t>
      </w:r>
    </w:p>
    <w:p w:rsidR="00A85F14" w:rsidRPr="004B14D3" w:rsidRDefault="00A85F14" w:rsidP="006574F0">
      <w:pPr>
        <w:numPr>
          <w:ilvl w:val="0"/>
          <w:numId w:val="19"/>
        </w:numPr>
        <w:spacing w:after="0" w:line="240" w:lineRule="auto"/>
        <w:jc w:val="both"/>
      </w:pPr>
      <w:r w:rsidRPr="004B14D3">
        <w:rPr>
          <w:rFonts w:ascii="Times New Roman" w:hAnsi="Times New Roman"/>
          <w:b/>
        </w:rPr>
        <w:t>если требование об уплате вы не исполнили</w:t>
      </w:r>
      <w:r w:rsidRPr="004B14D3">
        <w:rPr>
          <w:rFonts w:ascii="Times New Roman" w:hAnsi="Times New Roman"/>
        </w:rPr>
        <w:t xml:space="preserve">, то </w:t>
      </w:r>
      <w:r w:rsidRPr="004B14D3">
        <w:rPr>
          <w:rFonts w:ascii="Times New Roman" w:hAnsi="Times New Roman"/>
          <w:b/>
        </w:rPr>
        <w:t>инспекция взыскивает налог за счет денег на счетах</w:t>
      </w:r>
      <w:r w:rsidRPr="004B14D3">
        <w:rPr>
          <w:rFonts w:ascii="Times New Roman" w:hAnsi="Times New Roman"/>
        </w:rPr>
        <w:t xml:space="preserve"> в банках (электронных денежных средств). Для этого она вынесет решение о взыскании и направит в ваш банк поручение на списание (п. 4 ст. 46 НК РФ).</w:t>
      </w:r>
    </w:p>
    <w:p w:rsidR="00A85F14" w:rsidRPr="004B14D3" w:rsidRDefault="00A85F14" w:rsidP="006574F0">
      <w:pPr>
        <w:spacing w:after="0" w:line="240" w:lineRule="auto"/>
        <w:ind w:left="540"/>
        <w:jc w:val="both"/>
      </w:pPr>
      <w:r w:rsidRPr="004B14D3">
        <w:rPr>
          <w:rFonts w:ascii="Times New Roman" w:hAnsi="Times New Roman"/>
          <w:b/>
        </w:rPr>
        <w:t>На этом этапе инспекция также может приостановить операции по всем вашим счетам</w:t>
      </w:r>
      <w:r w:rsidR="007565A4" w:rsidRPr="004B14D3">
        <w:rPr>
          <w:rFonts w:ascii="Times New Roman" w:hAnsi="Times New Roman"/>
        </w:rPr>
        <w:t xml:space="preserve"> (</w:t>
      </w:r>
      <w:r w:rsidR="007565A4" w:rsidRPr="004B14D3">
        <w:rPr>
          <w:rFonts w:ascii="Times New Roman" w:hAnsi="Times New Roman"/>
          <w:b/>
        </w:rPr>
        <w:t>ст. 76 НК РФ</w:t>
      </w:r>
      <w:r w:rsidR="007565A4" w:rsidRPr="004B14D3">
        <w:rPr>
          <w:rFonts w:ascii="Times New Roman" w:hAnsi="Times New Roman"/>
        </w:rPr>
        <w:t>)</w:t>
      </w:r>
      <w:r w:rsidRPr="004B14D3">
        <w:rPr>
          <w:rFonts w:ascii="Times New Roman" w:hAnsi="Times New Roman"/>
        </w:rPr>
        <w:t>;</w:t>
      </w:r>
    </w:p>
    <w:p w:rsidR="00A85F14" w:rsidRPr="004B14D3" w:rsidRDefault="00A85F14" w:rsidP="006574F0">
      <w:pPr>
        <w:numPr>
          <w:ilvl w:val="0"/>
          <w:numId w:val="19"/>
        </w:numPr>
        <w:spacing w:after="0" w:line="240" w:lineRule="auto"/>
        <w:jc w:val="both"/>
      </w:pPr>
      <w:r w:rsidRPr="004B14D3">
        <w:rPr>
          <w:rFonts w:ascii="Times New Roman" w:hAnsi="Times New Roman"/>
          <w:b/>
        </w:rPr>
        <w:t>если взыскать налог за счет денежных средств не удалось, инспекция перейдет к взысканию недоимки за счет вашего имущества</w:t>
      </w:r>
      <w:r w:rsidRPr="004B14D3">
        <w:rPr>
          <w:rFonts w:ascii="Times New Roman" w:hAnsi="Times New Roman"/>
        </w:rPr>
        <w:t>. Она может также наложить на него арест (ст. 77 НК РФ). По вашей просьбе инспекция может заменить арест другой мерой (п. 12.1 ст. 77 НК РФ). Сам долг взыскивают судебные приставы-исполнители (п. 1 ст. 47 НК РФ).</w:t>
      </w:r>
    </w:p>
    <w:p w:rsidR="00A85F14" w:rsidRPr="004B14D3" w:rsidRDefault="00A85F14">
      <w:pPr>
        <w:spacing w:after="1" w:line="220" w:lineRule="atLeast"/>
        <w:jc w:val="both"/>
      </w:pPr>
    </w:p>
    <w:p w:rsidR="007565A4" w:rsidRPr="004B14D3" w:rsidRDefault="00A85F14">
      <w:pPr>
        <w:spacing w:after="1" w:line="220" w:lineRule="atLeast"/>
        <w:jc w:val="both"/>
        <w:rPr>
          <w:rFonts w:ascii="Times New Roman" w:hAnsi="Times New Roman"/>
        </w:rPr>
      </w:pPr>
      <w:r w:rsidRPr="004B14D3">
        <w:rPr>
          <w:rFonts w:ascii="Times New Roman" w:hAnsi="Times New Roman"/>
          <w:b/>
        </w:rPr>
        <w:t xml:space="preserve">На каждом этапе установлены </w:t>
      </w:r>
      <w:r w:rsidRPr="004B14D3">
        <w:rPr>
          <w:rFonts w:ascii="Times New Roman" w:hAnsi="Times New Roman"/>
          <w:b/>
          <w:u w:val="single"/>
        </w:rPr>
        <w:t>свои сроки для взыскания</w:t>
      </w:r>
      <w:r w:rsidRPr="004B14D3">
        <w:rPr>
          <w:rFonts w:ascii="Times New Roman" w:hAnsi="Times New Roman"/>
        </w:rPr>
        <w:t xml:space="preserve">. </w:t>
      </w:r>
    </w:p>
    <w:p w:rsidR="007565A4" w:rsidRPr="004B14D3" w:rsidRDefault="007565A4" w:rsidP="007565A4">
      <w:pPr>
        <w:spacing w:after="1" w:line="240" w:lineRule="atLeast"/>
        <w:ind w:firstLine="540"/>
        <w:jc w:val="both"/>
        <w:rPr>
          <w:rFonts w:ascii="Times New Roman" w:hAnsi="Times New Roman"/>
        </w:rPr>
      </w:pPr>
      <w:r w:rsidRPr="004B14D3">
        <w:rPr>
          <w:rFonts w:ascii="Times New Roman" w:hAnsi="Times New Roman"/>
        </w:rPr>
        <w:t xml:space="preserve">ГК РФ предусмотрен общий срок исковой давности. Он составляет </w:t>
      </w:r>
      <w:r w:rsidRPr="004B14D3">
        <w:rPr>
          <w:rFonts w:ascii="Times New Roman" w:hAnsi="Times New Roman"/>
          <w:b/>
          <w:i/>
        </w:rPr>
        <w:t>три года</w:t>
      </w:r>
      <w:r w:rsidRPr="004B14D3">
        <w:rPr>
          <w:rFonts w:ascii="Times New Roman" w:hAnsi="Times New Roman"/>
        </w:rPr>
        <w:t xml:space="preserve"> (</w:t>
      </w:r>
      <w:r w:rsidRPr="004B14D3">
        <w:rPr>
          <w:rFonts w:ascii="Times New Roman" w:hAnsi="Times New Roman"/>
          <w:b/>
        </w:rPr>
        <w:t>ст. 196 ГК РФ</w:t>
      </w:r>
      <w:r w:rsidRPr="004B14D3">
        <w:rPr>
          <w:rFonts w:ascii="Times New Roman" w:hAnsi="Times New Roman"/>
        </w:rPr>
        <w:t xml:space="preserve">). Однако </w:t>
      </w:r>
      <w:r w:rsidRPr="004B14D3">
        <w:rPr>
          <w:rFonts w:ascii="Times New Roman" w:hAnsi="Times New Roman"/>
          <w:b/>
          <w:u w:val="single"/>
        </w:rPr>
        <w:t>этот срок нельзя применять в налоговых отношениях</w:t>
      </w:r>
      <w:r w:rsidRPr="004B14D3">
        <w:rPr>
          <w:rFonts w:ascii="Times New Roman" w:hAnsi="Times New Roman"/>
        </w:rPr>
        <w:t xml:space="preserve"> (</w:t>
      </w:r>
      <w:r w:rsidRPr="004B14D3">
        <w:rPr>
          <w:rFonts w:ascii="Times New Roman" w:hAnsi="Times New Roman"/>
          <w:b/>
        </w:rPr>
        <w:t>п. 3 ст. 2 ГК РФ</w:t>
      </w:r>
      <w:r w:rsidRPr="004B14D3">
        <w:rPr>
          <w:rFonts w:ascii="Times New Roman" w:hAnsi="Times New Roman"/>
        </w:rPr>
        <w:t xml:space="preserve">). В частности, не следует отождествлять его с общим сроком давности взыскания налоговой задолженности. </w:t>
      </w:r>
      <w:r w:rsidRPr="004B14D3">
        <w:rPr>
          <w:rFonts w:ascii="Times New Roman" w:hAnsi="Times New Roman"/>
          <w:b/>
          <w:u w:val="single"/>
        </w:rPr>
        <w:t>В НК РФ предусмотрены самостоятельные сроки взыскания</w:t>
      </w:r>
      <w:r w:rsidRPr="004B14D3">
        <w:rPr>
          <w:rFonts w:ascii="Times New Roman" w:hAnsi="Times New Roman"/>
        </w:rPr>
        <w:t xml:space="preserve"> недоимки и пеней </w:t>
      </w:r>
      <w:r w:rsidRPr="004B14D3">
        <w:rPr>
          <w:rFonts w:ascii="Times New Roman" w:hAnsi="Times New Roman"/>
          <w:b/>
        </w:rPr>
        <w:t>(п. 2 ст. 45, ст. ст. 46, 47 НК РФ</w:t>
      </w:r>
      <w:r w:rsidRPr="004B14D3">
        <w:rPr>
          <w:rFonts w:ascii="Times New Roman" w:hAnsi="Times New Roman"/>
        </w:rPr>
        <w:t>).</w:t>
      </w:r>
    </w:p>
    <w:p w:rsidR="00874710" w:rsidRPr="004B14D3" w:rsidRDefault="007565A4" w:rsidP="00874710">
      <w:pPr>
        <w:spacing w:before="220" w:after="1" w:line="220" w:lineRule="atLeast"/>
        <w:jc w:val="both"/>
      </w:pPr>
      <w:r w:rsidRPr="004B14D3">
        <w:rPr>
          <w:rFonts w:ascii="Times New Roman" w:hAnsi="Times New Roman"/>
        </w:rPr>
        <w:t xml:space="preserve">        </w:t>
      </w:r>
      <w:r w:rsidR="00874710" w:rsidRPr="004B14D3">
        <w:rPr>
          <w:rFonts w:ascii="Times New Roman" w:hAnsi="Times New Roman"/>
        </w:rPr>
        <w:t xml:space="preserve">Общий </w:t>
      </w:r>
      <w:r w:rsidR="00874710" w:rsidRPr="004B14D3">
        <w:rPr>
          <w:rFonts w:ascii="Times New Roman" w:hAnsi="Times New Roman"/>
          <w:b/>
        </w:rPr>
        <w:t>срок, в течение которого инспекция может взыскать с вас недоимку, состоит из совокупности сроков</w:t>
      </w:r>
      <w:r w:rsidR="00874710" w:rsidRPr="004B14D3">
        <w:rPr>
          <w:rFonts w:ascii="Times New Roman" w:hAnsi="Times New Roman"/>
        </w:rPr>
        <w:t>: направления требования об уплате налога, добровольного исполнения требования, взыскания недоимки за счет денег или имущества, обращения инспекции в суд (</w:t>
      </w:r>
      <w:r w:rsidR="00874710" w:rsidRPr="004B14D3">
        <w:rPr>
          <w:rFonts w:ascii="Times New Roman" w:hAnsi="Times New Roman"/>
          <w:b/>
        </w:rPr>
        <w:t>п. п. 2, 3, 5, 6 ст. 6.1, п. 3 ст. 46, п. 1 ст. 47, п. 4 ст. 69, п. п. 1, 2 ст. 70 НК РФ</w:t>
      </w:r>
      <w:r w:rsidR="00874710" w:rsidRPr="004B14D3">
        <w:rPr>
          <w:rFonts w:ascii="Times New Roman" w:hAnsi="Times New Roman"/>
        </w:rPr>
        <w:t>).</w:t>
      </w:r>
    </w:p>
    <w:p w:rsidR="007565A4" w:rsidRPr="00914C5E" w:rsidRDefault="007565A4" w:rsidP="007565A4">
      <w:pPr>
        <w:spacing w:after="1" w:line="220" w:lineRule="atLeast"/>
        <w:rPr>
          <w:rFonts w:ascii="Times New Roman" w:hAnsi="Times New Roman"/>
        </w:rPr>
      </w:pPr>
    </w:p>
    <w:p w:rsidR="007565A4" w:rsidRPr="00752ACA" w:rsidRDefault="007565A4" w:rsidP="007565A4">
      <w:pPr>
        <w:spacing w:after="1" w:line="240" w:lineRule="atLeast"/>
        <w:ind w:firstLine="540"/>
        <w:jc w:val="both"/>
        <w:rPr>
          <w:rFonts w:ascii="Times New Roman" w:hAnsi="Times New Roman"/>
          <w:b/>
          <w:i/>
          <w:sz w:val="24"/>
          <w:szCs w:val="24"/>
          <w:u w:val="single"/>
        </w:rPr>
      </w:pPr>
      <w:r w:rsidRPr="00752ACA">
        <w:rPr>
          <w:rFonts w:ascii="Times New Roman" w:hAnsi="Times New Roman"/>
          <w:b/>
          <w:i/>
          <w:sz w:val="24"/>
          <w:szCs w:val="24"/>
          <w:u w:val="single"/>
        </w:rPr>
        <w:t>Взыскание</w:t>
      </w:r>
      <w:r>
        <w:rPr>
          <w:rFonts w:ascii="Times New Roman" w:hAnsi="Times New Roman"/>
          <w:b/>
          <w:i/>
          <w:sz w:val="24"/>
          <w:szCs w:val="24"/>
          <w:u w:val="single"/>
        </w:rPr>
        <w:t xml:space="preserve"> </w:t>
      </w:r>
      <w:proofErr w:type="gramStart"/>
      <w:r>
        <w:rPr>
          <w:rFonts w:ascii="Times New Roman" w:hAnsi="Times New Roman"/>
          <w:b/>
          <w:i/>
          <w:sz w:val="24"/>
          <w:szCs w:val="24"/>
          <w:u w:val="single"/>
        </w:rPr>
        <w:t xml:space="preserve">недоимки </w:t>
      </w:r>
      <w:r w:rsidRPr="00752ACA">
        <w:rPr>
          <w:rFonts w:ascii="Times New Roman" w:hAnsi="Times New Roman"/>
          <w:b/>
          <w:i/>
          <w:sz w:val="24"/>
          <w:szCs w:val="24"/>
          <w:u w:val="single"/>
        </w:rPr>
        <w:t xml:space="preserve"> в</w:t>
      </w:r>
      <w:proofErr w:type="gramEnd"/>
      <w:r w:rsidRPr="00752ACA">
        <w:rPr>
          <w:rFonts w:ascii="Times New Roman" w:hAnsi="Times New Roman"/>
          <w:b/>
          <w:i/>
          <w:sz w:val="24"/>
          <w:szCs w:val="24"/>
          <w:u w:val="single"/>
        </w:rPr>
        <w:t xml:space="preserve"> судебном порядке</w:t>
      </w:r>
    </w:p>
    <w:p w:rsidR="007565A4" w:rsidRPr="004B14D3" w:rsidRDefault="007565A4" w:rsidP="007565A4">
      <w:pPr>
        <w:spacing w:after="1" w:line="240" w:lineRule="atLeast"/>
        <w:ind w:firstLine="540"/>
        <w:jc w:val="both"/>
        <w:rPr>
          <w:rFonts w:ascii="Times New Roman" w:hAnsi="Times New Roman"/>
        </w:rPr>
      </w:pPr>
      <w:r w:rsidRPr="004B14D3">
        <w:rPr>
          <w:rFonts w:ascii="Times New Roman" w:hAnsi="Times New Roman"/>
        </w:rPr>
        <w:t>В суд за взысканием недоимки (пени, штрафа) ИФНС обратится, если пропустит срок для бесспорного взыскания.</w:t>
      </w:r>
    </w:p>
    <w:p w:rsidR="007565A4" w:rsidRPr="004B14D3" w:rsidRDefault="007565A4" w:rsidP="007565A4">
      <w:pPr>
        <w:spacing w:after="1" w:line="240" w:lineRule="atLeast"/>
        <w:ind w:firstLine="540"/>
        <w:jc w:val="both"/>
        <w:rPr>
          <w:rFonts w:ascii="Times New Roman" w:hAnsi="Times New Roman"/>
        </w:rPr>
      </w:pPr>
      <w:r w:rsidRPr="004B14D3">
        <w:rPr>
          <w:rFonts w:ascii="Times New Roman" w:hAnsi="Times New Roman"/>
        </w:rPr>
        <w:t>Обратиться в суд ИФНС может:</w:t>
      </w:r>
    </w:p>
    <w:p w:rsidR="007565A4" w:rsidRPr="004B14D3" w:rsidRDefault="007565A4" w:rsidP="007565A4">
      <w:pPr>
        <w:spacing w:after="1" w:line="240" w:lineRule="atLeast"/>
        <w:ind w:firstLine="540"/>
        <w:jc w:val="both"/>
        <w:rPr>
          <w:rFonts w:ascii="Times New Roman" w:hAnsi="Times New Roman"/>
        </w:rPr>
      </w:pPr>
      <w:r w:rsidRPr="004B14D3">
        <w:rPr>
          <w:rFonts w:ascii="Times New Roman" w:hAnsi="Times New Roman"/>
          <w:b/>
        </w:rPr>
        <w:t>- если пропущен срок принятия решения о взыскании</w:t>
      </w:r>
      <w:r w:rsidRPr="004B14D3">
        <w:rPr>
          <w:rFonts w:ascii="Times New Roman" w:hAnsi="Times New Roman"/>
        </w:rPr>
        <w:t xml:space="preserve"> налога за счет средств на счетах организации в банках - </w:t>
      </w:r>
      <w:r w:rsidRPr="004B14D3">
        <w:rPr>
          <w:rFonts w:ascii="Times New Roman" w:hAnsi="Times New Roman"/>
          <w:b/>
        </w:rPr>
        <w:t>в течение шести месяцев</w:t>
      </w:r>
      <w:r w:rsidRPr="004B14D3">
        <w:rPr>
          <w:rFonts w:ascii="Times New Roman" w:hAnsi="Times New Roman"/>
        </w:rPr>
        <w:t xml:space="preserve"> со дня истечения срока исполнения требования об уплате налога (</w:t>
      </w:r>
      <w:r w:rsidRPr="004B14D3">
        <w:rPr>
          <w:rFonts w:ascii="Times New Roman" w:hAnsi="Times New Roman"/>
          <w:b/>
        </w:rPr>
        <w:t>п. 3 ст. 46 НК РФ</w:t>
      </w:r>
      <w:r w:rsidRPr="004B14D3">
        <w:rPr>
          <w:rFonts w:ascii="Times New Roman" w:hAnsi="Times New Roman"/>
        </w:rPr>
        <w:t>);</w:t>
      </w:r>
    </w:p>
    <w:p w:rsidR="007565A4" w:rsidRPr="004B14D3" w:rsidRDefault="007565A4" w:rsidP="007565A4">
      <w:pPr>
        <w:spacing w:after="1" w:line="240" w:lineRule="atLeast"/>
        <w:ind w:firstLine="540"/>
        <w:jc w:val="both"/>
        <w:rPr>
          <w:rFonts w:ascii="Times New Roman" w:hAnsi="Times New Roman"/>
        </w:rPr>
      </w:pPr>
      <w:r w:rsidRPr="004B14D3">
        <w:rPr>
          <w:rFonts w:ascii="Times New Roman" w:hAnsi="Times New Roman"/>
        </w:rPr>
        <w:t xml:space="preserve">- </w:t>
      </w:r>
      <w:r w:rsidRPr="004B14D3">
        <w:rPr>
          <w:rFonts w:ascii="Times New Roman" w:hAnsi="Times New Roman"/>
          <w:b/>
        </w:rPr>
        <w:t>если пропущен срок на принятие решения о взыскании налога за счет имущества - в течение двух лет</w:t>
      </w:r>
      <w:r w:rsidRPr="004B14D3">
        <w:rPr>
          <w:rFonts w:ascii="Times New Roman" w:hAnsi="Times New Roman"/>
        </w:rPr>
        <w:t xml:space="preserve"> со дня истечения срока исполнения требования об уплате налога (</w:t>
      </w:r>
      <w:r w:rsidRPr="004B14D3">
        <w:rPr>
          <w:rFonts w:ascii="Times New Roman" w:hAnsi="Times New Roman"/>
          <w:b/>
        </w:rPr>
        <w:t>п. 1 ст. 47 НК РФ</w:t>
      </w:r>
      <w:r w:rsidRPr="004B14D3">
        <w:rPr>
          <w:rFonts w:ascii="Times New Roman" w:hAnsi="Times New Roman"/>
        </w:rPr>
        <w:t>).</w:t>
      </w:r>
    </w:p>
    <w:p w:rsidR="007565A4" w:rsidRPr="004B14D3" w:rsidRDefault="007565A4" w:rsidP="007565A4">
      <w:pPr>
        <w:spacing w:after="1" w:line="240" w:lineRule="atLeast"/>
        <w:ind w:firstLine="540"/>
        <w:jc w:val="both"/>
        <w:rPr>
          <w:rFonts w:ascii="Times New Roman" w:hAnsi="Times New Roman"/>
        </w:rPr>
      </w:pPr>
      <w:r w:rsidRPr="004B14D3">
        <w:rPr>
          <w:rFonts w:ascii="Times New Roman" w:hAnsi="Times New Roman"/>
        </w:rPr>
        <w:t xml:space="preserve">В некоторых, </w:t>
      </w:r>
      <w:r w:rsidRPr="004B14D3">
        <w:rPr>
          <w:rFonts w:ascii="Times New Roman" w:hAnsi="Times New Roman"/>
          <w:b/>
        </w:rPr>
        <w:t>довольно редких, случаях взыскать с организации недоимку ИФНС может исключительно через суд.</w:t>
      </w:r>
      <w:r w:rsidRPr="004B14D3">
        <w:rPr>
          <w:rFonts w:ascii="Times New Roman" w:hAnsi="Times New Roman"/>
        </w:rPr>
        <w:t xml:space="preserve"> </w:t>
      </w:r>
      <w:r w:rsidRPr="004B14D3">
        <w:rPr>
          <w:rFonts w:ascii="Times New Roman" w:hAnsi="Times New Roman"/>
          <w:b/>
        </w:rPr>
        <w:t>Все они названы в ст. 45 НК РФ</w:t>
      </w:r>
      <w:r w:rsidRPr="004B14D3">
        <w:rPr>
          <w:rFonts w:ascii="Times New Roman" w:hAnsi="Times New Roman"/>
        </w:rPr>
        <w:t xml:space="preserve">. Например, только в судебном порядке взыскивают превышающую 5 млн руб. задолженность организаций, </w:t>
      </w:r>
      <w:r w:rsidRPr="004B14D3">
        <w:rPr>
          <w:rFonts w:ascii="Times New Roman" w:hAnsi="Times New Roman"/>
        </w:rPr>
        <w:lastRenderedPageBreak/>
        <w:t>которым открыт лицевой счет в Федеральном казначействе (например, бюджетных учреждений).</w:t>
      </w:r>
    </w:p>
    <w:p w:rsidR="007565A4" w:rsidRPr="004B14D3" w:rsidRDefault="007565A4" w:rsidP="007565A4">
      <w:pPr>
        <w:spacing w:after="1" w:line="240" w:lineRule="atLeast"/>
        <w:ind w:firstLine="540"/>
        <w:jc w:val="both"/>
        <w:rPr>
          <w:rFonts w:ascii="Times New Roman" w:hAnsi="Times New Roman"/>
        </w:rPr>
      </w:pPr>
      <w:r w:rsidRPr="004B14D3">
        <w:rPr>
          <w:rFonts w:ascii="Times New Roman" w:hAnsi="Times New Roman"/>
          <w:b/>
        </w:rPr>
        <w:t>Срок на обращение в суд в таких ситуациях - шесть месяцев</w:t>
      </w:r>
      <w:r w:rsidRPr="004B14D3">
        <w:rPr>
          <w:rFonts w:ascii="Times New Roman" w:hAnsi="Times New Roman"/>
        </w:rPr>
        <w:t xml:space="preserve"> со дня, когда организация должна была погасить задолженность по требованию об уплате налога, но не сделала этого.</w:t>
      </w:r>
    </w:p>
    <w:p w:rsidR="007565A4" w:rsidRPr="004B14D3" w:rsidRDefault="007565A4">
      <w:pPr>
        <w:spacing w:after="1" w:line="220" w:lineRule="atLeast"/>
        <w:jc w:val="both"/>
        <w:rPr>
          <w:rFonts w:ascii="Times New Roman" w:hAnsi="Times New Roman"/>
        </w:rPr>
      </w:pPr>
    </w:p>
    <w:p w:rsidR="00A85F14" w:rsidRPr="004B14D3" w:rsidRDefault="00411A44" w:rsidP="00874710">
      <w:pPr>
        <w:spacing w:after="1" w:line="220" w:lineRule="atLeast"/>
        <w:jc w:val="both"/>
      </w:pPr>
      <w:r w:rsidRPr="004B14D3">
        <w:rPr>
          <w:rFonts w:ascii="Times New Roman" w:hAnsi="Times New Roman"/>
          <w:b/>
        </w:rPr>
        <w:t xml:space="preserve">           </w:t>
      </w:r>
      <w:proofErr w:type="gramStart"/>
      <w:r w:rsidR="00874710" w:rsidRPr="004B14D3">
        <w:rPr>
          <w:rFonts w:ascii="Times New Roman" w:hAnsi="Times New Roman"/>
          <w:b/>
        </w:rPr>
        <w:t>Если  налоговый</w:t>
      </w:r>
      <w:proofErr w:type="gramEnd"/>
      <w:r w:rsidR="00874710" w:rsidRPr="004B14D3">
        <w:rPr>
          <w:rFonts w:ascii="Times New Roman" w:hAnsi="Times New Roman"/>
          <w:b/>
        </w:rPr>
        <w:t xml:space="preserve"> орган нарушит срок взыскания и суд откажет в его восстановлении, инспекция утрачивает возможность взыскать с вас задолженность</w:t>
      </w:r>
      <w:r w:rsidR="00874710" w:rsidRPr="004B14D3">
        <w:rPr>
          <w:rFonts w:ascii="Times New Roman" w:hAnsi="Times New Roman"/>
        </w:rPr>
        <w:t>. Недоимка и пени должны быть признаны безнадежными к взысканию. В этом случае инспекция может ее списать с вашего лицевого счета при определенных условиях (</w:t>
      </w:r>
      <w:proofErr w:type="spellStart"/>
      <w:r w:rsidR="00874710" w:rsidRPr="004B14D3">
        <w:rPr>
          <w:rFonts w:ascii="Times New Roman" w:hAnsi="Times New Roman"/>
          <w:b/>
        </w:rPr>
        <w:t>пп</w:t>
      </w:r>
      <w:proofErr w:type="spellEnd"/>
      <w:r w:rsidR="00874710" w:rsidRPr="004B14D3">
        <w:rPr>
          <w:rFonts w:ascii="Times New Roman" w:hAnsi="Times New Roman"/>
          <w:b/>
        </w:rPr>
        <w:t>. 4 п. 1 ст. 59 НК РФ</w:t>
      </w:r>
      <w:r w:rsidR="00874710" w:rsidRPr="004B14D3">
        <w:rPr>
          <w:rFonts w:ascii="Times New Roman" w:hAnsi="Times New Roman"/>
        </w:rPr>
        <w:t>)</w:t>
      </w:r>
    </w:p>
    <w:p w:rsidR="007D74B4" w:rsidRPr="00A85F14" w:rsidRDefault="007D74B4" w:rsidP="00A85F14">
      <w:pPr>
        <w:spacing w:after="1" w:line="240" w:lineRule="atLeast"/>
        <w:jc w:val="both"/>
        <w:rPr>
          <w:rFonts w:ascii="Times New Roman" w:hAnsi="Times New Roman"/>
        </w:rPr>
      </w:pPr>
    </w:p>
    <w:p w:rsidR="00BA7D7E" w:rsidRPr="00BA7D7E" w:rsidRDefault="00BA7D7E" w:rsidP="00BA7D7E">
      <w:pPr>
        <w:spacing w:after="160" w:line="259" w:lineRule="auto"/>
        <w:jc w:val="center"/>
        <w:rPr>
          <w:rFonts w:ascii="Times New Roman" w:eastAsiaTheme="minorHAnsi" w:hAnsi="Times New Roman"/>
          <w:b/>
          <w:sz w:val="32"/>
          <w:szCs w:val="32"/>
          <w:lang w:eastAsia="en-US"/>
        </w:rPr>
      </w:pPr>
      <w:r w:rsidRPr="00BA7D7E">
        <w:rPr>
          <w:rFonts w:ascii="Times New Roman" w:eastAsiaTheme="minorHAnsi" w:hAnsi="Times New Roman"/>
          <w:b/>
          <w:sz w:val="32"/>
          <w:szCs w:val="32"/>
          <w:lang w:eastAsia="en-US"/>
        </w:rPr>
        <w:t xml:space="preserve">Налог на доходы физических лиц </w:t>
      </w:r>
    </w:p>
    <w:p w:rsidR="00BA7D7E" w:rsidRDefault="00BA7D7E" w:rsidP="004B14D3">
      <w:pPr>
        <w:spacing w:after="160" w:line="259" w:lineRule="auto"/>
        <w:jc w:val="center"/>
        <w:rPr>
          <w:rFonts w:ascii="Times New Roman" w:eastAsiaTheme="minorHAnsi" w:hAnsi="Times New Roman"/>
          <w:b/>
          <w:sz w:val="32"/>
          <w:szCs w:val="32"/>
          <w:lang w:eastAsia="en-US"/>
        </w:rPr>
      </w:pPr>
      <w:r w:rsidRPr="00BA7D7E">
        <w:rPr>
          <w:rFonts w:ascii="Times New Roman" w:eastAsiaTheme="minorHAnsi" w:hAnsi="Times New Roman"/>
          <w:b/>
          <w:sz w:val="32"/>
          <w:szCs w:val="32"/>
          <w:lang w:eastAsia="en-US"/>
        </w:rPr>
        <w:t>с уч</w:t>
      </w:r>
      <w:r w:rsidR="00305275">
        <w:rPr>
          <w:rFonts w:ascii="Times New Roman" w:eastAsiaTheme="minorHAnsi" w:hAnsi="Times New Roman"/>
          <w:b/>
          <w:sz w:val="32"/>
          <w:szCs w:val="32"/>
          <w:lang w:eastAsia="en-US"/>
        </w:rPr>
        <w:t xml:space="preserve">етом изменений в 2020-2021 </w:t>
      </w:r>
      <w:proofErr w:type="spellStart"/>
      <w:r w:rsidR="00305275">
        <w:rPr>
          <w:rFonts w:ascii="Times New Roman" w:eastAsiaTheme="minorHAnsi" w:hAnsi="Times New Roman"/>
          <w:b/>
          <w:sz w:val="32"/>
          <w:szCs w:val="32"/>
          <w:lang w:eastAsia="en-US"/>
        </w:rPr>
        <w:t>г.г</w:t>
      </w:r>
      <w:proofErr w:type="spellEnd"/>
      <w:r w:rsidR="00305275">
        <w:rPr>
          <w:rFonts w:ascii="Times New Roman" w:eastAsiaTheme="minorHAnsi" w:hAnsi="Times New Roman"/>
          <w:b/>
          <w:sz w:val="32"/>
          <w:szCs w:val="32"/>
          <w:lang w:eastAsia="en-US"/>
        </w:rPr>
        <w:t>.</w:t>
      </w:r>
    </w:p>
    <w:p w:rsidR="00305275" w:rsidRPr="00BA7D7E" w:rsidRDefault="00305275" w:rsidP="004B14D3">
      <w:pPr>
        <w:spacing w:after="160" w:line="259" w:lineRule="auto"/>
        <w:jc w:val="center"/>
        <w:rPr>
          <w:rFonts w:asciiTheme="minorHAnsi" w:eastAsiaTheme="minorHAnsi" w:hAnsiTheme="minorHAnsi" w:cstheme="minorBidi"/>
          <w:lang w:eastAsia="en-US"/>
        </w:rPr>
      </w:pPr>
    </w:p>
    <w:p w:rsidR="00BA7D7E" w:rsidRPr="00BA7D7E" w:rsidRDefault="00BA7D7E" w:rsidP="00BA7D7E">
      <w:pPr>
        <w:numPr>
          <w:ilvl w:val="0"/>
          <w:numId w:val="27"/>
        </w:numPr>
        <w:autoSpaceDE w:val="0"/>
        <w:autoSpaceDN w:val="0"/>
        <w:adjustRightInd w:val="0"/>
        <w:spacing w:after="0" w:line="240" w:lineRule="auto"/>
        <w:contextualSpacing/>
        <w:jc w:val="center"/>
        <w:outlineLvl w:val="0"/>
        <w:rPr>
          <w:rFonts w:ascii="Times New Roman" w:eastAsia="Calibri" w:hAnsi="Times New Roman"/>
          <w:b/>
          <w:bCs/>
          <w:sz w:val="24"/>
          <w:szCs w:val="24"/>
          <w:lang w:eastAsia="en-US"/>
        </w:rPr>
      </w:pPr>
      <w:r w:rsidRPr="00BA7D7E">
        <w:rPr>
          <w:rFonts w:ascii="Times New Roman" w:eastAsia="Calibri" w:hAnsi="Times New Roman"/>
          <w:b/>
          <w:bCs/>
          <w:sz w:val="24"/>
          <w:szCs w:val="24"/>
          <w:lang w:eastAsia="en-US"/>
        </w:rPr>
        <w:t xml:space="preserve">ОБЯЗАННОСТИ НАЛОГОВЫХ АГЕНТОВ ПО НДФЛ 2021– КАК </w:t>
      </w:r>
    </w:p>
    <w:p w:rsidR="00BA7D7E" w:rsidRPr="00BA7D7E" w:rsidRDefault="00BA7D7E" w:rsidP="00BA7D7E">
      <w:pPr>
        <w:autoSpaceDE w:val="0"/>
        <w:autoSpaceDN w:val="0"/>
        <w:adjustRightInd w:val="0"/>
        <w:spacing w:after="0" w:line="240" w:lineRule="auto"/>
        <w:ind w:left="720"/>
        <w:contextualSpacing/>
        <w:jc w:val="center"/>
        <w:outlineLvl w:val="0"/>
        <w:rPr>
          <w:rFonts w:ascii="Times New Roman" w:eastAsia="Calibri" w:hAnsi="Times New Roman"/>
          <w:b/>
          <w:bCs/>
          <w:sz w:val="24"/>
          <w:szCs w:val="24"/>
          <w:lang w:eastAsia="en-US"/>
        </w:rPr>
      </w:pPr>
      <w:r w:rsidRPr="00BA7D7E">
        <w:rPr>
          <w:rFonts w:ascii="Times New Roman" w:eastAsia="Calibri" w:hAnsi="Times New Roman"/>
          <w:b/>
          <w:bCs/>
          <w:sz w:val="24"/>
          <w:szCs w:val="24"/>
          <w:lang w:eastAsia="en-US"/>
        </w:rPr>
        <w:t>НЕ ДОПУСТИТЬ ОШИБОК</w:t>
      </w:r>
    </w:p>
    <w:p w:rsidR="00BA7D7E" w:rsidRPr="00BA7D7E" w:rsidRDefault="00BA7D7E" w:rsidP="00BA7D7E">
      <w:pPr>
        <w:spacing w:before="220" w:after="1" w:line="220" w:lineRule="atLeast"/>
        <w:jc w:val="center"/>
        <w:rPr>
          <w:rFonts w:ascii="Times New Roman" w:eastAsiaTheme="minorHAnsi" w:hAnsi="Times New Roman"/>
          <w:b/>
          <w:sz w:val="24"/>
          <w:szCs w:val="24"/>
          <w:u w:val="single"/>
          <w:lang w:eastAsia="en-US"/>
        </w:rPr>
      </w:pPr>
      <w:r w:rsidRPr="00BA7D7E">
        <w:rPr>
          <w:rFonts w:ascii="Times New Roman" w:eastAsiaTheme="minorHAnsi" w:hAnsi="Times New Roman"/>
          <w:b/>
          <w:sz w:val="24"/>
          <w:szCs w:val="24"/>
          <w:u w:val="single"/>
          <w:lang w:eastAsia="en-US"/>
        </w:rPr>
        <w:t>Кто является налоговым агентом по НДФЛ</w:t>
      </w:r>
    </w:p>
    <w:p w:rsidR="00BA7D7E" w:rsidRPr="00BA7D7E" w:rsidRDefault="00BA7D7E" w:rsidP="00BA7D7E">
      <w:pPr>
        <w:spacing w:before="220" w:after="1" w:line="220" w:lineRule="atLeast"/>
        <w:rPr>
          <w:rFonts w:ascii="Times New Roman" w:eastAsiaTheme="minorHAnsi" w:hAnsi="Times New Roman"/>
          <w:b/>
          <w:i/>
          <w:lang w:eastAsia="en-US"/>
        </w:rPr>
      </w:pPr>
      <w:r w:rsidRPr="00BA7D7E">
        <w:rPr>
          <w:rFonts w:ascii="Times New Roman" w:eastAsiaTheme="minorHAnsi" w:hAnsi="Times New Roman"/>
          <w:b/>
          <w:i/>
          <w:lang w:eastAsia="en-US"/>
        </w:rPr>
        <w:t>ст. 226 НК РФ</w:t>
      </w:r>
    </w:p>
    <w:p w:rsidR="00BA7D7E" w:rsidRPr="00BA7D7E" w:rsidRDefault="00BA7D7E" w:rsidP="00BA7D7E">
      <w:pPr>
        <w:spacing w:after="0" w:line="240" w:lineRule="auto"/>
        <w:ind w:firstLine="539"/>
        <w:jc w:val="both"/>
        <w:rPr>
          <w:rFonts w:ascii="Times New Roman" w:eastAsiaTheme="minorHAnsi" w:hAnsi="Times New Roman"/>
          <w:lang w:eastAsia="en-US"/>
        </w:rPr>
      </w:pPr>
      <w:r w:rsidRPr="00BA7D7E">
        <w:rPr>
          <w:rFonts w:ascii="Times New Roman" w:eastAsiaTheme="minorHAnsi" w:hAnsi="Times New Roman"/>
          <w:lang w:eastAsia="en-US"/>
        </w:rPr>
        <w:t xml:space="preserve">1. </w:t>
      </w:r>
      <w:r w:rsidRPr="00BA7D7E">
        <w:rPr>
          <w:rFonts w:ascii="Times New Roman" w:eastAsiaTheme="minorHAnsi" w:hAnsi="Times New Roman"/>
          <w:b/>
          <w:lang w:eastAsia="en-US"/>
        </w:rPr>
        <w:t>Российские организации</w:t>
      </w:r>
      <w:r w:rsidRPr="00BA7D7E">
        <w:rPr>
          <w:rFonts w:ascii="Times New Roman" w:eastAsiaTheme="minorHAnsi" w:hAnsi="Times New Roman"/>
          <w:lang w:eastAsia="en-US"/>
        </w:rPr>
        <w:t xml:space="preserve">, индивидуальные предприниматели,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 </w:t>
      </w:r>
      <w:r w:rsidRPr="00BA7D7E">
        <w:rPr>
          <w:rFonts w:ascii="Times New Roman" w:eastAsiaTheme="minorHAnsi" w:hAnsi="Times New Roman"/>
          <w:b/>
          <w:lang w:eastAsia="en-US"/>
        </w:rPr>
        <w:t>от которых или в результате отношений с которыми налогоплательщик получил доходы</w:t>
      </w:r>
      <w:r w:rsidRPr="00BA7D7E">
        <w:rPr>
          <w:rFonts w:ascii="Times New Roman" w:eastAsiaTheme="minorHAnsi" w:hAnsi="Times New Roman"/>
          <w:lang w:eastAsia="en-US"/>
        </w:rPr>
        <w:t xml:space="preserve">, указанные в </w:t>
      </w:r>
      <w:hyperlink r:id="rId40" w:history="1">
        <w:r w:rsidRPr="00BA7D7E">
          <w:rPr>
            <w:rFonts w:ascii="Times New Roman" w:eastAsiaTheme="minorHAnsi" w:hAnsi="Times New Roman"/>
            <w:lang w:eastAsia="en-US"/>
          </w:rPr>
          <w:t>пункте 2</w:t>
        </w:r>
      </w:hyperlink>
      <w:r w:rsidRPr="00BA7D7E">
        <w:rPr>
          <w:rFonts w:ascii="Times New Roman" w:eastAsiaTheme="minorHAnsi" w:hAnsi="Times New Roman"/>
          <w:lang w:eastAsia="en-US"/>
        </w:rPr>
        <w:t xml:space="preserve"> настоящей статьи, </w:t>
      </w:r>
      <w:r w:rsidRPr="00BA7D7E">
        <w:rPr>
          <w:rFonts w:ascii="Times New Roman" w:eastAsiaTheme="minorHAnsi" w:hAnsi="Times New Roman"/>
          <w:b/>
          <w:lang w:eastAsia="en-US"/>
        </w:rPr>
        <w:t>обязаны исчислить, удержать у налогоплательщика и уплатить сумму налога</w:t>
      </w:r>
      <w:r w:rsidRPr="00BA7D7E">
        <w:rPr>
          <w:rFonts w:ascii="Times New Roman" w:eastAsiaTheme="minorHAnsi" w:hAnsi="Times New Roman"/>
          <w:lang w:eastAsia="en-US"/>
        </w:rPr>
        <w:t xml:space="preserve">, исчисленную в соответствии со </w:t>
      </w:r>
      <w:hyperlink r:id="rId41" w:history="1">
        <w:r w:rsidRPr="00BA7D7E">
          <w:rPr>
            <w:rFonts w:ascii="Times New Roman" w:eastAsiaTheme="minorHAnsi" w:hAnsi="Times New Roman"/>
            <w:lang w:eastAsia="en-US"/>
          </w:rPr>
          <w:t>статьей 224</w:t>
        </w:r>
      </w:hyperlink>
      <w:r w:rsidRPr="00BA7D7E">
        <w:rPr>
          <w:rFonts w:ascii="Times New Roman" w:eastAsiaTheme="minorHAnsi" w:hAnsi="Times New Roman"/>
          <w:lang w:eastAsia="en-US"/>
        </w:rPr>
        <w:t xml:space="preserve"> настоящего Кодекса с учетом особенностей, предусмотренных настоящей статьей. </w:t>
      </w:r>
    </w:p>
    <w:p w:rsidR="00BA7D7E" w:rsidRPr="00BA7D7E" w:rsidRDefault="00BA7D7E" w:rsidP="00BA7D7E">
      <w:pPr>
        <w:spacing w:after="0" w:line="240" w:lineRule="auto"/>
        <w:ind w:firstLine="539"/>
        <w:jc w:val="both"/>
        <w:rPr>
          <w:rFonts w:ascii="Times New Roman" w:eastAsiaTheme="minorHAnsi" w:hAnsi="Times New Roman"/>
          <w:b/>
          <w:lang w:eastAsia="en-US"/>
        </w:rPr>
      </w:pPr>
      <w:r w:rsidRPr="00BA7D7E">
        <w:rPr>
          <w:rFonts w:ascii="Times New Roman" w:eastAsiaTheme="minorHAnsi" w:hAnsi="Times New Roman"/>
          <w:lang w:eastAsia="en-US"/>
        </w:rPr>
        <w:t xml:space="preserve">Указанные в </w:t>
      </w:r>
      <w:hyperlink w:anchor="P1" w:history="1">
        <w:r w:rsidRPr="00BA7D7E">
          <w:rPr>
            <w:rFonts w:ascii="Times New Roman" w:eastAsiaTheme="minorHAnsi" w:hAnsi="Times New Roman"/>
            <w:lang w:eastAsia="en-US"/>
          </w:rPr>
          <w:t>абзаце первом</w:t>
        </w:r>
      </w:hyperlink>
      <w:r w:rsidRPr="00BA7D7E">
        <w:rPr>
          <w:rFonts w:ascii="Times New Roman" w:eastAsiaTheme="minorHAnsi" w:hAnsi="Times New Roman"/>
          <w:lang w:eastAsia="en-US"/>
        </w:rPr>
        <w:t xml:space="preserve"> настоящего пункта лица </w:t>
      </w:r>
      <w:r w:rsidRPr="00BA7D7E">
        <w:rPr>
          <w:rFonts w:ascii="Times New Roman" w:eastAsiaTheme="minorHAnsi" w:hAnsi="Times New Roman"/>
          <w:b/>
          <w:lang w:eastAsia="en-US"/>
        </w:rPr>
        <w:t>именуются в настоящей главе налоговыми агентами.</w:t>
      </w:r>
    </w:p>
    <w:p w:rsidR="00BA7D7E" w:rsidRPr="00BA7D7E" w:rsidRDefault="00BA7D7E" w:rsidP="00BA7D7E">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rsidR="00BA7D7E" w:rsidRPr="00BA7D7E" w:rsidRDefault="00BA7D7E" w:rsidP="00BA7D7E">
      <w:pPr>
        <w:autoSpaceDE w:val="0"/>
        <w:autoSpaceDN w:val="0"/>
        <w:adjustRightInd w:val="0"/>
        <w:spacing w:after="0" w:line="240" w:lineRule="auto"/>
        <w:ind w:firstLine="720"/>
        <w:jc w:val="both"/>
        <w:rPr>
          <w:rFonts w:ascii="Times New Roman" w:eastAsiaTheme="minorHAnsi" w:hAnsi="Times New Roman"/>
          <w:sz w:val="24"/>
          <w:szCs w:val="24"/>
          <w:lang w:eastAsia="en-US"/>
        </w:rPr>
      </w:pPr>
      <w:r w:rsidRPr="00BA7D7E">
        <w:rPr>
          <w:rFonts w:ascii="Times New Roman" w:eastAsiaTheme="minorHAnsi" w:hAnsi="Times New Roman"/>
          <w:b/>
          <w:sz w:val="24"/>
          <w:szCs w:val="24"/>
          <w:lang w:eastAsia="en-US"/>
        </w:rPr>
        <w:t>Обратите внимание:</w:t>
      </w:r>
      <w:r w:rsidRPr="00BA7D7E">
        <w:rPr>
          <w:rFonts w:ascii="Times New Roman" w:eastAsiaTheme="minorHAnsi" w:hAnsi="Times New Roman"/>
          <w:sz w:val="24"/>
          <w:szCs w:val="24"/>
          <w:lang w:eastAsia="en-US"/>
        </w:rPr>
        <w:t xml:space="preserve"> </w:t>
      </w:r>
      <w:r w:rsidRPr="00BA7D7E">
        <w:rPr>
          <w:rFonts w:ascii="Times New Roman" w:eastAsiaTheme="minorHAnsi" w:hAnsi="Times New Roman"/>
          <w:b/>
          <w:sz w:val="24"/>
          <w:szCs w:val="24"/>
          <w:lang w:eastAsia="en-US"/>
        </w:rPr>
        <w:t>посредники</w:t>
      </w:r>
      <w:r w:rsidRPr="00BA7D7E">
        <w:rPr>
          <w:rFonts w:ascii="Times New Roman" w:eastAsiaTheme="minorHAnsi" w:hAnsi="Times New Roman"/>
          <w:sz w:val="24"/>
          <w:szCs w:val="24"/>
          <w:lang w:eastAsia="en-US"/>
        </w:rPr>
        <w:t xml:space="preserve">, в том числе участвующие в расчетах с физлицами, </w:t>
      </w:r>
      <w:r w:rsidRPr="00BA7D7E">
        <w:rPr>
          <w:rFonts w:ascii="Times New Roman" w:eastAsiaTheme="minorHAnsi" w:hAnsi="Times New Roman"/>
          <w:b/>
          <w:sz w:val="24"/>
          <w:szCs w:val="24"/>
          <w:lang w:eastAsia="en-US"/>
        </w:rPr>
        <w:t xml:space="preserve">налоговыми агентами по НДФЛ не признаются, поскольку не являются источником выплаты </w:t>
      </w:r>
      <w:r w:rsidRPr="00BA7D7E">
        <w:rPr>
          <w:rFonts w:ascii="Times New Roman" w:eastAsiaTheme="minorHAnsi" w:hAnsi="Times New Roman"/>
          <w:sz w:val="24"/>
          <w:szCs w:val="24"/>
          <w:lang w:eastAsia="en-US"/>
        </w:rPr>
        <w:t>вознаграждения (</w:t>
      </w:r>
      <w:r w:rsidRPr="00BA7D7E">
        <w:rPr>
          <w:rFonts w:ascii="Times New Roman" w:eastAsiaTheme="minorHAnsi" w:hAnsi="Times New Roman"/>
          <w:b/>
          <w:i/>
          <w:sz w:val="24"/>
          <w:szCs w:val="24"/>
          <w:lang w:eastAsia="en-US"/>
        </w:rPr>
        <w:t>см. также письма Минфина России от 18.10.2019 N 03-04-05/80176, от 30.09.2019 N 03-04-06/75195, от 25.01.2019 N 03-04-06/4020, от 11.01.2019 N 03-04-05/533, от 19.12.2018 N 03-04-05/92588, от 21.06.2018 N 03-04-06/42656, от 09.06.2018 N 03-04-05/39853</w:t>
      </w:r>
      <w:r w:rsidRPr="00BA7D7E">
        <w:rPr>
          <w:rFonts w:ascii="Times New Roman" w:eastAsiaTheme="minorHAnsi" w:hAnsi="Times New Roman"/>
          <w:sz w:val="24"/>
          <w:szCs w:val="24"/>
          <w:lang w:eastAsia="en-US"/>
        </w:rPr>
        <w:t>).</w:t>
      </w:r>
    </w:p>
    <w:p w:rsidR="00BA7D7E" w:rsidRPr="00BA7D7E" w:rsidRDefault="00BA7D7E" w:rsidP="00BA7D7E">
      <w:pPr>
        <w:autoSpaceDE w:val="0"/>
        <w:autoSpaceDN w:val="0"/>
        <w:adjustRightInd w:val="0"/>
        <w:spacing w:after="0" w:line="240" w:lineRule="auto"/>
        <w:ind w:firstLine="720"/>
        <w:jc w:val="both"/>
        <w:rPr>
          <w:rFonts w:ascii="Arial" w:eastAsiaTheme="minorHAnsi" w:hAnsi="Arial" w:cs="Arial"/>
          <w:sz w:val="24"/>
          <w:szCs w:val="24"/>
          <w:lang w:eastAsia="en-US"/>
        </w:rPr>
      </w:pPr>
    </w:p>
    <w:p w:rsidR="00BA7D7E" w:rsidRPr="00BA7D7E" w:rsidRDefault="00BA7D7E" w:rsidP="00BA7D7E">
      <w:pPr>
        <w:spacing w:after="1" w:line="240" w:lineRule="atLeast"/>
        <w:jc w:val="center"/>
        <w:rPr>
          <w:rFonts w:ascii="Times New Roman" w:eastAsia="Calibri" w:hAnsi="Times New Roman"/>
          <w:b/>
          <w:sz w:val="24"/>
          <w:szCs w:val="24"/>
          <w:u w:val="single"/>
          <w:lang w:eastAsia="en-US"/>
        </w:rPr>
      </w:pPr>
      <w:r w:rsidRPr="00BA7D7E">
        <w:rPr>
          <w:rFonts w:ascii="Times New Roman" w:eastAsia="Calibri" w:hAnsi="Times New Roman"/>
          <w:b/>
          <w:sz w:val="24"/>
          <w:szCs w:val="24"/>
          <w:u w:val="single"/>
          <w:lang w:eastAsia="en-US"/>
        </w:rPr>
        <w:t>Основные обязанности налоговых агентов по НДФЛ</w:t>
      </w:r>
    </w:p>
    <w:p w:rsidR="00BA7D7E" w:rsidRPr="00BA7D7E" w:rsidRDefault="00BA7D7E" w:rsidP="00BA7D7E">
      <w:pPr>
        <w:spacing w:after="1" w:line="240" w:lineRule="atLeast"/>
        <w:rPr>
          <w:rFonts w:ascii="Times New Roman" w:eastAsia="Calibri" w:hAnsi="Times New Roman"/>
          <w:b/>
          <w:i/>
          <w:sz w:val="24"/>
          <w:szCs w:val="24"/>
          <w:u w:val="single"/>
          <w:lang w:eastAsia="en-US"/>
        </w:rPr>
      </w:pPr>
    </w:p>
    <w:p w:rsidR="00BA7D7E" w:rsidRPr="00BA7D7E" w:rsidRDefault="00BA7D7E" w:rsidP="00BA7D7E">
      <w:pPr>
        <w:spacing w:after="1" w:line="240" w:lineRule="atLeast"/>
        <w:rPr>
          <w:rFonts w:ascii="Times New Roman" w:eastAsia="Calibri" w:hAnsi="Times New Roman"/>
          <w:b/>
          <w:i/>
          <w:lang w:eastAsia="en-US"/>
        </w:rPr>
      </w:pPr>
      <w:r w:rsidRPr="00BA7D7E">
        <w:rPr>
          <w:rFonts w:ascii="Times New Roman" w:eastAsia="Calibri" w:hAnsi="Times New Roman"/>
          <w:lang w:eastAsia="en-US"/>
        </w:rPr>
        <w:t xml:space="preserve"> с</w:t>
      </w:r>
      <w:r w:rsidRPr="00BA7D7E">
        <w:rPr>
          <w:rFonts w:ascii="Times New Roman" w:eastAsia="Calibri" w:hAnsi="Times New Roman"/>
          <w:b/>
          <w:i/>
          <w:lang w:eastAsia="en-US"/>
        </w:rPr>
        <w:t>т. 230 НК РФ</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1. </w:t>
      </w:r>
      <w:r w:rsidRPr="00BA7D7E">
        <w:rPr>
          <w:rFonts w:ascii="Times New Roman" w:eastAsiaTheme="minorHAnsi" w:hAnsi="Times New Roman"/>
          <w:b/>
          <w:lang w:eastAsia="en-US"/>
        </w:rPr>
        <w:t xml:space="preserve">Налоговые агенты ведут учет </w:t>
      </w:r>
      <w:r w:rsidRPr="00BA7D7E">
        <w:rPr>
          <w:rFonts w:ascii="Times New Roman" w:eastAsiaTheme="minorHAnsi" w:hAnsi="Times New Roman"/>
          <w:lang w:eastAsia="en-US"/>
        </w:rPr>
        <w:t>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w:t>
      </w:r>
    </w:p>
    <w:p w:rsidR="00BA7D7E" w:rsidRPr="00BA7D7E" w:rsidRDefault="00BA7D7E" w:rsidP="00BA7D7E">
      <w:pPr>
        <w:spacing w:after="0" w:line="240" w:lineRule="auto"/>
        <w:jc w:val="both"/>
        <w:rPr>
          <w:rFonts w:asciiTheme="minorHAnsi" w:eastAsiaTheme="minorHAnsi" w:hAnsiTheme="minorHAnsi" w:cstheme="minorBidi"/>
          <w:b/>
          <w:lang w:eastAsia="en-US"/>
        </w:rPr>
      </w:pPr>
      <w:r w:rsidRPr="00BA7D7E">
        <w:rPr>
          <w:rFonts w:ascii="Times New Roman" w:eastAsiaTheme="minorHAnsi" w:hAnsi="Times New Roman"/>
          <w:lang w:eastAsia="en-US"/>
        </w:rPr>
        <w:t xml:space="preserve">          </w:t>
      </w:r>
      <w:r w:rsidRPr="00BA7D7E">
        <w:rPr>
          <w:rFonts w:ascii="Times New Roman" w:eastAsiaTheme="minorHAnsi" w:hAnsi="Times New Roman"/>
          <w:b/>
          <w:lang w:eastAsia="en-US"/>
        </w:rPr>
        <w:t>Формы регистров</w:t>
      </w:r>
      <w:r w:rsidRPr="00BA7D7E">
        <w:rPr>
          <w:rFonts w:ascii="Times New Roman" w:eastAsiaTheme="minorHAnsi" w:hAnsi="Times New Roman"/>
          <w:lang w:eastAsia="en-US"/>
        </w:rPr>
        <w:t xml:space="preserve"> налогового учета и порядок отражения в них аналитических данных налогового учета, данных первичных учетных документов </w:t>
      </w:r>
      <w:r w:rsidRPr="00BA7D7E">
        <w:rPr>
          <w:rFonts w:ascii="Times New Roman" w:eastAsiaTheme="minorHAnsi" w:hAnsi="Times New Roman"/>
          <w:b/>
          <w:lang w:eastAsia="en-US"/>
        </w:rPr>
        <w:t>разрабатываются налоговым агентом самостоятельно</w:t>
      </w:r>
    </w:p>
    <w:p w:rsidR="00BA7D7E" w:rsidRPr="00BA7D7E" w:rsidRDefault="00BA7D7E" w:rsidP="00BA7D7E">
      <w:pPr>
        <w:spacing w:after="1" w:line="240" w:lineRule="atLeast"/>
        <w:rPr>
          <w:rFonts w:asciiTheme="minorHAnsi" w:eastAsiaTheme="minorHAnsi" w:hAnsiTheme="minorHAnsi" w:cstheme="minorBidi"/>
          <w:color w:val="0000FF"/>
          <w:sz w:val="24"/>
          <w:lang w:eastAsia="en-US"/>
        </w:rPr>
      </w:pPr>
      <w:r w:rsidRPr="00BA7D7E">
        <w:rPr>
          <w:rFonts w:asciiTheme="minorHAnsi" w:eastAsiaTheme="minorHAnsi" w:hAnsiTheme="minorHAnsi" w:cstheme="minorBidi"/>
          <w:color w:val="0000FF"/>
          <w:sz w:val="24"/>
          <w:lang w:eastAsia="en-US"/>
        </w:rPr>
        <w:t xml:space="preserve"> </w:t>
      </w:r>
    </w:p>
    <w:p w:rsidR="00BA7D7E" w:rsidRPr="00305275" w:rsidRDefault="00BA7D7E" w:rsidP="00BA7D7E">
      <w:pPr>
        <w:spacing w:after="1" w:line="240" w:lineRule="atLeast"/>
        <w:rPr>
          <w:rFonts w:asciiTheme="minorHAnsi" w:eastAsiaTheme="minorHAnsi" w:hAnsiTheme="minorHAnsi" w:cstheme="minorBidi"/>
          <w:b/>
          <w:sz w:val="24"/>
          <w:lang w:eastAsia="en-US"/>
        </w:rPr>
      </w:pPr>
      <w:r w:rsidRPr="00305275">
        <w:rPr>
          <w:rFonts w:asciiTheme="minorHAnsi" w:eastAsiaTheme="minorHAnsi" w:hAnsiTheme="minorHAnsi" w:cstheme="minorBidi"/>
          <w:b/>
          <w:sz w:val="24"/>
          <w:lang w:eastAsia="en-US"/>
        </w:rPr>
        <w:t>КОММЕНТАРИЙ:</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lang w:eastAsia="en-US"/>
        </w:rPr>
        <w:t>При разработке регистра за основу можно взять утратившую силу форму карточки 1-НДФЛ, дополнив ее необходимыми реквизитами и убрав из нее лишнюю информацию.</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b/>
          <w:lang w:eastAsia="en-US"/>
        </w:rPr>
        <w:t>Вести учет в регистре необходимо отдельно по каждому физлицу</w:t>
      </w:r>
      <w:r w:rsidRPr="00BA7D7E">
        <w:rPr>
          <w:rFonts w:ascii="Times New Roman" w:eastAsiaTheme="minorHAnsi" w:hAnsi="Times New Roman"/>
          <w:lang w:eastAsia="en-US"/>
        </w:rPr>
        <w:t>.</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lang w:eastAsia="en-US"/>
        </w:rPr>
        <w:lastRenderedPageBreak/>
        <w:t xml:space="preserve">Организация ведет регистр по НДФЛ отдельно по каждому физлицу, в отношении которого является налоговым агентом по НДФЛ. В нем на основании аналитических регистров учета и первичных документов </w:t>
      </w:r>
      <w:r w:rsidRPr="00BA7D7E">
        <w:rPr>
          <w:rFonts w:ascii="Times New Roman" w:eastAsiaTheme="minorHAnsi" w:hAnsi="Times New Roman"/>
          <w:b/>
          <w:lang w:eastAsia="en-US"/>
        </w:rPr>
        <w:t>отражаются данные по налогоплательщику за весь календарный год</w:t>
      </w:r>
      <w:r w:rsidRPr="00BA7D7E">
        <w:rPr>
          <w:rFonts w:ascii="Times New Roman" w:eastAsiaTheme="minorHAnsi" w:hAnsi="Times New Roman"/>
          <w:lang w:eastAsia="en-US"/>
        </w:rPr>
        <w:t xml:space="preserve"> (</w:t>
      </w:r>
      <w:proofErr w:type="spellStart"/>
      <w:r w:rsidRPr="00BA7D7E">
        <w:rPr>
          <w:rFonts w:ascii="Times New Roman" w:eastAsiaTheme="minorHAnsi" w:hAnsi="Times New Roman"/>
          <w:lang w:eastAsia="en-US"/>
        </w:rPr>
        <w:t>пп</w:t>
      </w:r>
      <w:proofErr w:type="spellEnd"/>
      <w:r w:rsidRPr="00BA7D7E">
        <w:rPr>
          <w:rFonts w:ascii="Times New Roman" w:eastAsiaTheme="minorHAnsi" w:hAnsi="Times New Roman"/>
          <w:lang w:eastAsia="en-US"/>
        </w:rPr>
        <w:t>. 3 п. 3 ст. 24, ст. 216, п. 1 ст. 230 НК РФ).</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lang w:eastAsia="en-US"/>
        </w:rPr>
        <w:t>При ведении регистра данные в нем нужно отражать помесячно и нарастающим итогом с начала года (п. 3 ст. 226, п. 1 ст. 230 НК РФ):</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lang w:eastAsia="en-US"/>
        </w:rPr>
        <w:t>•</w:t>
      </w:r>
      <w:r w:rsidRPr="00BA7D7E">
        <w:rPr>
          <w:rFonts w:ascii="Times New Roman" w:eastAsiaTheme="minorHAnsi" w:hAnsi="Times New Roman"/>
          <w:lang w:eastAsia="en-US"/>
        </w:rPr>
        <w:tab/>
        <w:t>доходы - отдельно по каждому коду и по каждой дате выплаты;</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lang w:eastAsia="en-US"/>
        </w:rPr>
        <w:t>•</w:t>
      </w:r>
      <w:r w:rsidRPr="00BA7D7E">
        <w:rPr>
          <w:rFonts w:ascii="Times New Roman" w:eastAsiaTheme="minorHAnsi" w:hAnsi="Times New Roman"/>
          <w:lang w:eastAsia="en-US"/>
        </w:rPr>
        <w:tab/>
        <w:t>вычеты - отдельно по каждому коду.</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lang w:eastAsia="en-US"/>
        </w:rPr>
        <w:t>Суммы доходов и вычетов отражаются в регистре в рублях и копейках, так же как эти показатели отражаются в расчете по форме 6-НДФЛ.</w:t>
      </w:r>
    </w:p>
    <w:p w:rsidR="00BA7D7E" w:rsidRPr="00BA7D7E" w:rsidRDefault="00BA7D7E" w:rsidP="00BA7D7E">
      <w:pPr>
        <w:spacing w:after="0" w:line="240" w:lineRule="auto"/>
        <w:ind w:left="284" w:firstLine="709"/>
        <w:jc w:val="both"/>
        <w:rPr>
          <w:rFonts w:ascii="Times New Roman" w:eastAsiaTheme="minorHAnsi" w:hAnsi="Times New Roman"/>
          <w:lang w:eastAsia="en-US"/>
        </w:rPr>
      </w:pPr>
      <w:r w:rsidRPr="00BA7D7E">
        <w:rPr>
          <w:rFonts w:ascii="Times New Roman" w:eastAsiaTheme="minorHAnsi" w:hAnsi="Times New Roman"/>
          <w:b/>
          <w:lang w:eastAsia="en-US"/>
        </w:rPr>
        <w:t>Налоговым законодательством не установлена обязанность оформления регистров исключительно на бумажном носителе. Поэтому вести их можно как в бумажном, так и в электронном виде</w:t>
      </w:r>
      <w:r w:rsidRPr="00BA7D7E">
        <w:rPr>
          <w:rFonts w:ascii="Times New Roman" w:eastAsiaTheme="minorHAnsi" w:hAnsi="Times New Roman"/>
          <w:lang w:eastAsia="en-US"/>
        </w:rPr>
        <w:t>.</w:t>
      </w:r>
    </w:p>
    <w:p w:rsidR="00BA7D7E" w:rsidRPr="00BA7D7E" w:rsidRDefault="00BA7D7E" w:rsidP="00BA7D7E">
      <w:pPr>
        <w:spacing w:after="0" w:line="240" w:lineRule="auto"/>
        <w:ind w:firstLine="709"/>
        <w:jc w:val="both"/>
        <w:rPr>
          <w:rFonts w:ascii="Times New Roman" w:eastAsia="Calibri" w:hAnsi="Times New Roman"/>
          <w:b/>
          <w:sz w:val="24"/>
          <w:szCs w:val="24"/>
          <w:u w:val="single"/>
          <w:lang w:eastAsia="en-US"/>
        </w:rPr>
      </w:pPr>
      <w:r w:rsidRPr="00BA7D7E">
        <w:rPr>
          <w:rFonts w:ascii="Times New Roman" w:eastAsia="Calibri" w:hAnsi="Times New Roman"/>
          <w:sz w:val="24"/>
          <w:szCs w:val="24"/>
          <w:lang w:eastAsia="en-US"/>
        </w:rPr>
        <w:t xml:space="preserve">   </w:t>
      </w:r>
      <w:r w:rsidRPr="00BA7D7E">
        <w:rPr>
          <w:rFonts w:ascii="Times New Roman" w:eastAsia="Calibri" w:hAnsi="Times New Roman"/>
          <w:b/>
          <w:sz w:val="24"/>
          <w:szCs w:val="24"/>
          <w:u w:val="single"/>
          <w:lang w:eastAsia="en-US"/>
        </w:rPr>
        <w:t>Штрафы за отсутствие налогового учета (регистров) по НДФЛ:</w:t>
      </w:r>
    </w:p>
    <w:p w:rsidR="00BA7D7E" w:rsidRPr="00BA7D7E" w:rsidRDefault="00BA7D7E" w:rsidP="00BA7D7E">
      <w:pPr>
        <w:spacing w:after="0" w:line="240" w:lineRule="auto"/>
        <w:ind w:firstLine="709"/>
        <w:jc w:val="both"/>
        <w:rPr>
          <w:rFonts w:ascii="Times New Roman" w:eastAsia="Calibri" w:hAnsi="Times New Roman"/>
          <w:lang w:eastAsia="en-US"/>
        </w:rPr>
      </w:pPr>
      <w:r w:rsidRPr="00BA7D7E">
        <w:rPr>
          <w:rFonts w:ascii="Times New Roman" w:eastAsia="Calibri" w:hAnsi="Times New Roman"/>
          <w:sz w:val="24"/>
          <w:szCs w:val="24"/>
          <w:lang w:eastAsia="en-US"/>
        </w:rPr>
        <w:t xml:space="preserve">  </w:t>
      </w:r>
      <w:r w:rsidRPr="00BA7D7E">
        <w:rPr>
          <w:rFonts w:ascii="Times New Roman" w:eastAsia="Calibri" w:hAnsi="Times New Roman"/>
          <w:lang w:eastAsia="en-US"/>
        </w:rPr>
        <w:t>За неведение налогового учета по НДФЛ, налоговый орган может оштрафовать за грубое нарушение правил учета доходов и (или) расходов и (или) объектов налогообложения (</w:t>
      </w:r>
      <w:r w:rsidRPr="00BA7D7E">
        <w:rPr>
          <w:rFonts w:ascii="Times New Roman" w:eastAsia="Calibri" w:hAnsi="Times New Roman"/>
          <w:b/>
          <w:lang w:eastAsia="en-US"/>
        </w:rPr>
        <w:t>ст. ст. 120, 216 НК РФ</w:t>
      </w:r>
      <w:r w:rsidRPr="00BA7D7E">
        <w:rPr>
          <w:rFonts w:ascii="Times New Roman" w:eastAsia="Calibri" w:hAnsi="Times New Roman"/>
          <w:lang w:eastAsia="en-US"/>
        </w:rPr>
        <w:t>):</w:t>
      </w:r>
    </w:p>
    <w:p w:rsidR="00BA7D7E" w:rsidRPr="00BA7D7E" w:rsidRDefault="00BA7D7E" w:rsidP="00BA7D7E">
      <w:pPr>
        <w:spacing w:after="0" w:line="240" w:lineRule="auto"/>
        <w:ind w:firstLine="426"/>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на 10 000 руб. - если нет регистров за один календарный год;</w:t>
      </w:r>
    </w:p>
    <w:p w:rsidR="00BA7D7E" w:rsidRPr="00BA7D7E" w:rsidRDefault="00BA7D7E" w:rsidP="00BA7D7E">
      <w:pPr>
        <w:spacing w:after="0" w:line="240" w:lineRule="auto"/>
        <w:ind w:firstLine="426"/>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на 30 000 руб. - если нет регистров более чем за один календарный год.</w:t>
      </w:r>
    </w:p>
    <w:p w:rsidR="00BA7D7E" w:rsidRPr="00BA7D7E" w:rsidRDefault="00BA7D7E" w:rsidP="00BA7D7E">
      <w:pPr>
        <w:spacing w:after="0" w:line="240" w:lineRule="auto"/>
        <w:ind w:firstLine="709"/>
        <w:jc w:val="both"/>
        <w:rPr>
          <w:rFonts w:ascii="Times New Roman" w:eastAsia="Calibri" w:hAnsi="Times New Roman"/>
          <w:lang w:eastAsia="en-US"/>
        </w:rPr>
      </w:pPr>
      <w:r w:rsidRPr="00BA7D7E">
        <w:rPr>
          <w:rFonts w:ascii="Times New Roman" w:eastAsia="Calibri" w:hAnsi="Times New Roman"/>
          <w:lang w:eastAsia="en-US"/>
        </w:rPr>
        <w:t>Если из-за отсутствия налогового регистра была занижена налоговая база по НДФЛ - штраф за нарушение правил учета составит 20% от суммы неуплаченного налога, но не менее 40 000 руб. (</w:t>
      </w:r>
      <w:r w:rsidRPr="00BA7D7E">
        <w:rPr>
          <w:rFonts w:ascii="Times New Roman" w:eastAsia="Calibri" w:hAnsi="Times New Roman"/>
          <w:b/>
          <w:lang w:eastAsia="en-US"/>
        </w:rPr>
        <w:t>п. 3 ст. 120 НК РФ</w:t>
      </w:r>
      <w:r w:rsidRPr="00BA7D7E">
        <w:rPr>
          <w:rFonts w:ascii="Times New Roman" w:eastAsia="Calibri" w:hAnsi="Times New Roman"/>
          <w:lang w:eastAsia="en-US"/>
        </w:rPr>
        <w:t xml:space="preserve">). </w:t>
      </w:r>
    </w:p>
    <w:p w:rsidR="00BA7D7E" w:rsidRPr="00BA7D7E" w:rsidRDefault="00BA7D7E" w:rsidP="00BA7D7E">
      <w:pPr>
        <w:spacing w:after="0" w:line="240" w:lineRule="auto"/>
        <w:ind w:firstLine="709"/>
        <w:jc w:val="both"/>
        <w:rPr>
          <w:rFonts w:ascii="Times New Roman" w:eastAsia="Calibri" w:hAnsi="Times New Roman"/>
          <w:lang w:eastAsia="en-US"/>
        </w:rPr>
      </w:pPr>
      <w:r w:rsidRPr="00BA7D7E">
        <w:rPr>
          <w:rFonts w:ascii="Times New Roman" w:eastAsia="Calibri" w:hAnsi="Times New Roman"/>
          <w:lang w:eastAsia="en-US"/>
        </w:rPr>
        <w:t>За неуплату (неполную уплату) налога установлена отдельная ответственность (штраф составит от 20 до 40% от суммы недоимки - ст. 122 НК РФ).</w:t>
      </w:r>
    </w:p>
    <w:p w:rsidR="00BA7D7E" w:rsidRPr="00BA7D7E" w:rsidRDefault="00BA7D7E" w:rsidP="00BA7D7E">
      <w:pPr>
        <w:spacing w:after="0" w:line="240" w:lineRule="auto"/>
        <w:ind w:firstLine="709"/>
        <w:jc w:val="both"/>
        <w:rPr>
          <w:rFonts w:ascii="Times New Roman" w:eastAsia="Calibri" w:hAnsi="Times New Roman"/>
          <w:lang w:eastAsia="en-US"/>
        </w:rPr>
      </w:pPr>
      <w:r w:rsidRPr="00BA7D7E">
        <w:rPr>
          <w:rFonts w:ascii="Times New Roman" w:eastAsia="Calibri" w:hAnsi="Times New Roman"/>
          <w:lang w:eastAsia="en-US"/>
        </w:rPr>
        <w:t>Если организация не представит налоговые регистры по требованию налогового органа, то ей грозит штраф в размере (</w:t>
      </w:r>
      <w:proofErr w:type="spellStart"/>
      <w:r w:rsidRPr="00BA7D7E">
        <w:rPr>
          <w:rFonts w:ascii="Times New Roman" w:eastAsia="Calibri" w:hAnsi="Times New Roman"/>
          <w:b/>
          <w:lang w:eastAsia="en-US"/>
        </w:rPr>
        <w:t>пп</w:t>
      </w:r>
      <w:proofErr w:type="spellEnd"/>
      <w:r w:rsidRPr="00BA7D7E">
        <w:rPr>
          <w:rFonts w:ascii="Times New Roman" w:eastAsia="Calibri" w:hAnsi="Times New Roman"/>
          <w:b/>
          <w:lang w:eastAsia="en-US"/>
        </w:rPr>
        <w:t>. 4 п. 3 ст. 24, п. 4 ст. 93, п. 1 ст. 126 НК РФ</w:t>
      </w:r>
      <w:r w:rsidRPr="00BA7D7E">
        <w:rPr>
          <w:rFonts w:ascii="Times New Roman" w:eastAsia="Calibri" w:hAnsi="Times New Roman"/>
          <w:lang w:eastAsia="en-US"/>
        </w:rPr>
        <w:t>) 200 руб. за каждый не представленный в установленный срок документ.</w:t>
      </w:r>
    </w:p>
    <w:p w:rsidR="00BA7D7E" w:rsidRPr="00BA7D7E" w:rsidRDefault="00BA7D7E" w:rsidP="00BA7D7E">
      <w:pPr>
        <w:pBdr>
          <w:bottom w:val="single" w:sz="4" w:space="1" w:color="auto"/>
        </w:pBdr>
        <w:spacing w:after="0" w:line="240" w:lineRule="auto"/>
        <w:ind w:firstLine="709"/>
        <w:jc w:val="both"/>
        <w:rPr>
          <w:rFonts w:ascii="Times New Roman" w:eastAsia="Calibri" w:hAnsi="Times New Roman"/>
          <w:lang w:eastAsia="en-US"/>
        </w:rPr>
      </w:pPr>
      <w:r w:rsidRPr="00BA7D7E">
        <w:rPr>
          <w:rFonts w:ascii="Times New Roman" w:eastAsia="Calibri" w:hAnsi="Times New Roman"/>
          <w:lang w:eastAsia="en-US"/>
        </w:rPr>
        <w:t>А ее должностных лиц могут привлечь к административной ответственности и оштрафовать на сумму от 300 до 500 руб. (</w:t>
      </w:r>
      <w:r w:rsidRPr="00BA7D7E">
        <w:rPr>
          <w:rFonts w:ascii="Times New Roman" w:eastAsia="Calibri" w:hAnsi="Times New Roman"/>
          <w:b/>
          <w:lang w:eastAsia="en-US"/>
        </w:rPr>
        <w:t>примечание к ст. 2.4, ч. 1 ст. 15.6 КоАП РФ</w:t>
      </w:r>
      <w:r w:rsidRPr="00BA7D7E">
        <w:rPr>
          <w:rFonts w:ascii="Times New Roman" w:eastAsia="Calibri" w:hAnsi="Times New Roman"/>
          <w:lang w:eastAsia="en-US"/>
        </w:rPr>
        <w:t>).</w:t>
      </w:r>
    </w:p>
    <w:p w:rsidR="00BA7D7E" w:rsidRPr="00BA7D7E" w:rsidRDefault="00BA7D7E" w:rsidP="00BA7D7E">
      <w:pPr>
        <w:spacing w:after="1" w:line="240" w:lineRule="atLeast"/>
        <w:rPr>
          <w:rFonts w:ascii="Times New Roman" w:eastAsia="Calibri" w:hAnsi="Times New Roman"/>
          <w:sz w:val="24"/>
          <w:szCs w:val="24"/>
          <w:lang w:eastAsia="en-US"/>
        </w:rPr>
      </w:pPr>
    </w:p>
    <w:p w:rsidR="00BA7D7E" w:rsidRPr="00BA7D7E" w:rsidRDefault="00BA7D7E" w:rsidP="00BA7D7E">
      <w:pPr>
        <w:spacing w:after="1" w:line="240" w:lineRule="atLeast"/>
        <w:ind w:firstLine="540"/>
        <w:jc w:val="both"/>
        <w:rPr>
          <w:rFonts w:ascii="Times New Roman" w:eastAsiaTheme="minorHAnsi" w:hAnsi="Times New Roman"/>
          <w:b/>
          <w:i/>
          <w:sz w:val="24"/>
          <w:u w:val="single"/>
          <w:lang w:eastAsia="en-US"/>
        </w:rPr>
      </w:pPr>
      <w:r w:rsidRPr="00BA7D7E">
        <w:rPr>
          <w:rFonts w:ascii="Times New Roman" w:eastAsiaTheme="minorHAnsi" w:hAnsi="Times New Roman"/>
          <w:b/>
          <w:i/>
          <w:sz w:val="24"/>
          <w:u w:val="single"/>
          <w:lang w:eastAsia="en-US"/>
        </w:rPr>
        <w:t>ст. 230 НК РФ</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BA7D7E">
        <w:rPr>
          <w:rFonts w:ascii="Times New Roman" w:eastAsiaTheme="minorHAnsi" w:hAnsi="Times New Roman"/>
          <w:lang w:eastAsia="en-US"/>
        </w:rPr>
        <w:t>2. Налоговые агенты представляют в налоговый орган по месту учета …:</w:t>
      </w:r>
    </w:p>
    <w:p w:rsidR="00BA7D7E" w:rsidRPr="00BA7D7E" w:rsidRDefault="00BA7D7E" w:rsidP="00BA7D7E">
      <w:pPr>
        <w:spacing w:after="0" w:line="240" w:lineRule="auto"/>
        <w:ind w:firstLine="539"/>
        <w:jc w:val="both"/>
        <w:rPr>
          <w:rFonts w:ascii="Times New Roman" w:eastAsiaTheme="minorHAnsi" w:hAnsi="Times New Roman"/>
          <w:lang w:eastAsia="en-US"/>
        </w:rPr>
      </w:pPr>
      <w:r w:rsidRPr="00BA7D7E">
        <w:rPr>
          <w:rFonts w:ascii="Times New Roman" w:eastAsiaTheme="minorHAnsi" w:hAnsi="Times New Roman"/>
          <w:lang w:eastAsia="en-US"/>
        </w:rPr>
        <w:t>[6-НДФЛ] за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p>
    <w:p w:rsidR="00BA7D7E" w:rsidRPr="00BA7D7E" w:rsidRDefault="00BA7D7E" w:rsidP="00BA7D7E">
      <w:pPr>
        <w:autoSpaceDE w:val="0"/>
        <w:autoSpaceDN w:val="0"/>
        <w:adjustRightInd w:val="0"/>
        <w:spacing w:after="0" w:line="240" w:lineRule="auto"/>
        <w:ind w:firstLine="539"/>
        <w:jc w:val="both"/>
        <w:rPr>
          <w:rFonts w:ascii="Times New Roman" w:eastAsiaTheme="minorHAnsi" w:hAnsi="Times New Roman"/>
          <w:lang w:eastAsia="en-US"/>
        </w:rPr>
      </w:pPr>
      <w:r w:rsidRPr="00BA7D7E">
        <w:rPr>
          <w:rFonts w:ascii="Times New Roman" w:eastAsiaTheme="minorHAnsi" w:hAnsi="Times New Roman"/>
          <w:lang w:eastAsia="en-US"/>
        </w:rPr>
        <w:t>[2-НДФЛ] по каждому физическому лицу (за исключением случаев, при которых могут быть переданы сведения, составляющие государственную тайну), - не позднее 1 марта года, следующего за истекшим налоговым периодом.</w:t>
      </w:r>
    </w:p>
    <w:p w:rsidR="00BA7D7E" w:rsidRPr="00BA7D7E" w:rsidRDefault="00BA7D7E" w:rsidP="00BA7D7E">
      <w:pPr>
        <w:pBdr>
          <w:bottom w:val="single" w:sz="4" w:space="1" w:color="auto"/>
        </w:pBdr>
        <w:spacing w:before="240" w:after="1" w:line="240" w:lineRule="atLeast"/>
        <w:ind w:firstLine="540"/>
        <w:jc w:val="both"/>
        <w:rPr>
          <w:rFonts w:asciiTheme="minorHAnsi" w:eastAsiaTheme="minorHAnsi" w:hAnsiTheme="minorHAnsi" w:cstheme="minorBidi"/>
          <w:b/>
          <w:lang w:eastAsia="en-US"/>
        </w:rPr>
      </w:pPr>
      <w:r w:rsidRPr="00BA7D7E">
        <w:rPr>
          <w:rFonts w:ascii="Times New Roman" w:eastAsiaTheme="minorHAnsi" w:hAnsi="Times New Roman"/>
          <w:b/>
          <w:lang w:eastAsia="en-US"/>
        </w:rPr>
        <w:t xml:space="preserve"> [2-НДФЛ], за 2021 год и последующие налоговые периоды, представляется </w:t>
      </w:r>
      <w:r w:rsidRPr="00305275">
        <w:rPr>
          <w:rFonts w:ascii="Times New Roman" w:eastAsiaTheme="minorHAnsi" w:hAnsi="Times New Roman"/>
          <w:b/>
          <w:highlight w:val="lightGray"/>
          <w:lang w:eastAsia="en-US"/>
        </w:rPr>
        <w:t>в составе [6-НДФЛ]</w:t>
      </w:r>
    </w:p>
    <w:p w:rsidR="00BA7D7E" w:rsidRPr="00BA7D7E" w:rsidRDefault="00BA7D7E" w:rsidP="00BA7D7E">
      <w:pPr>
        <w:spacing w:after="0" w:line="240" w:lineRule="auto"/>
        <w:jc w:val="both"/>
        <w:rPr>
          <w:rFonts w:ascii="Times New Roman" w:hAnsi="Times New Roman"/>
          <w:b/>
          <w:bCs/>
          <w:i/>
          <w:lang w:eastAsia="en-US"/>
        </w:rPr>
      </w:pPr>
    </w:p>
    <w:p w:rsidR="00BA7D7E" w:rsidRPr="00BA7D7E" w:rsidRDefault="00BA7D7E" w:rsidP="00BA7D7E">
      <w:pPr>
        <w:spacing w:after="0" w:line="240" w:lineRule="auto"/>
        <w:jc w:val="both"/>
        <w:rPr>
          <w:rFonts w:ascii="Times New Roman" w:hAnsi="Times New Roman"/>
          <w:b/>
          <w:bCs/>
          <w:i/>
          <w:lang w:eastAsia="en-US"/>
        </w:rPr>
      </w:pPr>
      <w:r w:rsidRPr="00BA7D7E">
        <w:rPr>
          <w:rFonts w:ascii="Times New Roman" w:hAnsi="Times New Roman"/>
          <w:b/>
          <w:bCs/>
          <w:i/>
          <w:lang w:eastAsia="en-US"/>
        </w:rPr>
        <w:t>ст.  230 НК РФ</w:t>
      </w:r>
    </w:p>
    <w:p w:rsidR="00BA7D7E" w:rsidRPr="00BA7D7E" w:rsidRDefault="00BA7D7E" w:rsidP="00BA7D7E">
      <w:pPr>
        <w:spacing w:after="0" w:line="240" w:lineRule="auto"/>
        <w:jc w:val="both"/>
        <w:rPr>
          <w:rFonts w:ascii="Times New Roman" w:eastAsia="Calibri" w:hAnsi="Times New Roman"/>
          <w:b/>
          <w:bCs/>
          <w:lang w:eastAsia="en-US"/>
        </w:rPr>
      </w:pPr>
      <w:r w:rsidRPr="00BA7D7E">
        <w:rPr>
          <w:rFonts w:ascii="Times New Roman" w:hAnsi="Times New Roman"/>
          <w:bCs/>
          <w:lang w:eastAsia="en-US"/>
        </w:rPr>
        <w:t xml:space="preserve"> </w:t>
      </w:r>
      <w:r w:rsidRPr="00BA7D7E">
        <w:rPr>
          <w:rFonts w:ascii="Times New Roman" w:hAnsi="Times New Roman"/>
        </w:rPr>
        <w:t xml:space="preserve">3. Налоговые агенты </w:t>
      </w:r>
      <w:r w:rsidRPr="00BA7D7E">
        <w:rPr>
          <w:rFonts w:ascii="Times New Roman" w:hAnsi="Times New Roman"/>
          <w:b/>
        </w:rPr>
        <w:t>выдают физическим лицам по их заявлениям справки</w:t>
      </w:r>
      <w:r w:rsidRPr="00BA7D7E">
        <w:rPr>
          <w:rFonts w:ascii="Times New Roman" w:hAnsi="Times New Roman"/>
        </w:rPr>
        <w:t xml:space="preserve"> о полученных физическими лицами доходах и удержанных суммах налога </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r w:rsidRPr="00BA7D7E">
        <w:rPr>
          <w:rFonts w:ascii="Times New Roman" w:eastAsia="Calibri" w:hAnsi="Times New Roman"/>
          <w:bCs/>
          <w:lang w:eastAsia="en-US"/>
        </w:rPr>
        <w:t xml:space="preserve">       </w:t>
      </w:r>
    </w:p>
    <w:p w:rsidR="00BA7D7E" w:rsidRPr="00BA7D7E" w:rsidRDefault="00BA7D7E" w:rsidP="00BA7D7E">
      <w:pPr>
        <w:autoSpaceDE w:val="0"/>
        <w:autoSpaceDN w:val="0"/>
        <w:adjustRightInd w:val="0"/>
        <w:spacing w:after="0" w:line="240" w:lineRule="auto"/>
        <w:jc w:val="both"/>
        <w:rPr>
          <w:rFonts w:ascii="Times New Roman" w:hAnsi="Times New Roman"/>
          <w:b/>
          <w:i/>
          <w:u w:val="single"/>
        </w:rPr>
      </w:pPr>
      <w:r w:rsidRPr="00BA7D7E">
        <w:rPr>
          <w:rFonts w:ascii="Times New Roman" w:hAnsi="Times New Roman"/>
          <w:b/>
          <w:i/>
          <w:u w:val="single"/>
        </w:rPr>
        <w:t>Сроки выдачи справки:</w:t>
      </w:r>
    </w:p>
    <w:p w:rsidR="00BA7D7E" w:rsidRPr="00BA7D7E" w:rsidRDefault="00BA7D7E" w:rsidP="00BA7D7E">
      <w:pPr>
        <w:numPr>
          <w:ilvl w:val="0"/>
          <w:numId w:val="26"/>
        </w:numPr>
        <w:spacing w:after="0" w:line="240" w:lineRule="auto"/>
        <w:jc w:val="both"/>
        <w:rPr>
          <w:rFonts w:ascii="Times New Roman" w:hAnsi="Times New Roman"/>
        </w:rPr>
      </w:pPr>
      <w:r w:rsidRPr="00BA7D7E">
        <w:rPr>
          <w:rFonts w:ascii="Times New Roman" w:hAnsi="Times New Roman"/>
        </w:rPr>
        <w:t xml:space="preserve">работнику (в том числе бывшему) - </w:t>
      </w:r>
      <w:r w:rsidRPr="00BA7D7E">
        <w:rPr>
          <w:rFonts w:ascii="Times New Roman" w:hAnsi="Times New Roman"/>
          <w:b/>
        </w:rPr>
        <w:t>в течение трех рабочих дней со дня получения заявления</w:t>
      </w:r>
      <w:r w:rsidRPr="00BA7D7E">
        <w:rPr>
          <w:rFonts w:ascii="Times New Roman" w:hAnsi="Times New Roman"/>
        </w:rPr>
        <w:t xml:space="preserve"> (ч. 1 ст. 62 ТК РФ);</w:t>
      </w:r>
    </w:p>
    <w:p w:rsidR="00BA7D7E" w:rsidRPr="00BA7D7E" w:rsidRDefault="00BA7D7E" w:rsidP="00BA7D7E">
      <w:pPr>
        <w:numPr>
          <w:ilvl w:val="0"/>
          <w:numId w:val="26"/>
        </w:numPr>
        <w:spacing w:after="0" w:line="240" w:lineRule="auto"/>
        <w:jc w:val="both"/>
        <w:rPr>
          <w:rFonts w:ascii="Times New Roman" w:hAnsi="Times New Roman"/>
        </w:rPr>
      </w:pPr>
      <w:r w:rsidRPr="00BA7D7E">
        <w:rPr>
          <w:rFonts w:ascii="Times New Roman" w:hAnsi="Times New Roman"/>
        </w:rPr>
        <w:t xml:space="preserve">увольняющемуся работнику - </w:t>
      </w:r>
      <w:r w:rsidRPr="00BA7D7E">
        <w:rPr>
          <w:rFonts w:ascii="Times New Roman" w:hAnsi="Times New Roman"/>
          <w:b/>
        </w:rPr>
        <w:t>в последний день его работы</w:t>
      </w:r>
      <w:r w:rsidRPr="00BA7D7E">
        <w:rPr>
          <w:rFonts w:ascii="Times New Roman" w:hAnsi="Times New Roman"/>
        </w:rPr>
        <w:t xml:space="preserve"> (ч. 1 ст. 62, ч. 4 ст. 84.1 ТК РФ);</w:t>
      </w:r>
    </w:p>
    <w:p w:rsidR="00BA7D7E" w:rsidRPr="00BA7D7E" w:rsidRDefault="00BA7D7E" w:rsidP="00BA7D7E">
      <w:pPr>
        <w:numPr>
          <w:ilvl w:val="0"/>
          <w:numId w:val="26"/>
        </w:numPr>
        <w:spacing w:after="0" w:line="240" w:lineRule="auto"/>
        <w:jc w:val="both"/>
        <w:rPr>
          <w:rFonts w:ascii="Times New Roman" w:hAnsi="Times New Roman"/>
        </w:rPr>
      </w:pPr>
      <w:r w:rsidRPr="00BA7D7E">
        <w:rPr>
          <w:rFonts w:ascii="Times New Roman" w:hAnsi="Times New Roman"/>
          <w:b/>
        </w:rPr>
        <w:t>другому физлицу, которое получало от вас доход, - в течение 30 дней с даты получения заявления</w:t>
      </w:r>
      <w:r w:rsidRPr="00BA7D7E">
        <w:rPr>
          <w:rFonts w:ascii="Times New Roman" w:hAnsi="Times New Roman"/>
        </w:rPr>
        <w:t xml:space="preserve"> (п. 1 ст. 230 НК РФ, п. п. 1, 2 ст. 3, ч. 1 ст. 20 Закона о персональных данных).</w:t>
      </w:r>
    </w:p>
    <w:p w:rsidR="00BA7D7E" w:rsidRPr="00BA7D7E" w:rsidRDefault="00BA7D7E" w:rsidP="00BA7D7E">
      <w:pPr>
        <w:autoSpaceDE w:val="0"/>
        <w:autoSpaceDN w:val="0"/>
        <w:adjustRightInd w:val="0"/>
        <w:spacing w:after="0" w:line="240" w:lineRule="auto"/>
        <w:jc w:val="both"/>
        <w:rPr>
          <w:rFonts w:ascii="Times New Roman" w:hAnsi="Times New Roman"/>
          <w:bCs/>
          <w:lang w:eastAsia="en-US"/>
        </w:rPr>
      </w:pPr>
    </w:p>
    <w:p w:rsidR="00BA7D7E" w:rsidRPr="00BA7D7E" w:rsidRDefault="00BA7D7E" w:rsidP="00BA7D7E">
      <w:pPr>
        <w:autoSpaceDE w:val="0"/>
        <w:autoSpaceDN w:val="0"/>
        <w:adjustRightInd w:val="0"/>
        <w:spacing w:after="0" w:line="240" w:lineRule="auto"/>
        <w:jc w:val="both"/>
        <w:outlineLvl w:val="0"/>
        <w:rPr>
          <w:rFonts w:ascii="Times New Roman" w:eastAsia="Calibri" w:hAnsi="Times New Roman"/>
          <w:b/>
          <w:bCs/>
          <w:i/>
          <w:lang w:eastAsia="en-US"/>
        </w:rPr>
      </w:pPr>
      <w:r w:rsidRPr="00BA7D7E">
        <w:rPr>
          <w:rFonts w:ascii="Times New Roman" w:eastAsia="Calibri" w:hAnsi="Times New Roman"/>
          <w:b/>
          <w:bCs/>
          <w:i/>
          <w:lang w:eastAsia="en-US"/>
        </w:rPr>
        <w:lastRenderedPageBreak/>
        <w:t>Статья 5.27. КоАП Нарушение трудового законодательства</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r w:rsidRPr="00BA7D7E">
        <w:rPr>
          <w:rFonts w:ascii="Times New Roman" w:eastAsia="Calibri" w:hAnsi="Times New Roman"/>
          <w:lang w:eastAsia="en-US"/>
        </w:rPr>
        <w:t xml:space="preserve">       Влечет предупреждение или наложение административного штрафа </w:t>
      </w:r>
      <w:r w:rsidRPr="00BA7D7E">
        <w:rPr>
          <w:rFonts w:ascii="Times New Roman" w:eastAsia="Calibri" w:hAnsi="Times New Roman"/>
          <w:b/>
          <w:lang w:eastAsia="en-US"/>
        </w:rPr>
        <w:t>на должностных лиц</w:t>
      </w:r>
      <w:r w:rsidRPr="00BA7D7E">
        <w:rPr>
          <w:rFonts w:ascii="Times New Roman" w:eastAsia="Calibri" w:hAnsi="Times New Roman"/>
          <w:lang w:eastAsia="en-US"/>
        </w:rPr>
        <w:t xml:space="preserve"> в размере от 1 до 5 тысяч рублей; </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r w:rsidRPr="00BA7D7E">
        <w:rPr>
          <w:rFonts w:ascii="Times New Roman" w:eastAsia="Calibri" w:hAnsi="Times New Roman"/>
          <w:lang w:eastAsia="en-US"/>
        </w:rPr>
        <w:t>на ИП - от 1-5 тыс. рублей; на юр. лиц - от 30-50 тысяч рублей.</w:t>
      </w:r>
    </w:p>
    <w:p w:rsidR="00BA7D7E" w:rsidRPr="00BA7D7E" w:rsidRDefault="00BA7D7E" w:rsidP="00BA7D7E">
      <w:pPr>
        <w:spacing w:after="0" w:line="240" w:lineRule="auto"/>
        <w:rPr>
          <w:rFonts w:ascii="Times New Roman" w:hAnsi="Times New Roman"/>
          <w:b/>
        </w:rPr>
      </w:pPr>
    </w:p>
    <w:p w:rsidR="00BA7D7E" w:rsidRPr="00BA7D7E" w:rsidRDefault="00BA7D7E" w:rsidP="00BA7D7E">
      <w:pPr>
        <w:spacing w:after="1" w:line="240" w:lineRule="atLeast"/>
        <w:jc w:val="both"/>
        <w:outlineLvl w:val="0"/>
        <w:rPr>
          <w:rFonts w:ascii="Times New Roman" w:hAnsi="Times New Roman"/>
          <w:i/>
        </w:rPr>
      </w:pPr>
      <w:r w:rsidRPr="00BA7D7E">
        <w:rPr>
          <w:rFonts w:ascii="Times New Roman" w:hAnsi="Times New Roman"/>
          <w:b/>
          <w:i/>
        </w:rPr>
        <w:t>Статья 5.39. КоАП Отказ в предоставлении информации</w:t>
      </w:r>
    </w:p>
    <w:p w:rsidR="00BA7D7E" w:rsidRPr="00BA7D7E" w:rsidRDefault="00BA7D7E" w:rsidP="00BA7D7E">
      <w:pPr>
        <w:spacing w:after="1" w:line="240" w:lineRule="atLeast"/>
        <w:jc w:val="both"/>
        <w:outlineLvl w:val="0"/>
        <w:rPr>
          <w:rFonts w:ascii="Times New Roman" w:hAnsi="Times New Roman"/>
        </w:rPr>
      </w:pPr>
      <w:r w:rsidRPr="00BA7D7E">
        <w:rPr>
          <w:rFonts w:ascii="Times New Roman" w:hAnsi="Times New Roman"/>
        </w:rPr>
        <w:t>Неправомерный отказ в предоставлении гражданину, в связи с поступившим от него запросом, информации, предоставление которой предусмотрено федеральными законами, несвоевременное ее предоставление - влечет наложение административного штрафа на должностных лиц в размере от 5-10 рублей.</w:t>
      </w:r>
    </w:p>
    <w:p w:rsidR="00BA7D7E" w:rsidRPr="00BA7D7E" w:rsidRDefault="00BA7D7E" w:rsidP="00BA7D7E">
      <w:pPr>
        <w:spacing w:after="1" w:line="240" w:lineRule="atLeast"/>
        <w:rPr>
          <w:rFonts w:ascii="Times New Roman" w:eastAsia="Calibri" w:hAnsi="Times New Roman"/>
          <w:sz w:val="24"/>
          <w:szCs w:val="24"/>
          <w:lang w:eastAsia="en-US"/>
        </w:rPr>
      </w:pPr>
    </w:p>
    <w:p w:rsidR="00BA7D7E" w:rsidRPr="00305275" w:rsidRDefault="00BA7D7E" w:rsidP="00BA7D7E">
      <w:pPr>
        <w:spacing w:after="1" w:line="240" w:lineRule="atLeast"/>
        <w:rPr>
          <w:rFonts w:asciiTheme="minorHAnsi" w:eastAsiaTheme="minorHAnsi" w:hAnsiTheme="minorHAnsi" w:cstheme="minorBidi"/>
          <w:b/>
          <w:sz w:val="24"/>
          <w:lang w:eastAsia="en-US"/>
        </w:rPr>
      </w:pPr>
      <w:r w:rsidRPr="00305275">
        <w:rPr>
          <w:rFonts w:asciiTheme="minorHAnsi" w:eastAsiaTheme="minorHAnsi" w:hAnsiTheme="minorHAnsi" w:cstheme="minorBidi"/>
          <w:b/>
          <w:sz w:val="24"/>
          <w:lang w:eastAsia="en-US"/>
        </w:rPr>
        <w:t>КОММЕНТАРИЙ:</w:t>
      </w:r>
    </w:p>
    <w:p w:rsidR="00BA7D7E" w:rsidRPr="00BA7D7E" w:rsidRDefault="00BA7D7E" w:rsidP="00BA7D7E">
      <w:pPr>
        <w:spacing w:after="0" w:line="240" w:lineRule="auto"/>
        <w:ind w:firstLine="426"/>
        <w:jc w:val="both"/>
        <w:rPr>
          <w:rFonts w:ascii="Times New Roman" w:eastAsia="Calibri" w:hAnsi="Times New Roman"/>
          <w:lang w:eastAsia="en-US"/>
        </w:rPr>
      </w:pPr>
      <w:r w:rsidRPr="00BA7D7E">
        <w:rPr>
          <w:rFonts w:ascii="Times New Roman" w:eastAsia="Calibri" w:hAnsi="Times New Roman"/>
          <w:b/>
          <w:i/>
          <w:lang w:eastAsia="en-US"/>
        </w:rPr>
        <w:t>С 1 января справки о доходах за 2021 год надо выдавать сотрудникам по обновленной форме (</w:t>
      </w:r>
      <w:r w:rsidRPr="00BA7D7E">
        <w:rPr>
          <w:rFonts w:ascii="Times New Roman" w:eastAsia="Calibri" w:hAnsi="Times New Roman"/>
          <w:lang w:eastAsia="en-US"/>
        </w:rPr>
        <w:t>Приказ ФНС России от 15.10.2020 N ЕД-7-11/753@)</w:t>
      </w:r>
    </w:p>
    <w:p w:rsidR="00BA7D7E" w:rsidRPr="00BA7D7E" w:rsidRDefault="00BA7D7E" w:rsidP="00BA7D7E">
      <w:pPr>
        <w:spacing w:after="0" w:line="240" w:lineRule="auto"/>
        <w:ind w:firstLine="426"/>
        <w:jc w:val="both"/>
        <w:rPr>
          <w:rFonts w:ascii="Times New Roman" w:eastAsia="Calibri" w:hAnsi="Times New Roman"/>
          <w:b/>
          <w:lang w:eastAsia="en-US"/>
        </w:rPr>
      </w:pPr>
      <w:r w:rsidRPr="00BA7D7E">
        <w:rPr>
          <w:rFonts w:ascii="Times New Roman" w:eastAsia="Calibri" w:hAnsi="Times New Roman"/>
          <w:b/>
          <w:lang w:eastAsia="en-US"/>
        </w:rPr>
        <w:t>Существенных изменений в ней нет (</w:t>
      </w:r>
      <w:r w:rsidRPr="00BA7D7E">
        <w:rPr>
          <w:rFonts w:ascii="Times New Roman" w:eastAsia="Calibri" w:hAnsi="Times New Roman"/>
          <w:lang w:eastAsia="en-US"/>
        </w:rPr>
        <w:t xml:space="preserve">по сравнению с прошлой версией в форме, к примеру, появился номер по КНД). </w:t>
      </w:r>
      <w:r w:rsidRPr="00BA7D7E">
        <w:rPr>
          <w:rFonts w:ascii="Times New Roman" w:eastAsia="Calibri" w:hAnsi="Times New Roman"/>
          <w:b/>
          <w:lang w:eastAsia="en-US"/>
        </w:rPr>
        <w:t>Тем не менее, пользоваться необходимо обновленной версией.</w:t>
      </w:r>
    </w:p>
    <w:p w:rsidR="00BA7D7E" w:rsidRPr="00BA7D7E" w:rsidRDefault="00BA7D7E" w:rsidP="00BA7D7E">
      <w:pPr>
        <w:pBdr>
          <w:bottom w:val="single" w:sz="4" w:space="1" w:color="auto"/>
        </w:pBdr>
        <w:spacing w:after="0" w:line="240" w:lineRule="auto"/>
        <w:ind w:firstLine="426"/>
        <w:rPr>
          <w:rFonts w:ascii="Times New Roman" w:eastAsia="Calibri" w:hAnsi="Times New Roman"/>
          <w:b/>
          <w:sz w:val="24"/>
          <w:szCs w:val="24"/>
          <w:lang w:eastAsia="en-US"/>
        </w:rPr>
      </w:pPr>
      <w:r w:rsidRPr="00BA7D7E">
        <w:rPr>
          <w:rFonts w:ascii="Times New Roman" w:eastAsia="Calibri" w:hAnsi="Times New Roman"/>
          <w:b/>
          <w:lang w:eastAsia="en-US"/>
        </w:rPr>
        <w:t>Справки о доходах</w:t>
      </w:r>
      <w:r w:rsidRPr="00BA7D7E">
        <w:rPr>
          <w:rFonts w:ascii="Times New Roman" w:eastAsia="Calibri" w:hAnsi="Times New Roman"/>
          <w:b/>
          <w:sz w:val="24"/>
          <w:szCs w:val="24"/>
          <w:lang w:eastAsia="en-US"/>
        </w:rPr>
        <w:t xml:space="preserve"> за 2020 год составляются по прежней форме.</w:t>
      </w:r>
    </w:p>
    <w:p w:rsidR="00BA7D7E" w:rsidRPr="00BA7D7E" w:rsidRDefault="00BA7D7E" w:rsidP="00BA7D7E">
      <w:pPr>
        <w:spacing w:after="1" w:line="240" w:lineRule="atLeast"/>
        <w:jc w:val="center"/>
        <w:rPr>
          <w:rFonts w:ascii="Times New Roman" w:eastAsia="Calibri" w:hAnsi="Times New Roman"/>
          <w:b/>
          <w:bCs/>
          <w:sz w:val="24"/>
          <w:szCs w:val="24"/>
          <w:u w:val="single"/>
          <w:lang w:eastAsia="en-US"/>
        </w:rPr>
      </w:pPr>
    </w:p>
    <w:p w:rsidR="00BA7D7E" w:rsidRPr="00BA7D7E" w:rsidRDefault="00BA7D7E" w:rsidP="00BA7D7E">
      <w:pPr>
        <w:spacing w:after="1" w:line="240" w:lineRule="atLeast"/>
        <w:jc w:val="center"/>
        <w:rPr>
          <w:rFonts w:ascii="Times New Roman" w:eastAsia="Calibri" w:hAnsi="Times New Roman"/>
          <w:sz w:val="24"/>
          <w:szCs w:val="24"/>
          <w:lang w:eastAsia="en-US"/>
        </w:rPr>
      </w:pPr>
      <w:r w:rsidRPr="00BA7D7E">
        <w:rPr>
          <w:rFonts w:ascii="Times New Roman" w:eastAsia="Calibri" w:hAnsi="Times New Roman"/>
          <w:b/>
          <w:bCs/>
          <w:sz w:val="24"/>
          <w:szCs w:val="24"/>
          <w:u w:val="single"/>
          <w:lang w:eastAsia="en-US"/>
        </w:rPr>
        <w:t>В каком порядке исчисляется, удерживается и уплачивается   НДФЛ в 2021 г.</w:t>
      </w:r>
    </w:p>
    <w:p w:rsidR="00BA7D7E" w:rsidRPr="00BA7D7E" w:rsidRDefault="00BA7D7E" w:rsidP="00BA7D7E">
      <w:pPr>
        <w:spacing w:after="1" w:line="240" w:lineRule="atLeast"/>
        <w:rPr>
          <w:rFonts w:ascii="Times New Roman" w:eastAsia="Calibri" w:hAnsi="Times New Roman"/>
          <w:sz w:val="24"/>
          <w:szCs w:val="24"/>
          <w:lang w:eastAsia="en-US"/>
        </w:rPr>
      </w:pPr>
    </w:p>
    <w:p w:rsidR="00BA7D7E" w:rsidRPr="00BA7D7E" w:rsidRDefault="00BA7D7E" w:rsidP="00BA7D7E">
      <w:pPr>
        <w:autoSpaceDE w:val="0"/>
        <w:autoSpaceDN w:val="0"/>
        <w:adjustRightInd w:val="0"/>
        <w:spacing w:before="108" w:after="108" w:line="240" w:lineRule="auto"/>
        <w:jc w:val="center"/>
        <w:outlineLvl w:val="0"/>
        <w:rPr>
          <w:rFonts w:ascii="Times New Roman" w:eastAsiaTheme="minorHAnsi" w:hAnsi="Times New Roman"/>
          <w:b/>
          <w:bCs/>
          <w:sz w:val="24"/>
          <w:szCs w:val="24"/>
          <w:u w:val="single"/>
          <w:lang w:eastAsia="en-US"/>
        </w:rPr>
      </w:pPr>
      <w:bookmarkStart w:id="15" w:name="sub_7783"/>
      <w:r w:rsidRPr="00BA7D7E">
        <w:rPr>
          <w:rFonts w:ascii="Times New Roman" w:eastAsiaTheme="minorHAnsi" w:hAnsi="Times New Roman"/>
          <w:b/>
          <w:bCs/>
          <w:sz w:val="24"/>
          <w:szCs w:val="24"/>
          <w:u w:val="single"/>
          <w:lang w:eastAsia="en-US"/>
        </w:rPr>
        <w:t>Налоговая база по НДФЛ с 1 января 2021 года</w:t>
      </w:r>
    </w:p>
    <w:p w:rsidR="00BA7D7E" w:rsidRPr="00BA7D7E" w:rsidRDefault="00BA7D7E" w:rsidP="00BA7D7E">
      <w:pPr>
        <w:autoSpaceDE w:val="0"/>
        <w:autoSpaceDN w:val="0"/>
        <w:adjustRightInd w:val="0"/>
        <w:spacing w:after="0" w:line="240" w:lineRule="auto"/>
        <w:ind w:firstLine="720"/>
        <w:jc w:val="both"/>
        <w:rPr>
          <w:rFonts w:ascii="Times New Roman" w:eastAsiaTheme="minorHAnsi" w:hAnsi="Times New Roman"/>
          <w:lang w:eastAsia="en-US"/>
        </w:rPr>
      </w:pPr>
      <w:bookmarkStart w:id="16" w:name="sub_212210"/>
      <w:bookmarkEnd w:id="15"/>
    </w:p>
    <w:p w:rsidR="00BA7D7E" w:rsidRPr="00BA7D7E" w:rsidRDefault="00BA7D7E" w:rsidP="00BA7D7E">
      <w:pPr>
        <w:autoSpaceDE w:val="0"/>
        <w:autoSpaceDN w:val="0"/>
        <w:adjustRightInd w:val="0"/>
        <w:spacing w:after="0" w:line="240" w:lineRule="auto"/>
        <w:ind w:firstLine="540"/>
        <w:jc w:val="both"/>
        <w:rPr>
          <w:rFonts w:ascii="Times New Roman" w:eastAsiaTheme="minorHAnsi" w:hAnsi="Times New Roman"/>
          <w:b/>
          <w:highlight w:val="yellow"/>
          <w:u w:val="single"/>
          <w:lang w:eastAsia="en-US"/>
        </w:rPr>
      </w:pPr>
      <w:r w:rsidRPr="00BA7D7E">
        <w:rPr>
          <w:rFonts w:ascii="Times New Roman" w:eastAsiaTheme="minorHAnsi" w:hAnsi="Times New Roman"/>
          <w:lang w:eastAsia="en-US"/>
        </w:rPr>
        <w:t>С 1 января 2021 года введены понятия "</w:t>
      </w:r>
      <w:r w:rsidRPr="00BA7D7E">
        <w:rPr>
          <w:rFonts w:ascii="Times New Roman" w:eastAsiaTheme="minorHAnsi" w:hAnsi="Times New Roman"/>
          <w:b/>
          <w:lang w:eastAsia="en-US"/>
        </w:rPr>
        <w:t>основная налоговая база</w:t>
      </w:r>
      <w:r w:rsidRPr="00BA7D7E">
        <w:rPr>
          <w:rFonts w:ascii="Times New Roman" w:eastAsiaTheme="minorHAnsi" w:hAnsi="Times New Roman"/>
          <w:lang w:eastAsia="en-US"/>
        </w:rPr>
        <w:t>" и "</w:t>
      </w:r>
      <w:r w:rsidRPr="00BA7D7E">
        <w:rPr>
          <w:rFonts w:ascii="Times New Roman" w:eastAsiaTheme="minorHAnsi" w:hAnsi="Times New Roman"/>
          <w:b/>
          <w:lang w:eastAsia="en-US"/>
        </w:rPr>
        <w:t>совокупность налоговых баз</w:t>
      </w:r>
      <w:r w:rsidRPr="00BA7D7E">
        <w:rPr>
          <w:rFonts w:ascii="Times New Roman" w:eastAsiaTheme="minorHAnsi" w:hAnsi="Times New Roman"/>
          <w:lang w:eastAsia="en-US"/>
        </w:rPr>
        <w:t xml:space="preserve">". </w:t>
      </w:r>
      <w:r w:rsidRPr="00BA7D7E">
        <w:rPr>
          <w:rFonts w:ascii="Times New Roman" w:eastAsiaTheme="minorHAnsi" w:hAnsi="Times New Roman"/>
          <w:b/>
          <w:u w:val="single"/>
          <w:lang w:eastAsia="en-US"/>
        </w:rPr>
        <w:t>Каждую из этих налоговых баз нужно рассчитывать отдельно</w:t>
      </w:r>
      <w:r w:rsidRPr="00BA7D7E">
        <w:rPr>
          <w:rFonts w:ascii="Times New Roman" w:eastAsiaTheme="minorHAnsi" w:hAnsi="Times New Roman"/>
          <w:lang w:eastAsia="en-US"/>
        </w:rPr>
        <w:t>.</w:t>
      </w:r>
      <w:r w:rsidRPr="00BA7D7E">
        <w:rPr>
          <w:rFonts w:ascii="Times New Roman" w:eastAsiaTheme="minorHAnsi" w:hAnsi="Times New Roman"/>
          <w:color w:val="392C69"/>
          <w:lang w:eastAsia="en-US"/>
        </w:rPr>
        <w:t xml:space="preserve"> (</w:t>
      </w:r>
      <w:r w:rsidRPr="00BA7D7E">
        <w:rPr>
          <w:rFonts w:ascii="Times New Roman" w:eastAsiaTheme="minorHAnsi" w:hAnsi="Times New Roman"/>
          <w:b/>
          <w:i/>
          <w:lang w:eastAsia="en-US"/>
        </w:rPr>
        <w:t xml:space="preserve">Ст. 210 (в ред. ФЗ от 23.11.2020 N 372-ФЗ </w:t>
      </w:r>
      <w:hyperlink r:id="rId42" w:history="1">
        <w:r w:rsidRPr="00BA7D7E">
          <w:rPr>
            <w:rFonts w:ascii="Times New Roman" w:eastAsiaTheme="minorHAnsi" w:hAnsi="Times New Roman"/>
            <w:b/>
            <w:i/>
            <w:lang w:eastAsia="en-US"/>
          </w:rPr>
          <w:t>применяется</w:t>
        </w:r>
      </w:hyperlink>
      <w:r w:rsidRPr="00BA7D7E">
        <w:rPr>
          <w:rFonts w:ascii="Times New Roman" w:eastAsiaTheme="minorHAnsi" w:hAnsi="Times New Roman"/>
          <w:b/>
          <w:i/>
          <w:lang w:eastAsia="en-US"/>
        </w:rPr>
        <w:t xml:space="preserve"> в отношении доходов, полученных начиная с 01.01.2021</w:t>
      </w:r>
      <w:r w:rsidRPr="00BA7D7E">
        <w:rPr>
          <w:rFonts w:ascii="Times New Roman" w:eastAsiaTheme="minorHAnsi" w:hAnsi="Times New Roman"/>
          <w:color w:val="392C69"/>
          <w:lang w:eastAsia="en-US"/>
        </w:rPr>
        <w:t>)</w:t>
      </w:r>
    </w:p>
    <w:p w:rsidR="00BA7D7E" w:rsidRPr="00BA7D7E" w:rsidRDefault="00BA7D7E" w:rsidP="00BA7D7E">
      <w:pPr>
        <w:autoSpaceDE w:val="0"/>
        <w:autoSpaceDN w:val="0"/>
        <w:adjustRightInd w:val="0"/>
        <w:spacing w:after="0" w:line="240" w:lineRule="auto"/>
        <w:ind w:firstLine="720"/>
        <w:jc w:val="both"/>
        <w:rPr>
          <w:rFonts w:ascii="Times New Roman" w:eastAsiaTheme="minorHAnsi" w:hAnsi="Times New Roman"/>
          <w:lang w:eastAsia="en-US"/>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2"/>
        <w:gridCol w:w="4894"/>
      </w:tblGrid>
      <w:tr w:rsidR="00BA7D7E" w:rsidRPr="00BA7D7E" w:rsidTr="00AD41BC">
        <w:trPr>
          <w:trHeight w:val="1606"/>
        </w:trPr>
        <w:tc>
          <w:tcPr>
            <w:tcW w:w="4462" w:type="dxa"/>
            <w:tcBorders>
              <w:top w:val="single" w:sz="4" w:space="0" w:color="auto"/>
              <w:bottom w:val="single" w:sz="4" w:space="0" w:color="auto"/>
              <w:right w:val="single" w:sz="4" w:space="0" w:color="auto"/>
            </w:tcBorders>
          </w:tcPr>
          <w:bookmarkEnd w:id="16"/>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b/>
                <w:u w:val="single"/>
                <w:lang w:eastAsia="en-US"/>
              </w:rPr>
              <w:t>Совокупность НБ</w:t>
            </w:r>
            <w:r w:rsidRPr="00BA7D7E">
              <w:rPr>
                <w:rFonts w:ascii="Times New Roman" w:eastAsiaTheme="minorHAnsi" w:hAnsi="Times New Roman"/>
                <w:lang w:eastAsia="en-US"/>
              </w:rPr>
              <w:t xml:space="preserve">, в отношении которой применяется налоговая ставка, предусмотренная    </w:t>
            </w:r>
            <w:r w:rsidRPr="00BA7D7E">
              <w:rPr>
                <w:rFonts w:ascii="Times New Roman" w:eastAsiaTheme="minorHAnsi" w:hAnsi="Times New Roman"/>
                <w:b/>
                <w:lang w:eastAsia="en-US"/>
              </w:rPr>
              <w:t>п. 1 ст. 224 НК РФ (13%(</w:t>
            </w:r>
            <w:proofErr w:type="gramStart"/>
            <w:r w:rsidRPr="00BA7D7E">
              <w:rPr>
                <w:rFonts w:ascii="Times New Roman" w:eastAsiaTheme="minorHAnsi" w:hAnsi="Times New Roman"/>
                <w:b/>
                <w:lang w:eastAsia="en-US"/>
              </w:rPr>
              <w:t>15)%)</w:t>
            </w:r>
            <w:proofErr w:type="gramEnd"/>
            <w:r w:rsidRPr="00BA7D7E">
              <w:rPr>
                <w:rFonts w:ascii="Times New Roman" w:eastAsiaTheme="minorHAnsi" w:hAnsi="Times New Roman"/>
                <w:lang w:eastAsia="en-US"/>
              </w:rPr>
              <w:t xml:space="preserve">, включает в себя НБ, каждая из которых определяется в отношении доходов физлиц - </w:t>
            </w:r>
            <w:r w:rsidRPr="00305275">
              <w:rPr>
                <w:rFonts w:ascii="Times New Roman" w:eastAsiaTheme="minorHAnsi" w:hAnsi="Times New Roman"/>
                <w:b/>
                <w:bCs/>
                <w:highlight w:val="lightGray"/>
                <w:u w:val="single"/>
                <w:lang w:eastAsia="en-US"/>
              </w:rPr>
              <w:t>налоговых резидентов</w:t>
            </w:r>
            <w:r w:rsidRPr="00BA7D7E">
              <w:rPr>
                <w:rFonts w:ascii="Times New Roman" w:eastAsiaTheme="minorHAnsi" w:hAnsi="Times New Roman"/>
                <w:b/>
                <w:bCs/>
                <w:lang w:eastAsia="en-US"/>
              </w:rPr>
              <w:t xml:space="preserve"> РФ</w:t>
            </w:r>
            <w:r w:rsidRPr="00BA7D7E">
              <w:rPr>
                <w:rFonts w:ascii="Times New Roman" w:eastAsiaTheme="minorHAnsi" w:hAnsi="Times New Roman"/>
                <w:lang w:eastAsia="en-US"/>
              </w:rPr>
              <w:t xml:space="preserve"> </w:t>
            </w:r>
            <w:r w:rsidRPr="00BA7D7E">
              <w:rPr>
                <w:rFonts w:ascii="Times New Roman" w:eastAsiaTheme="minorHAnsi" w:hAnsi="Times New Roman"/>
                <w:b/>
                <w:lang w:eastAsia="en-US"/>
              </w:rPr>
              <w:t>(п. 2.1 ст. 210 НК РФ</w:t>
            </w:r>
            <w:r w:rsidRPr="00BA7D7E">
              <w:rPr>
                <w:rFonts w:ascii="Times New Roman" w:eastAsiaTheme="minorHAnsi" w:hAnsi="Times New Roman"/>
                <w:lang w:eastAsia="en-US"/>
              </w:rPr>
              <w:t>)</w:t>
            </w:r>
            <w:r w:rsidRPr="00BA7D7E">
              <w:rPr>
                <w:rFonts w:ascii="Times New Roman" w:eastAsiaTheme="minorHAnsi" w:hAnsi="Times New Roman"/>
                <w:b/>
                <w:lang w:eastAsia="en-US"/>
              </w:rPr>
              <w:t>:</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b/>
                <w:u w:val="single"/>
                <w:lang w:eastAsia="en-US"/>
              </w:rPr>
              <w:t>Совокупность НБ</w:t>
            </w:r>
            <w:r w:rsidRPr="00BA7D7E">
              <w:rPr>
                <w:rFonts w:ascii="Times New Roman" w:eastAsiaTheme="minorHAnsi" w:hAnsi="Times New Roman"/>
                <w:lang w:eastAsia="en-US"/>
              </w:rPr>
              <w:t xml:space="preserve">, в отношении которой применяется ставка НДФЛ, предусмотренная абзацем первым </w:t>
            </w:r>
            <w:r w:rsidRPr="00BA7D7E">
              <w:rPr>
                <w:rFonts w:ascii="Times New Roman" w:eastAsiaTheme="minorHAnsi" w:hAnsi="Times New Roman"/>
                <w:b/>
                <w:lang w:eastAsia="en-US"/>
              </w:rPr>
              <w:t>п. 3 ст. 224 НК РФ (30%),</w:t>
            </w:r>
            <w:r w:rsidRPr="00BA7D7E">
              <w:rPr>
                <w:rFonts w:ascii="Times New Roman" w:eastAsiaTheme="minorHAnsi" w:hAnsi="Times New Roman"/>
                <w:lang w:eastAsia="en-US"/>
              </w:rPr>
              <w:t xml:space="preserve"> включает в себя НБ, каждая из которых определяется в отношении доходов физлиц - </w:t>
            </w:r>
            <w:r w:rsidRPr="00305275">
              <w:rPr>
                <w:rFonts w:ascii="Times New Roman" w:eastAsiaTheme="minorHAnsi" w:hAnsi="Times New Roman"/>
                <w:b/>
                <w:bCs/>
                <w:highlight w:val="lightGray"/>
                <w:u w:val="single"/>
                <w:lang w:eastAsia="en-US"/>
              </w:rPr>
              <w:t>нерезидентов</w:t>
            </w:r>
            <w:r w:rsidRPr="00305275">
              <w:rPr>
                <w:rFonts w:ascii="Times New Roman" w:eastAsiaTheme="minorHAnsi" w:hAnsi="Times New Roman"/>
                <w:b/>
                <w:bCs/>
                <w:highlight w:val="lightGray"/>
                <w:lang w:eastAsia="en-US"/>
              </w:rPr>
              <w:t xml:space="preserve"> РФ</w:t>
            </w:r>
            <w:r w:rsidRPr="00BA7D7E">
              <w:rPr>
                <w:rFonts w:ascii="Times New Roman" w:eastAsiaTheme="minorHAnsi" w:hAnsi="Times New Roman"/>
                <w:b/>
                <w:bCs/>
                <w:lang w:eastAsia="en-US"/>
              </w:rPr>
              <w:t xml:space="preserve"> </w:t>
            </w:r>
            <w:r w:rsidRPr="00BA7D7E">
              <w:rPr>
                <w:rFonts w:ascii="Times New Roman" w:eastAsiaTheme="minorHAnsi" w:hAnsi="Times New Roman"/>
                <w:lang w:eastAsia="en-US"/>
              </w:rPr>
              <w:t>(п. 2.2 ст. 210 НК РФ)</w:t>
            </w:r>
            <w:r w:rsidRPr="00BA7D7E">
              <w:rPr>
                <w:rFonts w:ascii="Times New Roman" w:eastAsiaTheme="minorHAnsi" w:hAnsi="Times New Roman"/>
                <w:b/>
                <w:lang w:eastAsia="en-US"/>
              </w:rPr>
              <w:t>:</w:t>
            </w:r>
          </w:p>
        </w:tc>
      </w:tr>
      <w:tr w:rsidR="00BA7D7E" w:rsidRPr="00BA7D7E" w:rsidTr="00AD41BC">
        <w:trPr>
          <w:trHeight w:val="1606"/>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1) НБ по доходам от долевого участия (в том числе по доходам в виде дивидендов,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1) НБ по доходам в виде выигрышей, полученных участниками азартных игр и участниками лотерей;</w:t>
            </w:r>
          </w:p>
        </w:tc>
      </w:tr>
      <w:tr w:rsidR="00BA7D7E" w:rsidRPr="00BA7D7E" w:rsidTr="00AD41BC">
        <w:trPr>
          <w:trHeight w:val="524"/>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2) НБ по доходам в виде выигрышей, полученных участниками азартных игр и участниками лотерей;</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2) НБ по доходам по операциям с ценными бумагами и по операциям с ПФИ;</w:t>
            </w:r>
          </w:p>
        </w:tc>
      </w:tr>
      <w:tr w:rsidR="00BA7D7E" w:rsidRPr="00BA7D7E" w:rsidTr="00AD41BC">
        <w:trPr>
          <w:trHeight w:val="540"/>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3) НБ по доходам по операциям с ценными бумагами и по операциям с ПФИ;</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3) НБ по операциям РЕПО, объектом которых являются ценные бумаги;</w:t>
            </w:r>
          </w:p>
        </w:tc>
      </w:tr>
      <w:tr w:rsidR="00BA7D7E" w:rsidRPr="00BA7D7E" w:rsidTr="00AD41BC">
        <w:trPr>
          <w:trHeight w:val="524"/>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4) НБ по операциям РЕПО, объектом которых являются ценные бумаги;</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4) НБ по операциям займа ценными бумагами;</w:t>
            </w:r>
          </w:p>
        </w:tc>
      </w:tr>
      <w:tr w:rsidR="00BA7D7E" w:rsidRPr="00BA7D7E" w:rsidTr="00AD41BC">
        <w:trPr>
          <w:trHeight w:val="524"/>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5) НБ по операциям займа ценными бумагами;</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5) НБ по доходам, полученным участниками инвестиционного товарищества;</w:t>
            </w:r>
          </w:p>
        </w:tc>
      </w:tr>
      <w:tr w:rsidR="00BA7D7E" w:rsidRPr="00BA7D7E" w:rsidTr="00AD41BC">
        <w:trPr>
          <w:trHeight w:val="540"/>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6) НБ по доходам, полученным участниками инвестиционного товарищества;</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6) НБ по операциям с ценными бумагами и по операциям с ПФИ, учитываемым на ИИС;</w:t>
            </w:r>
          </w:p>
        </w:tc>
      </w:tr>
      <w:tr w:rsidR="00BA7D7E" w:rsidRPr="00BA7D7E" w:rsidTr="00AD41BC">
        <w:trPr>
          <w:trHeight w:val="1065"/>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lastRenderedPageBreak/>
              <w:t>7) НБ по операциям с ценными бумагами и по операциям с ПФИ, учитываемым на ИИС;</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7) НБ по доходам от продажи недвижимого имущества и (или) доли (долей) в нем, а также по доходам в виде объекта недвижимого имущества, полученного в порядке дарения;</w:t>
            </w:r>
          </w:p>
        </w:tc>
      </w:tr>
      <w:tr w:rsidR="00BA7D7E" w:rsidRPr="00BA7D7E" w:rsidTr="00AD41BC">
        <w:trPr>
          <w:trHeight w:val="795"/>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8) НБ по доходам в виде сумм прибыли КИК (в том числе фиксированной прибыли КИК);</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8) НБ по иным доходам, в отношении которых применяется налоговая ставка, предусмотренная абзацем первым п. 3 ст. 224 НК РФ.</w:t>
            </w:r>
          </w:p>
        </w:tc>
      </w:tr>
      <w:tr w:rsidR="00BA7D7E" w:rsidRPr="00BA7D7E" w:rsidTr="00AD41BC">
        <w:trPr>
          <w:trHeight w:val="1065"/>
        </w:trPr>
        <w:tc>
          <w:tcPr>
            <w:tcW w:w="4462" w:type="dxa"/>
            <w:tcBorders>
              <w:top w:val="single" w:sz="4" w:space="0" w:color="auto"/>
              <w:bottom w:val="single" w:sz="4" w:space="0" w:color="auto"/>
              <w:right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305275">
              <w:rPr>
                <w:rFonts w:ascii="Times New Roman" w:eastAsiaTheme="minorHAnsi" w:hAnsi="Times New Roman"/>
                <w:highlight w:val="lightGray"/>
                <w:lang w:eastAsia="en-US"/>
              </w:rPr>
              <w:t xml:space="preserve">9) НБ по иным доходам, в отношении которых применяется налоговая ставка, предусмотренная п. 1 ст. 224 НК РФ, в частности зарплата (далее - </w:t>
            </w:r>
            <w:r w:rsidRPr="00305275">
              <w:rPr>
                <w:rFonts w:ascii="Times New Roman" w:eastAsiaTheme="minorHAnsi" w:hAnsi="Times New Roman"/>
                <w:b/>
                <w:bCs/>
                <w:highlight w:val="lightGray"/>
                <w:lang w:eastAsia="en-US"/>
              </w:rPr>
              <w:t>основная налоговая база или ОНБ)</w:t>
            </w:r>
          </w:p>
        </w:tc>
        <w:tc>
          <w:tcPr>
            <w:tcW w:w="4894" w:type="dxa"/>
            <w:tcBorders>
              <w:top w:val="single" w:sz="4" w:space="0" w:color="auto"/>
              <w:left w:val="single" w:sz="4" w:space="0" w:color="auto"/>
              <w:bottom w:val="single" w:sz="4" w:space="0" w:color="auto"/>
            </w:tcBorders>
          </w:tcPr>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p>
        </w:tc>
      </w:tr>
    </w:tbl>
    <w:p w:rsidR="00BA7D7E" w:rsidRPr="00BA7D7E" w:rsidRDefault="00BA7D7E" w:rsidP="00BA7D7E">
      <w:pPr>
        <w:spacing w:after="0" w:line="240" w:lineRule="auto"/>
        <w:jc w:val="both"/>
        <w:rPr>
          <w:rFonts w:ascii="Times New Roman" w:eastAsiaTheme="minorHAnsi" w:hAnsi="Times New Roman"/>
          <w:b/>
          <w:u w:val="single"/>
          <w:lang w:eastAsia="en-US"/>
        </w:rPr>
      </w:pPr>
    </w:p>
    <w:p w:rsidR="00BA7D7E" w:rsidRPr="00BA7D7E" w:rsidRDefault="00BA7D7E" w:rsidP="00BA7D7E">
      <w:pPr>
        <w:spacing w:after="160" w:line="259" w:lineRule="auto"/>
        <w:rPr>
          <w:rFonts w:ascii="Arial" w:eastAsiaTheme="minorHAnsi" w:hAnsi="Arial" w:cs="Arial"/>
          <w:sz w:val="24"/>
          <w:szCs w:val="24"/>
          <w:lang w:eastAsia="en-US"/>
        </w:rPr>
      </w:pPr>
      <w:r w:rsidRPr="00BA7D7E">
        <w:rPr>
          <w:rFonts w:ascii="Times New Roman" w:eastAsiaTheme="minorHAnsi" w:hAnsi="Times New Roman"/>
          <w:b/>
          <w:u w:val="single"/>
          <w:lang w:eastAsia="en-US"/>
        </w:rPr>
        <w:t xml:space="preserve">Основная налоговая база – это все доходы физлица, облагаемые по ставке установленной п. 1ст. 224 НК </w:t>
      </w:r>
      <w:proofErr w:type="gramStart"/>
      <w:r w:rsidRPr="00BA7D7E">
        <w:rPr>
          <w:rFonts w:ascii="Times New Roman" w:eastAsiaTheme="minorHAnsi" w:hAnsi="Times New Roman"/>
          <w:b/>
          <w:u w:val="single"/>
          <w:lang w:eastAsia="en-US"/>
        </w:rPr>
        <w:t xml:space="preserve">РФ, </w:t>
      </w:r>
      <w:r w:rsidRPr="00BA7D7E">
        <w:rPr>
          <w:rFonts w:ascii="Arial" w:eastAsiaTheme="minorHAnsi" w:hAnsi="Arial" w:cs="Arial"/>
          <w:sz w:val="24"/>
          <w:szCs w:val="24"/>
          <w:lang w:eastAsia="en-US"/>
        </w:rPr>
        <w:t xml:space="preserve"> </w:t>
      </w:r>
      <w:r w:rsidRPr="00BA7D7E">
        <w:rPr>
          <w:rFonts w:ascii="Times New Roman" w:eastAsiaTheme="minorHAnsi" w:hAnsi="Times New Roman"/>
          <w:b/>
          <w:u w:val="single"/>
          <w:lang w:eastAsia="en-US"/>
        </w:rPr>
        <w:t>за</w:t>
      </w:r>
      <w:proofErr w:type="gramEnd"/>
      <w:r w:rsidRPr="00BA7D7E">
        <w:rPr>
          <w:rFonts w:ascii="Times New Roman" w:eastAsiaTheme="minorHAnsi" w:hAnsi="Times New Roman"/>
          <w:b/>
          <w:u w:val="single"/>
          <w:lang w:eastAsia="en-US"/>
        </w:rPr>
        <w:t xml:space="preserve"> исключением налоговых баз, к которым применяются специальные правила исчисления налога.</w:t>
      </w:r>
    </w:p>
    <w:p w:rsidR="00BA7D7E" w:rsidRPr="00BA7D7E" w:rsidRDefault="00BA7D7E" w:rsidP="00BA7D7E">
      <w:pPr>
        <w:spacing w:after="0" w:line="240" w:lineRule="auto"/>
        <w:ind w:firstLine="540"/>
        <w:jc w:val="both"/>
        <w:rPr>
          <w:rFonts w:ascii="Times New Roman" w:eastAsiaTheme="minorHAnsi" w:hAnsi="Times New Roman"/>
          <w:lang w:eastAsia="en-US"/>
        </w:rPr>
      </w:pPr>
      <w:r w:rsidRPr="00BA7D7E">
        <w:rPr>
          <w:rFonts w:ascii="Times New Roman" w:eastAsiaTheme="minorHAnsi" w:hAnsi="Times New Roman"/>
          <w:b/>
          <w:lang w:eastAsia="en-US"/>
        </w:rPr>
        <w:t>Статья 210. Налоговая база</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305275">
        <w:rPr>
          <w:rFonts w:ascii="Times New Roman" w:eastAsiaTheme="minorHAnsi" w:hAnsi="Times New Roman"/>
          <w:highlight w:val="lightGray"/>
          <w:lang w:eastAsia="en-US"/>
        </w:rPr>
        <w:t xml:space="preserve">…3. </w:t>
      </w:r>
      <w:r w:rsidRPr="00305275">
        <w:rPr>
          <w:rFonts w:ascii="Times New Roman" w:eastAsiaTheme="minorHAnsi" w:hAnsi="Times New Roman"/>
          <w:b/>
          <w:i/>
          <w:highlight w:val="lightGray"/>
          <w:u w:val="single"/>
          <w:lang w:eastAsia="en-US"/>
        </w:rPr>
        <w:t>Основная налоговая база</w:t>
      </w:r>
      <w:r w:rsidRPr="00305275">
        <w:rPr>
          <w:rFonts w:ascii="Times New Roman" w:eastAsiaTheme="minorHAnsi" w:hAnsi="Times New Roman"/>
          <w:highlight w:val="lightGray"/>
          <w:lang w:eastAsia="en-US"/>
        </w:rPr>
        <w:t xml:space="preserve"> определяется как </w:t>
      </w:r>
      <w:r w:rsidRPr="00305275">
        <w:rPr>
          <w:rFonts w:ascii="Times New Roman" w:eastAsiaTheme="minorHAnsi" w:hAnsi="Times New Roman"/>
          <w:b/>
          <w:i/>
          <w:highlight w:val="lightGray"/>
          <w:lang w:eastAsia="en-US"/>
        </w:rPr>
        <w:t xml:space="preserve">денежное выражение доходов, подлежащих налогообложению и учитываемых при определении указанной налоговой базы, </w:t>
      </w:r>
      <w:r w:rsidRPr="00305275">
        <w:rPr>
          <w:rFonts w:ascii="Times New Roman" w:eastAsiaTheme="minorHAnsi" w:hAnsi="Times New Roman"/>
          <w:b/>
          <w:i/>
          <w:highlight w:val="lightGray"/>
          <w:u w:val="single"/>
          <w:lang w:eastAsia="en-US"/>
        </w:rPr>
        <w:t>уменьшенных на сумму налоговых вычетов</w:t>
      </w:r>
      <w:r w:rsidRPr="00305275">
        <w:rPr>
          <w:rFonts w:ascii="Times New Roman" w:eastAsiaTheme="minorHAnsi" w:hAnsi="Times New Roman"/>
          <w:highlight w:val="lightGray"/>
          <w:lang w:eastAsia="en-US"/>
        </w:rPr>
        <w:t xml:space="preserve">, предусмотренных </w:t>
      </w:r>
      <w:hyperlink r:id="rId43" w:history="1">
        <w:r w:rsidRPr="00305275">
          <w:rPr>
            <w:rFonts w:ascii="Times New Roman" w:eastAsiaTheme="minorHAnsi" w:hAnsi="Times New Roman"/>
            <w:color w:val="0000FF"/>
            <w:highlight w:val="lightGray"/>
            <w:lang w:eastAsia="en-US"/>
          </w:rPr>
          <w:t>статьями 218</w:t>
        </w:r>
      </w:hyperlink>
      <w:r w:rsidRPr="00305275">
        <w:rPr>
          <w:rFonts w:ascii="Times New Roman" w:eastAsiaTheme="minorHAnsi" w:hAnsi="Times New Roman"/>
          <w:highlight w:val="lightGray"/>
          <w:lang w:eastAsia="en-US"/>
        </w:rPr>
        <w:t xml:space="preserve"> - </w:t>
      </w:r>
      <w:hyperlink r:id="rId44" w:history="1">
        <w:r w:rsidRPr="00305275">
          <w:rPr>
            <w:rFonts w:ascii="Times New Roman" w:eastAsiaTheme="minorHAnsi" w:hAnsi="Times New Roman"/>
            <w:color w:val="0000FF"/>
            <w:highlight w:val="lightGray"/>
            <w:lang w:eastAsia="en-US"/>
          </w:rPr>
          <w:t>221</w:t>
        </w:r>
      </w:hyperlink>
      <w:r w:rsidRPr="00305275">
        <w:rPr>
          <w:rFonts w:ascii="Times New Roman" w:eastAsiaTheme="minorHAnsi" w:hAnsi="Times New Roman"/>
          <w:highlight w:val="lightGray"/>
          <w:lang w:eastAsia="en-US"/>
        </w:rPr>
        <w:t xml:space="preserve"> настоящего Кодекса….</w:t>
      </w:r>
    </w:p>
    <w:p w:rsidR="00BA7D7E" w:rsidRPr="00BA7D7E" w:rsidRDefault="00BA7D7E" w:rsidP="00BA7D7E">
      <w:pPr>
        <w:spacing w:after="0" w:line="240" w:lineRule="auto"/>
        <w:ind w:firstLine="540"/>
        <w:jc w:val="both"/>
        <w:rPr>
          <w:rFonts w:ascii="Times New Roman" w:eastAsiaTheme="minorHAnsi" w:hAnsi="Times New Roman"/>
          <w:lang w:eastAsia="en-US"/>
        </w:rPr>
      </w:pPr>
    </w:p>
    <w:p w:rsidR="00BA7D7E" w:rsidRPr="00BA7D7E" w:rsidRDefault="00BA7D7E" w:rsidP="00BA7D7E">
      <w:pPr>
        <w:spacing w:after="0" w:line="240" w:lineRule="auto"/>
        <w:ind w:firstLine="540"/>
        <w:jc w:val="both"/>
        <w:rPr>
          <w:rFonts w:asciiTheme="minorHAnsi" w:eastAsiaTheme="minorHAnsi" w:hAnsiTheme="minorHAnsi" w:cstheme="minorBidi"/>
          <w:b/>
          <w:i/>
          <w:lang w:eastAsia="en-US"/>
        </w:rPr>
      </w:pPr>
      <w:r w:rsidRPr="00BA7D7E">
        <w:rPr>
          <w:rFonts w:ascii="Times New Roman" w:eastAsiaTheme="minorHAnsi" w:hAnsi="Times New Roman"/>
          <w:highlight w:val="lightGray"/>
          <w:lang w:eastAsia="en-US"/>
        </w:rPr>
        <w:t>Если иное не установлено настоящей статьей</w:t>
      </w:r>
      <w:r w:rsidRPr="00BA7D7E">
        <w:rPr>
          <w:rFonts w:ascii="Times New Roman" w:eastAsiaTheme="minorHAnsi" w:hAnsi="Times New Roman"/>
          <w:lang w:eastAsia="en-US"/>
        </w:rPr>
        <w:t xml:space="preserve">, </w:t>
      </w:r>
      <w:r w:rsidRPr="00305275">
        <w:rPr>
          <w:rFonts w:ascii="Times New Roman" w:eastAsiaTheme="minorHAnsi" w:hAnsi="Times New Roman"/>
          <w:b/>
          <w:i/>
          <w:highlight w:val="lightGray"/>
          <w:lang w:eastAsia="en-US"/>
        </w:rPr>
        <w:t xml:space="preserve">в отношении налоговых баз, не относящихся к основной налоговой базе, налоговые вычеты, предусмотренные </w:t>
      </w:r>
      <w:hyperlink r:id="rId45" w:history="1">
        <w:r w:rsidRPr="00305275">
          <w:rPr>
            <w:rFonts w:ascii="Times New Roman" w:eastAsiaTheme="minorHAnsi" w:hAnsi="Times New Roman"/>
            <w:b/>
            <w:i/>
            <w:color w:val="0000FF"/>
            <w:highlight w:val="lightGray"/>
            <w:lang w:eastAsia="en-US"/>
          </w:rPr>
          <w:t>статьями 218</w:t>
        </w:r>
      </w:hyperlink>
      <w:r w:rsidRPr="00305275">
        <w:rPr>
          <w:rFonts w:ascii="Times New Roman" w:eastAsiaTheme="minorHAnsi" w:hAnsi="Times New Roman"/>
          <w:b/>
          <w:i/>
          <w:highlight w:val="lightGray"/>
          <w:lang w:eastAsia="en-US"/>
        </w:rPr>
        <w:t xml:space="preserve"> - </w:t>
      </w:r>
      <w:hyperlink r:id="rId46" w:history="1">
        <w:r w:rsidRPr="00305275">
          <w:rPr>
            <w:rFonts w:ascii="Times New Roman" w:eastAsiaTheme="minorHAnsi" w:hAnsi="Times New Roman"/>
            <w:b/>
            <w:i/>
            <w:color w:val="0000FF"/>
            <w:highlight w:val="lightGray"/>
            <w:lang w:eastAsia="en-US"/>
          </w:rPr>
          <w:t>221</w:t>
        </w:r>
      </w:hyperlink>
      <w:r w:rsidRPr="00305275">
        <w:rPr>
          <w:rFonts w:ascii="Times New Roman" w:eastAsiaTheme="minorHAnsi" w:hAnsi="Times New Roman"/>
          <w:b/>
          <w:i/>
          <w:highlight w:val="lightGray"/>
          <w:lang w:eastAsia="en-US"/>
        </w:rPr>
        <w:t xml:space="preserve"> настоящего Кодекса, не применяются.</w:t>
      </w:r>
    </w:p>
    <w:p w:rsidR="00BA7D7E" w:rsidRPr="00BA7D7E" w:rsidRDefault="00BA7D7E" w:rsidP="00BA7D7E">
      <w:pPr>
        <w:spacing w:after="0" w:line="240" w:lineRule="auto"/>
        <w:ind w:firstLine="540"/>
        <w:jc w:val="both"/>
        <w:rPr>
          <w:rFonts w:ascii="Times New Roman" w:eastAsiaTheme="minorHAnsi" w:hAnsi="Times New Roman"/>
          <w:lang w:eastAsia="en-US"/>
        </w:rPr>
      </w:pP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Если сумма налоговых вычетов в налоговом периоде окажется больше суммы доходов, подлежащих налогообложению и учитываемых при определении основной налоговой базы за этот же налоговый период, то применительно к этому налоговому периоду налоговая база принимается равной нулю. При этом </w:t>
      </w:r>
      <w:r w:rsidRPr="00305275">
        <w:rPr>
          <w:rFonts w:ascii="Times New Roman" w:eastAsiaTheme="minorHAnsi" w:hAnsi="Times New Roman"/>
          <w:highlight w:val="lightGray"/>
          <w:lang w:eastAsia="en-US"/>
        </w:rPr>
        <w:t xml:space="preserve">на следующий налоговый период разница между суммой налоговых вычетов и суммой доходов не переносится, </w:t>
      </w:r>
      <w:r w:rsidRPr="00BA7D7E">
        <w:rPr>
          <w:rFonts w:ascii="Times New Roman" w:eastAsiaTheme="minorHAnsi" w:hAnsi="Times New Roman"/>
          <w:highlight w:val="lightGray"/>
          <w:lang w:eastAsia="en-US"/>
        </w:rPr>
        <w:t>если иное не предусмотрено настоящей главой.</w:t>
      </w:r>
    </w:p>
    <w:p w:rsidR="00BA7D7E" w:rsidRPr="00BA7D7E" w:rsidRDefault="00BA7D7E" w:rsidP="00BA7D7E">
      <w:pPr>
        <w:spacing w:after="0" w:line="240" w:lineRule="auto"/>
        <w:ind w:firstLine="540"/>
        <w:jc w:val="both"/>
        <w:rPr>
          <w:rFonts w:ascii="Times New Roman" w:eastAsiaTheme="minorHAnsi" w:hAnsi="Times New Roman"/>
          <w:lang w:eastAsia="en-US"/>
        </w:rPr>
      </w:pPr>
      <w:r w:rsidRPr="00305275">
        <w:rPr>
          <w:rFonts w:ascii="Times New Roman" w:eastAsiaTheme="minorHAnsi" w:hAnsi="Times New Roman"/>
          <w:highlight w:val="lightGray"/>
          <w:lang w:eastAsia="en-US"/>
        </w:rPr>
        <w:t>У налогоплательщиков, получающих пенсии</w:t>
      </w:r>
      <w:r w:rsidRPr="00BA7D7E">
        <w:rPr>
          <w:rFonts w:ascii="Times New Roman" w:eastAsiaTheme="minorHAnsi" w:hAnsi="Times New Roman"/>
          <w:lang w:eastAsia="en-US"/>
        </w:rPr>
        <w:t xml:space="preserve"> в соответствии с законодательством Российской Федерации, при отсутствии в налоговом периоде доходов, подлежащих налогообложению и учитываемых при определении основной налоговой базы</w:t>
      </w:r>
      <w:r w:rsidRPr="00305275">
        <w:rPr>
          <w:rFonts w:ascii="Times New Roman" w:eastAsiaTheme="minorHAnsi" w:hAnsi="Times New Roman"/>
          <w:highlight w:val="lightGray"/>
          <w:lang w:eastAsia="en-US"/>
        </w:rPr>
        <w:t>, разница между суммой налоговых вычетов и суммой доходов, учитываемых при определении основной налоговой базы, может переноситься на предшествующие налоговые периоды в порядке, предусмотренном настоящей главой.</w:t>
      </w:r>
    </w:p>
    <w:p w:rsidR="00BA7D7E" w:rsidRPr="00BA7D7E" w:rsidRDefault="00BA7D7E" w:rsidP="00BA7D7E">
      <w:pPr>
        <w:spacing w:after="0" w:line="240" w:lineRule="auto"/>
        <w:ind w:firstLine="540"/>
        <w:jc w:val="both"/>
        <w:rPr>
          <w:rFonts w:ascii="Times New Roman" w:eastAsiaTheme="minorHAnsi" w:hAnsi="Times New Roman"/>
          <w:lang w:eastAsia="en-US"/>
        </w:rPr>
      </w:pPr>
    </w:p>
    <w:p w:rsidR="00BA7D7E" w:rsidRPr="00BA7D7E" w:rsidRDefault="00BA7D7E" w:rsidP="00BA7D7E">
      <w:pPr>
        <w:spacing w:after="0" w:line="240" w:lineRule="auto"/>
        <w:ind w:firstLine="540"/>
        <w:jc w:val="center"/>
        <w:rPr>
          <w:rFonts w:ascii="Times New Roman" w:eastAsiaTheme="minorHAnsi" w:hAnsi="Times New Roman"/>
          <w:b/>
          <w:sz w:val="24"/>
          <w:szCs w:val="24"/>
          <w:u w:val="single"/>
          <w:lang w:eastAsia="en-US"/>
        </w:rPr>
      </w:pPr>
      <w:r w:rsidRPr="00BA7D7E">
        <w:rPr>
          <w:rFonts w:ascii="Times New Roman" w:eastAsiaTheme="minorHAnsi" w:hAnsi="Times New Roman"/>
          <w:b/>
          <w:sz w:val="24"/>
          <w:szCs w:val="24"/>
          <w:u w:val="single"/>
          <w:lang w:eastAsia="en-US"/>
        </w:rPr>
        <w:t>Налоговые ставки по НДФЛ в 2021г</w:t>
      </w:r>
    </w:p>
    <w:p w:rsidR="00BA7D7E" w:rsidRPr="00BA7D7E" w:rsidRDefault="00BA7D7E" w:rsidP="00BA7D7E">
      <w:pPr>
        <w:spacing w:after="0" w:line="240" w:lineRule="auto"/>
        <w:jc w:val="both"/>
        <w:rPr>
          <w:rFonts w:ascii="Times New Roman" w:eastAsiaTheme="minorHAnsi" w:hAnsi="Times New Roman"/>
          <w:b/>
          <w:u w:val="single"/>
          <w:lang w:eastAsia="en-US"/>
        </w:rPr>
      </w:pPr>
    </w:p>
    <w:p w:rsidR="00BA7D7E" w:rsidRPr="00BA7D7E" w:rsidRDefault="00BA7D7E" w:rsidP="00BA7D7E">
      <w:pPr>
        <w:spacing w:after="0" w:line="240" w:lineRule="auto"/>
        <w:jc w:val="both"/>
        <w:rPr>
          <w:rFonts w:ascii="Times New Roman" w:eastAsiaTheme="minorHAnsi" w:hAnsi="Times New Roman"/>
          <w:lang w:eastAsia="en-US"/>
        </w:rPr>
      </w:pPr>
      <w:r w:rsidRPr="00BA7D7E">
        <w:rPr>
          <w:rFonts w:ascii="Times New Roman" w:eastAsiaTheme="minorHAnsi" w:hAnsi="Times New Roman"/>
          <w:b/>
          <w:lang w:eastAsia="en-US"/>
        </w:rPr>
        <w:t xml:space="preserve">          </w:t>
      </w:r>
      <w:r w:rsidRPr="00BA7D7E">
        <w:rPr>
          <w:rFonts w:ascii="Times New Roman" w:eastAsiaTheme="minorHAnsi" w:hAnsi="Times New Roman"/>
          <w:b/>
          <w:u w:val="single"/>
          <w:lang w:eastAsia="en-US"/>
        </w:rPr>
        <w:t>С 2021 г. по НДФЛ установлены ставки</w:t>
      </w:r>
      <w:r w:rsidRPr="00BA7D7E">
        <w:rPr>
          <w:rFonts w:ascii="Times New Roman" w:eastAsiaTheme="minorHAnsi" w:hAnsi="Times New Roman"/>
          <w:u w:val="single"/>
          <w:lang w:eastAsia="en-US"/>
        </w:rPr>
        <w:t xml:space="preserve">: </w:t>
      </w:r>
      <w:r w:rsidRPr="00305275">
        <w:rPr>
          <w:rFonts w:ascii="Times New Roman" w:eastAsiaTheme="minorHAnsi" w:hAnsi="Times New Roman"/>
          <w:highlight w:val="lightGray"/>
          <w:lang w:eastAsia="en-US"/>
        </w:rPr>
        <w:t>прогрессивная - 13, 15%</w:t>
      </w:r>
      <w:r w:rsidRPr="00BA7D7E">
        <w:rPr>
          <w:rFonts w:ascii="Times New Roman" w:eastAsiaTheme="minorHAnsi" w:hAnsi="Times New Roman"/>
          <w:lang w:eastAsia="en-US"/>
        </w:rPr>
        <w:t xml:space="preserve"> </w:t>
      </w:r>
    </w:p>
    <w:p w:rsidR="00BA7D7E" w:rsidRPr="00BA7D7E" w:rsidRDefault="00BA7D7E" w:rsidP="00BA7D7E">
      <w:pPr>
        <w:spacing w:after="0" w:line="240" w:lineRule="auto"/>
        <w:jc w:val="both"/>
        <w:rPr>
          <w:rFonts w:asciiTheme="minorHAnsi" w:eastAsiaTheme="minorHAnsi" w:hAnsiTheme="minorHAnsi" w:cstheme="minorBidi"/>
          <w:lang w:eastAsia="en-US"/>
        </w:rPr>
      </w:pPr>
      <w:r w:rsidRPr="00BA7D7E">
        <w:rPr>
          <w:rFonts w:ascii="Times New Roman" w:eastAsiaTheme="minorHAnsi" w:hAnsi="Times New Roman"/>
          <w:b/>
          <w:lang w:eastAsia="en-US"/>
        </w:rPr>
        <w:t>либо фиксированная</w:t>
      </w:r>
      <w:r w:rsidRPr="00BA7D7E">
        <w:rPr>
          <w:rFonts w:ascii="Times New Roman" w:eastAsiaTheme="minorHAnsi" w:hAnsi="Times New Roman"/>
          <w:lang w:eastAsia="en-US"/>
        </w:rPr>
        <w:t xml:space="preserve"> - 13, 30, 35, 15, 9%. Какую ставку применять, зависит от вида, суммы дохода и того, является ли его получатель налоговым резидентом РФ (</w:t>
      </w:r>
      <w:r w:rsidRPr="00BA7D7E">
        <w:rPr>
          <w:rFonts w:ascii="Times New Roman" w:eastAsiaTheme="minorHAnsi" w:hAnsi="Times New Roman"/>
          <w:b/>
          <w:lang w:eastAsia="en-US"/>
        </w:rPr>
        <w:t>ст. 224 НК РФ</w:t>
      </w:r>
      <w:r w:rsidRPr="00BA7D7E">
        <w:rPr>
          <w:rFonts w:ascii="Times New Roman" w:eastAsiaTheme="minorHAnsi" w:hAnsi="Times New Roman"/>
          <w:lang w:eastAsia="en-US"/>
        </w:rPr>
        <w:t>).</w:t>
      </w:r>
    </w:p>
    <w:p w:rsidR="00BA7D7E" w:rsidRPr="00BA7D7E" w:rsidRDefault="00BA7D7E" w:rsidP="00BA7D7E">
      <w:pPr>
        <w:spacing w:after="0" w:line="240" w:lineRule="auto"/>
        <w:ind w:firstLine="567"/>
        <w:jc w:val="both"/>
        <w:rPr>
          <w:rFonts w:ascii="Times New Roman" w:eastAsiaTheme="minorHAnsi" w:hAnsi="Times New Roman"/>
          <w:lang w:eastAsia="en-US"/>
        </w:rPr>
      </w:pPr>
      <w:bookmarkStart w:id="17" w:name="P3"/>
      <w:bookmarkEnd w:id="17"/>
    </w:p>
    <w:p w:rsidR="00BA7D7E" w:rsidRPr="00BA7D7E" w:rsidRDefault="00BA7D7E" w:rsidP="00BA7D7E">
      <w:pPr>
        <w:spacing w:after="0" w:line="240" w:lineRule="auto"/>
        <w:ind w:firstLine="567"/>
        <w:jc w:val="both"/>
        <w:rPr>
          <w:rFonts w:asciiTheme="minorHAnsi" w:eastAsiaTheme="minorHAnsi" w:hAnsiTheme="minorHAnsi" w:cstheme="minorBidi"/>
          <w:lang w:eastAsia="en-US"/>
        </w:rPr>
      </w:pPr>
      <w:r w:rsidRPr="00BA7D7E">
        <w:rPr>
          <w:rFonts w:ascii="Times New Roman" w:eastAsiaTheme="minorHAnsi" w:hAnsi="Times New Roman"/>
          <w:lang w:eastAsia="en-US"/>
        </w:rPr>
        <w:t>Прогрессивная ставка НДФЛ применяется ко всем доходам, для которых не установлены специальные ставки (</w:t>
      </w:r>
      <w:r w:rsidRPr="00BA7D7E">
        <w:rPr>
          <w:rFonts w:ascii="Times New Roman" w:eastAsiaTheme="minorHAnsi" w:hAnsi="Times New Roman"/>
          <w:b/>
          <w:lang w:eastAsia="en-US"/>
        </w:rPr>
        <w:t>п. 1 ст. 224 НК РФ</w:t>
      </w:r>
      <w:r w:rsidRPr="00BA7D7E">
        <w:rPr>
          <w:rFonts w:ascii="Times New Roman" w:eastAsiaTheme="minorHAnsi" w:hAnsi="Times New Roman"/>
          <w:lang w:eastAsia="en-US"/>
        </w:rPr>
        <w:t xml:space="preserve">). </w:t>
      </w:r>
      <w:r w:rsidRPr="00BA7D7E">
        <w:rPr>
          <w:rFonts w:ascii="Times New Roman" w:eastAsiaTheme="minorHAnsi" w:hAnsi="Times New Roman"/>
          <w:b/>
          <w:lang w:eastAsia="en-US"/>
        </w:rPr>
        <w:t>В частности, по прогрессивной ставке облагается зарплата.</w:t>
      </w:r>
      <w:r w:rsidRPr="00BA7D7E">
        <w:rPr>
          <w:rFonts w:ascii="Times New Roman" w:eastAsiaTheme="minorHAnsi" w:hAnsi="Times New Roman"/>
          <w:lang w:eastAsia="en-US"/>
        </w:rPr>
        <w:t xml:space="preserve"> Для резидентов РФ эта ставка устанавливается в размере:</w:t>
      </w:r>
    </w:p>
    <w:p w:rsidR="00BA7D7E" w:rsidRPr="00BA7D7E" w:rsidRDefault="00BA7D7E" w:rsidP="00BA7D7E">
      <w:pPr>
        <w:numPr>
          <w:ilvl w:val="0"/>
          <w:numId w:val="28"/>
        </w:numPr>
        <w:spacing w:after="0" w:line="240" w:lineRule="auto"/>
        <w:ind w:firstLine="567"/>
        <w:jc w:val="both"/>
        <w:rPr>
          <w:rFonts w:asciiTheme="minorHAnsi" w:eastAsiaTheme="minorHAnsi" w:hAnsiTheme="minorHAnsi" w:cstheme="minorBidi"/>
          <w:lang w:eastAsia="en-US"/>
        </w:rPr>
      </w:pPr>
      <w:r w:rsidRPr="00BA7D7E">
        <w:rPr>
          <w:rFonts w:ascii="Times New Roman" w:eastAsiaTheme="minorHAnsi" w:hAnsi="Times New Roman"/>
          <w:lang w:eastAsia="en-US"/>
        </w:rPr>
        <w:t>13% - если совокупность налоговых баз за налоговый период менее 5 млн руб. или равна этой сумме;</w:t>
      </w:r>
    </w:p>
    <w:p w:rsidR="00BA7D7E" w:rsidRPr="00BA7D7E" w:rsidRDefault="00BA7D7E" w:rsidP="00BA7D7E">
      <w:pPr>
        <w:numPr>
          <w:ilvl w:val="0"/>
          <w:numId w:val="28"/>
        </w:numPr>
        <w:spacing w:after="0" w:line="240" w:lineRule="auto"/>
        <w:ind w:firstLine="567"/>
        <w:jc w:val="both"/>
        <w:rPr>
          <w:rFonts w:asciiTheme="minorHAnsi" w:eastAsiaTheme="minorHAnsi" w:hAnsiTheme="minorHAnsi" w:cstheme="minorBidi"/>
          <w:lang w:eastAsia="en-US"/>
        </w:rPr>
      </w:pPr>
      <w:r w:rsidRPr="00BA7D7E">
        <w:rPr>
          <w:rFonts w:ascii="Times New Roman" w:eastAsiaTheme="minorHAnsi" w:hAnsi="Times New Roman"/>
          <w:lang w:eastAsia="en-US"/>
        </w:rPr>
        <w:t>650 тыс. руб. и 15% с совокупности налоговых баз свыше 5 млн руб. - если сумма баз за налоговый период превысила 5 млн руб.</w:t>
      </w:r>
    </w:p>
    <w:p w:rsidR="00BA7D7E" w:rsidRPr="00BA7D7E" w:rsidRDefault="00BA7D7E" w:rsidP="00BA7D7E">
      <w:pPr>
        <w:spacing w:after="0" w:line="240" w:lineRule="auto"/>
        <w:ind w:left="1107"/>
        <w:jc w:val="both"/>
        <w:rPr>
          <w:rFonts w:asciiTheme="minorHAnsi" w:eastAsiaTheme="minorHAnsi" w:hAnsiTheme="minorHAnsi" w:cstheme="minorBidi"/>
          <w:b/>
          <w:lang w:eastAsia="en-US"/>
        </w:rPr>
      </w:pPr>
    </w:p>
    <w:p w:rsidR="00BA7D7E" w:rsidRPr="00BA7D7E" w:rsidRDefault="00BA7D7E" w:rsidP="00BA7D7E">
      <w:pPr>
        <w:spacing w:after="0" w:line="240" w:lineRule="auto"/>
        <w:ind w:firstLine="567"/>
        <w:jc w:val="both"/>
        <w:rPr>
          <w:rFonts w:ascii="Times New Roman" w:eastAsiaTheme="minorHAnsi" w:hAnsi="Times New Roman"/>
          <w:lang w:eastAsia="en-US"/>
        </w:rPr>
      </w:pPr>
      <w:r w:rsidRPr="00BA7D7E">
        <w:rPr>
          <w:rFonts w:ascii="Times New Roman" w:eastAsiaTheme="minorHAnsi" w:hAnsi="Times New Roman"/>
          <w:b/>
          <w:lang w:eastAsia="en-US"/>
        </w:rPr>
        <w:lastRenderedPageBreak/>
        <w:t xml:space="preserve">По ставке 13% по-прежнему </w:t>
      </w:r>
      <w:r w:rsidRPr="00BA7D7E">
        <w:rPr>
          <w:rFonts w:ascii="Times New Roman" w:eastAsiaTheme="minorHAnsi" w:hAnsi="Times New Roman"/>
          <w:lang w:eastAsia="en-US"/>
        </w:rPr>
        <w:t>облагаются доходы от продажи имущества (кроме ценных бумаг) и долей в нем, стоимость имущества, полученного в результате дарения, а также страховые выплаты и выплаты по пенсионному обеспечению независимо от величины полученных средств (</w:t>
      </w:r>
      <w:r w:rsidRPr="00BA7D7E">
        <w:rPr>
          <w:rFonts w:ascii="Times New Roman" w:eastAsiaTheme="minorHAnsi" w:hAnsi="Times New Roman"/>
          <w:b/>
          <w:lang w:eastAsia="en-US"/>
        </w:rPr>
        <w:t>п. 1.1 ст. 224 НК РФ</w:t>
      </w:r>
      <w:r w:rsidRPr="00BA7D7E">
        <w:rPr>
          <w:rFonts w:ascii="Times New Roman" w:eastAsiaTheme="minorHAnsi" w:hAnsi="Times New Roman"/>
          <w:lang w:eastAsia="en-US"/>
        </w:rPr>
        <w:t>).</w:t>
      </w:r>
    </w:p>
    <w:p w:rsidR="00BA7D7E" w:rsidRPr="00BA7D7E" w:rsidRDefault="00BA7D7E" w:rsidP="00BA7D7E">
      <w:pPr>
        <w:spacing w:after="0" w:line="240" w:lineRule="auto"/>
        <w:ind w:firstLine="567"/>
        <w:jc w:val="both"/>
        <w:rPr>
          <w:rFonts w:asciiTheme="minorHAnsi" w:eastAsiaTheme="minorHAnsi" w:hAnsiTheme="minorHAnsi" w:cstheme="minorBidi"/>
          <w:lang w:eastAsia="en-US"/>
        </w:rPr>
      </w:pP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b/>
          <w:lang w:eastAsia="en-US"/>
        </w:rPr>
        <w:t>Ставка 30%</w:t>
      </w:r>
      <w:r w:rsidRPr="00BA7D7E">
        <w:rPr>
          <w:rFonts w:ascii="Times New Roman" w:eastAsiaTheme="minorHAnsi" w:hAnsi="Times New Roman"/>
          <w:lang w:eastAsia="en-US"/>
        </w:rPr>
        <w:t xml:space="preserve"> применяется при расчете НДФЛ с доходов нерезидентов (п. 3 ст. 224 НК РФ). Для некоторых нерезидентов установлена прогрессивная ставка НДФЛ - 13, 15% - в зависимости от суммы соответствующих доходов (</w:t>
      </w:r>
      <w:r w:rsidRPr="00BA7D7E">
        <w:rPr>
          <w:rFonts w:ascii="Times New Roman" w:eastAsiaTheme="minorHAnsi" w:hAnsi="Times New Roman"/>
          <w:b/>
          <w:lang w:eastAsia="en-US"/>
        </w:rPr>
        <w:t>п. 3.1 ст. 224 НК РФ</w:t>
      </w:r>
      <w:r w:rsidRPr="00BA7D7E">
        <w:rPr>
          <w:rFonts w:ascii="Times New Roman" w:eastAsiaTheme="minorHAnsi" w:hAnsi="Times New Roman"/>
          <w:lang w:eastAsia="en-US"/>
        </w:rPr>
        <w:t>). Например, такая ставка применяется к доходам нерезидента - высококвалифицированного специалиста.</w:t>
      </w: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b/>
          <w:lang w:eastAsia="en-US"/>
        </w:rPr>
        <w:t>Ставки 35, 15 и 9%</w:t>
      </w:r>
      <w:r w:rsidRPr="00BA7D7E">
        <w:rPr>
          <w:rFonts w:ascii="Times New Roman" w:eastAsiaTheme="minorHAnsi" w:hAnsi="Times New Roman"/>
          <w:lang w:eastAsia="en-US"/>
        </w:rPr>
        <w:t xml:space="preserve"> применяются ограниченным кругом налоговых агентов.</w:t>
      </w: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lang w:eastAsia="en-US"/>
        </w:rPr>
        <w:t>Так, ставка 35% применяется, например, с сумм выигрышей и призов от участия в конкурсах и играх, проводимых в целях рекламы, в сумме, превышающей 4 000 руб.</w:t>
      </w: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b/>
          <w:lang w:eastAsia="en-US"/>
        </w:rPr>
        <w:t>Ставку 15%</w:t>
      </w:r>
      <w:r w:rsidRPr="00BA7D7E">
        <w:rPr>
          <w:rFonts w:ascii="Times New Roman" w:eastAsiaTheme="minorHAnsi" w:hAnsi="Times New Roman"/>
          <w:lang w:eastAsia="en-US"/>
        </w:rPr>
        <w:t xml:space="preserve"> применяют российские организации при расчете НДФЛ с дивидендов, выплачиваемых нерезидентам.</w:t>
      </w: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b/>
          <w:lang w:eastAsia="en-US"/>
        </w:rPr>
        <w:t>Ставка 9%</w:t>
      </w:r>
      <w:r w:rsidRPr="00BA7D7E">
        <w:rPr>
          <w:rFonts w:ascii="Times New Roman" w:eastAsiaTheme="minorHAnsi" w:hAnsi="Times New Roman"/>
          <w:lang w:eastAsia="en-US"/>
        </w:rPr>
        <w:t xml:space="preserve"> применяется, например, в отношении доходов в виде процентов по облигациям с ипотечным покрытием, эмитированным до 1 января 2007 г.</w:t>
      </w:r>
    </w:p>
    <w:p w:rsidR="00BA7D7E" w:rsidRPr="00BA7D7E" w:rsidRDefault="00BA7D7E" w:rsidP="00BA7D7E">
      <w:pPr>
        <w:spacing w:after="0" w:line="240" w:lineRule="auto"/>
        <w:ind w:firstLine="709"/>
        <w:jc w:val="both"/>
        <w:rPr>
          <w:rFonts w:ascii="Times New Roman" w:eastAsiaTheme="minorHAnsi" w:hAnsi="Times New Roman"/>
          <w:b/>
          <w:lang w:eastAsia="en-US"/>
        </w:rPr>
      </w:pPr>
    </w:p>
    <w:p w:rsidR="00BA7D7E" w:rsidRPr="00BA7D7E" w:rsidRDefault="00BA7D7E" w:rsidP="00BA7D7E">
      <w:pPr>
        <w:spacing w:after="0" w:line="240" w:lineRule="auto"/>
        <w:ind w:firstLine="709"/>
        <w:jc w:val="both"/>
        <w:rPr>
          <w:rFonts w:ascii="Times New Roman" w:eastAsiaTheme="minorHAnsi" w:hAnsi="Times New Roman"/>
          <w:lang w:eastAsia="en-US"/>
        </w:rPr>
      </w:pPr>
      <w:r w:rsidRPr="00BA7D7E">
        <w:rPr>
          <w:rFonts w:ascii="Times New Roman" w:eastAsiaTheme="minorHAnsi" w:hAnsi="Times New Roman"/>
          <w:b/>
          <w:lang w:eastAsia="en-US"/>
        </w:rPr>
        <w:t xml:space="preserve">В отношении доходов, полученных в 2021 или 2022 гг., налоговые агенты применяют </w:t>
      </w:r>
      <w:r w:rsidRPr="00BA7D7E">
        <w:rPr>
          <w:rFonts w:ascii="Times New Roman" w:eastAsiaTheme="minorHAnsi" w:hAnsi="Times New Roman"/>
          <w:b/>
          <w:u w:val="single"/>
          <w:lang w:eastAsia="en-US"/>
        </w:rPr>
        <w:t>прогрессивную ставку к каждой налоговой базе отдельно</w:t>
      </w:r>
      <w:r w:rsidRPr="00BA7D7E">
        <w:rPr>
          <w:rFonts w:ascii="Times New Roman" w:eastAsiaTheme="minorHAnsi" w:hAnsi="Times New Roman"/>
          <w:lang w:eastAsia="en-US"/>
        </w:rPr>
        <w:t xml:space="preserve">. </w:t>
      </w:r>
    </w:p>
    <w:p w:rsidR="00BA7D7E" w:rsidRPr="00BA7D7E" w:rsidRDefault="00BA7D7E" w:rsidP="00BA7D7E">
      <w:pPr>
        <w:spacing w:after="1" w:line="240" w:lineRule="atLeast"/>
        <w:ind w:firstLine="540"/>
        <w:jc w:val="both"/>
        <w:outlineLvl w:val="0"/>
        <w:rPr>
          <w:rFonts w:ascii="Times New Roman" w:eastAsiaTheme="minorHAnsi" w:hAnsi="Times New Roman"/>
          <w:b/>
          <w:i/>
          <w:lang w:eastAsia="en-US"/>
        </w:rPr>
      </w:pPr>
    </w:p>
    <w:p w:rsidR="00BA7D7E" w:rsidRPr="00BA7D7E" w:rsidRDefault="00BA7D7E" w:rsidP="00BA7D7E">
      <w:pPr>
        <w:spacing w:after="1" w:line="240" w:lineRule="atLeast"/>
        <w:ind w:firstLine="540"/>
        <w:jc w:val="both"/>
        <w:outlineLvl w:val="0"/>
        <w:rPr>
          <w:rFonts w:ascii="Times New Roman" w:eastAsiaTheme="minorHAnsi" w:hAnsi="Times New Roman"/>
          <w:b/>
          <w:i/>
          <w:lang w:eastAsia="en-US"/>
        </w:rPr>
      </w:pPr>
      <w:r w:rsidRPr="00BA7D7E">
        <w:rPr>
          <w:rFonts w:ascii="Times New Roman" w:eastAsiaTheme="minorHAnsi" w:hAnsi="Times New Roman"/>
          <w:b/>
          <w:i/>
          <w:lang w:eastAsia="en-US"/>
        </w:rPr>
        <w:t xml:space="preserve">Ст. 226. НК РФ </w:t>
      </w:r>
    </w:p>
    <w:p w:rsidR="00BA7D7E" w:rsidRPr="00BA7D7E" w:rsidRDefault="00BA7D7E" w:rsidP="00BA7D7E">
      <w:pPr>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 xml:space="preserve">          3. Исчисление сумм налога производится налоговыми агентами на дату фактического получения дохода, определяемую в соответствии со ст. 223 НК РФ</w:t>
      </w:r>
    </w:p>
    <w:p w:rsidR="00BA7D7E" w:rsidRPr="00BA7D7E" w:rsidRDefault="00BA7D7E" w:rsidP="00BA7D7E">
      <w:pPr>
        <w:spacing w:after="0" w:line="240" w:lineRule="auto"/>
        <w:jc w:val="both"/>
        <w:rPr>
          <w:rFonts w:ascii="Times New Roman" w:eastAsiaTheme="minorHAnsi" w:hAnsi="Times New Roman"/>
          <w:lang w:eastAsia="en-US"/>
        </w:rPr>
      </w:pPr>
      <w:r w:rsidRPr="00BA7D7E">
        <w:rPr>
          <w:rFonts w:ascii="Times New Roman" w:eastAsiaTheme="minorHAnsi" w:hAnsi="Times New Roman"/>
          <w:lang w:eastAsia="en-US"/>
        </w:rPr>
        <w:t xml:space="preserve">         </w:t>
      </w:r>
      <w:r w:rsidRPr="00305275">
        <w:rPr>
          <w:rFonts w:ascii="Times New Roman" w:eastAsiaTheme="minorHAnsi" w:hAnsi="Times New Roman"/>
          <w:b/>
          <w:highlight w:val="lightGray"/>
          <w:lang w:eastAsia="en-US"/>
        </w:rPr>
        <w:t>Исчисление суммы налога производится без учета доходов, полученных налогоплательщиком от других налоговых агентов</w:t>
      </w:r>
      <w:r w:rsidRPr="00BA7D7E">
        <w:rPr>
          <w:rFonts w:ascii="Times New Roman" w:eastAsiaTheme="minorHAnsi" w:hAnsi="Times New Roman"/>
          <w:lang w:eastAsia="en-US"/>
        </w:rPr>
        <w:t>, и удержанных другими налоговыми агентами сумм налога.</w:t>
      </w:r>
    </w:p>
    <w:p w:rsidR="00BA7D7E" w:rsidRPr="00BA7D7E" w:rsidRDefault="00BA7D7E" w:rsidP="00BA7D7E">
      <w:pPr>
        <w:spacing w:after="1" w:line="240" w:lineRule="atLeast"/>
        <w:jc w:val="both"/>
        <w:rPr>
          <w:rFonts w:asciiTheme="minorHAnsi" w:eastAsiaTheme="minorHAnsi" w:hAnsiTheme="minorHAnsi" w:cstheme="minorBidi"/>
          <w:b/>
          <w:i/>
          <w:lang w:eastAsia="en-US"/>
        </w:rPr>
      </w:pPr>
    </w:p>
    <w:tbl>
      <w:tblPr>
        <w:tblW w:w="91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144"/>
      </w:tblGrid>
      <w:tr w:rsidR="00BA7D7E" w:rsidRPr="00BA7D7E" w:rsidTr="00AD41BC">
        <w:trPr>
          <w:trHeight w:val="2654"/>
          <w:jc w:val="center"/>
        </w:trPr>
        <w:tc>
          <w:tcPr>
            <w:tcW w:w="9144" w:type="dxa"/>
            <w:tcBorders>
              <w:top w:val="single" w:sz="6" w:space="0" w:color="auto"/>
              <w:left w:val="single" w:sz="6" w:space="0" w:color="auto"/>
              <w:bottom w:val="single" w:sz="6" w:space="0" w:color="auto"/>
              <w:right w:val="single" w:sz="6" w:space="0" w:color="auto"/>
            </w:tcBorders>
            <w:shd w:val="clear" w:color="auto" w:fill="auto"/>
          </w:tcPr>
          <w:p w:rsidR="00BA7D7E" w:rsidRPr="00BA7D7E" w:rsidRDefault="00BA7D7E" w:rsidP="00BA7D7E">
            <w:pPr>
              <w:spacing w:after="1" w:line="240" w:lineRule="atLeast"/>
              <w:jc w:val="both"/>
              <w:rPr>
                <w:rFonts w:asciiTheme="minorHAnsi" w:eastAsiaTheme="minorHAnsi" w:hAnsiTheme="minorHAnsi" w:cstheme="minorBidi"/>
                <w:b/>
                <w:lang w:eastAsia="en-US"/>
              </w:rPr>
            </w:pPr>
            <w:bookmarkStart w:id="18" w:name="P0"/>
            <w:bookmarkEnd w:id="18"/>
            <w:r w:rsidRPr="00BA7D7E">
              <w:rPr>
                <w:rFonts w:ascii="Times New Roman" w:eastAsiaTheme="minorHAnsi" w:hAnsi="Times New Roman"/>
                <w:b/>
                <w:u w:val="single"/>
                <w:lang w:eastAsia="en-US"/>
              </w:rPr>
              <w:t>Как определять налоговую базу по физлицу, которое получает доход от нескольких налоговых агентов</w:t>
            </w:r>
          </w:p>
          <w:p w:rsidR="00BA7D7E" w:rsidRPr="00BA7D7E" w:rsidRDefault="00BA7D7E" w:rsidP="00BA7D7E">
            <w:pPr>
              <w:spacing w:before="240" w:after="1" w:line="240" w:lineRule="atLeast"/>
              <w:jc w:val="both"/>
              <w:rPr>
                <w:rFonts w:asciiTheme="minorHAnsi" w:eastAsiaTheme="minorHAnsi" w:hAnsiTheme="minorHAnsi" w:cstheme="minorBidi"/>
                <w:b/>
                <w:u w:val="single"/>
                <w:lang w:eastAsia="en-US"/>
              </w:rPr>
            </w:pPr>
            <w:r w:rsidRPr="00BA7D7E">
              <w:rPr>
                <w:rFonts w:ascii="Times New Roman" w:eastAsiaTheme="minorHAnsi" w:hAnsi="Times New Roman"/>
                <w:lang w:eastAsia="en-US"/>
              </w:rPr>
              <w:t xml:space="preserve">При определении налоговой базы по такому физическому лицу необходимо учитывать только те доходы, которые налоговый агент сам выплатил. </w:t>
            </w:r>
            <w:r w:rsidRPr="00BA7D7E">
              <w:rPr>
                <w:rFonts w:ascii="Times New Roman" w:eastAsiaTheme="minorHAnsi" w:hAnsi="Times New Roman"/>
                <w:b/>
                <w:u w:val="single"/>
                <w:lang w:eastAsia="en-US"/>
              </w:rPr>
              <w:t>Учитывать доходы физлица от других налоговых агентов не нужно (п. 3 ст. 226 НК РФ)</w:t>
            </w:r>
          </w:p>
          <w:p w:rsidR="00BA7D7E" w:rsidRPr="00BA7D7E" w:rsidRDefault="00BA7D7E" w:rsidP="00BA7D7E">
            <w:pPr>
              <w:spacing w:before="240" w:after="1" w:line="240" w:lineRule="atLeast"/>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Если по итогам года размер полученного от вас физлицом дохода не превысил 5 млн руб., а совокупный годовой доход от всех источников превысит это пороговое значение, то </w:t>
            </w:r>
            <w:r w:rsidRPr="00BA7D7E">
              <w:rPr>
                <w:rFonts w:ascii="Times New Roman" w:eastAsiaTheme="minorHAnsi" w:hAnsi="Times New Roman"/>
                <w:b/>
                <w:lang w:eastAsia="en-US"/>
              </w:rPr>
              <w:t>при наличии оснований инспекция рассчитает налог с применением повышенной ставки и вышлет физлицу уведомление об уплате налога</w:t>
            </w:r>
            <w:r w:rsidRPr="00BA7D7E">
              <w:rPr>
                <w:rFonts w:ascii="Times New Roman" w:eastAsiaTheme="minorHAnsi" w:hAnsi="Times New Roman"/>
                <w:lang w:eastAsia="en-US"/>
              </w:rPr>
              <w:t xml:space="preserve"> с образовавшейся разницы (п. 6 ст. 228 НК РФ).</w:t>
            </w:r>
          </w:p>
        </w:tc>
      </w:tr>
    </w:tbl>
    <w:p w:rsidR="00BA7D7E" w:rsidRPr="00BA7D7E" w:rsidRDefault="00BA7D7E" w:rsidP="00BA7D7E">
      <w:pPr>
        <w:spacing w:after="0" w:line="240" w:lineRule="auto"/>
        <w:ind w:firstLine="709"/>
        <w:jc w:val="center"/>
        <w:rPr>
          <w:rFonts w:ascii="Times New Roman" w:eastAsiaTheme="minorHAnsi" w:hAnsi="Times New Roman"/>
          <w:b/>
          <w:sz w:val="24"/>
          <w:szCs w:val="24"/>
          <w:u w:val="single"/>
          <w:lang w:eastAsia="en-US"/>
        </w:rPr>
      </w:pPr>
    </w:p>
    <w:p w:rsidR="00BA7D7E" w:rsidRPr="00BA7D7E" w:rsidRDefault="00BA7D7E" w:rsidP="00BA7D7E">
      <w:pPr>
        <w:spacing w:after="0" w:line="240" w:lineRule="auto"/>
        <w:ind w:firstLine="709"/>
        <w:jc w:val="center"/>
        <w:rPr>
          <w:rFonts w:ascii="Times New Roman" w:eastAsiaTheme="minorHAnsi" w:hAnsi="Times New Roman"/>
          <w:b/>
          <w:sz w:val="24"/>
          <w:szCs w:val="24"/>
          <w:u w:val="single"/>
          <w:lang w:eastAsia="en-US"/>
        </w:rPr>
      </w:pPr>
      <w:r w:rsidRPr="00BA7D7E">
        <w:rPr>
          <w:rFonts w:ascii="Times New Roman" w:eastAsiaTheme="minorHAnsi" w:hAnsi="Times New Roman"/>
          <w:b/>
          <w:sz w:val="24"/>
          <w:szCs w:val="24"/>
          <w:u w:val="single"/>
          <w:lang w:eastAsia="en-US"/>
        </w:rPr>
        <w:t>Как налоговый агент удерживает НДФЛ</w:t>
      </w:r>
    </w:p>
    <w:p w:rsidR="00BA7D7E" w:rsidRPr="00BA7D7E" w:rsidRDefault="00BA7D7E" w:rsidP="00BA7D7E">
      <w:pPr>
        <w:spacing w:after="0" w:line="240" w:lineRule="auto"/>
        <w:ind w:firstLine="709"/>
        <w:jc w:val="center"/>
        <w:rPr>
          <w:rFonts w:asciiTheme="minorHAnsi" w:eastAsiaTheme="minorHAnsi" w:hAnsiTheme="minorHAnsi" w:cstheme="minorBidi"/>
          <w:sz w:val="24"/>
          <w:szCs w:val="24"/>
          <w:u w:val="single"/>
          <w:lang w:eastAsia="en-US"/>
        </w:rPr>
      </w:pP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lang w:eastAsia="en-US"/>
        </w:rPr>
        <w:t>НДФЛ с дохода в денежной форме следует удержать при фактической выплате дохода (</w:t>
      </w:r>
      <w:r w:rsidRPr="00BA7D7E">
        <w:rPr>
          <w:rFonts w:ascii="Times New Roman" w:eastAsiaTheme="minorHAnsi" w:hAnsi="Times New Roman"/>
          <w:b/>
          <w:lang w:eastAsia="en-US"/>
        </w:rPr>
        <w:t>п. 4 ст. 226 НК РФ</w:t>
      </w:r>
      <w:r w:rsidRPr="00BA7D7E">
        <w:rPr>
          <w:rFonts w:ascii="Times New Roman" w:eastAsiaTheme="minorHAnsi" w:hAnsi="Times New Roman"/>
          <w:lang w:eastAsia="en-US"/>
        </w:rPr>
        <w:t>). Как правило, это день, когда вы выплачиваете физлицу деньги или перечисляете их по его указанию третьим лицам.</w:t>
      </w:r>
    </w:p>
    <w:p w:rsidR="00BA7D7E" w:rsidRPr="00BA7D7E" w:rsidRDefault="00BA7D7E" w:rsidP="00BA7D7E">
      <w:pPr>
        <w:spacing w:after="0" w:line="240" w:lineRule="auto"/>
        <w:ind w:firstLine="709"/>
        <w:jc w:val="both"/>
        <w:rPr>
          <w:rFonts w:ascii="Times New Roman" w:eastAsiaTheme="minorHAnsi" w:hAnsi="Times New Roman"/>
          <w:lang w:eastAsia="en-US"/>
        </w:rPr>
      </w:pPr>
      <w:r w:rsidRPr="00BA7D7E">
        <w:rPr>
          <w:rFonts w:ascii="Times New Roman" w:eastAsiaTheme="minorHAnsi" w:hAnsi="Times New Roman"/>
          <w:b/>
          <w:lang w:eastAsia="en-US"/>
        </w:rPr>
        <w:t>Но есть случаи, когда НДФЛ удерживается не в момент выплаты денег физлицу, а позже</w:t>
      </w:r>
      <w:r w:rsidRPr="00BA7D7E">
        <w:rPr>
          <w:rFonts w:ascii="Times New Roman" w:eastAsiaTheme="minorHAnsi" w:hAnsi="Times New Roman"/>
          <w:lang w:eastAsia="en-US"/>
        </w:rPr>
        <w:t>. Например, аванс по зарплате. В момент его выплаты НДФЛ не нужно удерживать, так как датой фактического получения дохода в виде зарплаты является последний день месяца, за который она начислена (</w:t>
      </w:r>
      <w:r w:rsidRPr="00BA7D7E">
        <w:rPr>
          <w:rFonts w:ascii="Times New Roman" w:eastAsiaTheme="minorHAnsi" w:hAnsi="Times New Roman"/>
          <w:b/>
          <w:lang w:eastAsia="en-US"/>
        </w:rPr>
        <w:t>п. 2 ст. 223 НК РФ</w:t>
      </w:r>
      <w:r w:rsidRPr="00BA7D7E">
        <w:rPr>
          <w:rFonts w:ascii="Times New Roman" w:eastAsiaTheme="minorHAnsi" w:hAnsi="Times New Roman"/>
          <w:lang w:eastAsia="en-US"/>
        </w:rPr>
        <w:t xml:space="preserve">). </w:t>
      </w: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lang w:eastAsia="en-US"/>
        </w:rPr>
        <w:t>То есть при выплате аванса у физлица, с точки зрения НДФЛ, доход еще не возникает. Налог нужно будет удержать, только когда вы выплатите вторую часть зарплаты по окончании месяца (</w:t>
      </w:r>
      <w:r w:rsidRPr="00BA7D7E">
        <w:rPr>
          <w:rFonts w:ascii="Times New Roman" w:eastAsiaTheme="minorHAnsi" w:hAnsi="Times New Roman"/>
          <w:b/>
          <w:lang w:eastAsia="en-US"/>
        </w:rPr>
        <w:t>п. 4 ст. 226 НК РФ</w:t>
      </w:r>
      <w:r w:rsidRPr="00BA7D7E">
        <w:rPr>
          <w:rFonts w:ascii="Times New Roman" w:eastAsiaTheme="minorHAnsi" w:hAnsi="Times New Roman"/>
          <w:lang w:eastAsia="en-US"/>
        </w:rPr>
        <w:t>).</w:t>
      </w:r>
    </w:p>
    <w:p w:rsidR="00BA7D7E" w:rsidRPr="00BA7D7E" w:rsidRDefault="00BA7D7E" w:rsidP="00BA7D7E">
      <w:pPr>
        <w:spacing w:after="0" w:line="240" w:lineRule="auto"/>
        <w:ind w:firstLine="709"/>
        <w:outlineLvl w:val="0"/>
        <w:rPr>
          <w:rFonts w:ascii="Times New Roman" w:eastAsiaTheme="minorHAnsi" w:hAnsi="Times New Roman"/>
          <w:b/>
          <w:lang w:eastAsia="en-US"/>
        </w:rPr>
      </w:pPr>
    </w:p>
    <w:p w:rsidR="00BA7D7E" w:rsidRPr="00BA7D7E" w:rsidRDefault="00BA7D7E" w:rsidP="00BA7D7E">
      <w:pPr>
        <w:spacing w:after="0" w:line="240" w:lineRule="auto"/>
        <w:ind w:firstLine="709"/>
        <w:jc w:val="center"/>
        <w:outlineLvl w:val="0"/>
        <w:rPr>
          <w:rFonts w:ascii="Times New Roman" w:eastAsiaTheme="minorHAnsi" w:hAnsi="Times New Roman"/>
          <w:b/>
          <w:sz w:val="24"/>
          <w:szCs w:val="24"/>
          <w:u w:val="single"/>
          <w:lang w:eastAsia="en-US"/>
        </w:rPr>
      </w:pPr>
      <w:r w:rsidRPr="00BA7D7E">
        <w:rPr>
          <w:rFonts w:ascii="Times New Roman" w:eastAsiaTheme="minorHAnsi" w:hAnsi="Times New Roman"/>
          <w:b/>
          <w:sz w:val="24"/>
          <w:szCs w:val="24"/>
          <w:u w:val="single"/>
          <w:lang w:eastAsia="en-US"/>
        </w:rPr>
        <w:t>Как налоговый агент уплачивает НДФЛ</w:t>
      </w:r>
    </w:p>
    <w:p w:rsidR="00BA7D7E" w:rsidRPr="00BA7D7E" w:rsidRDefault="00BA7D7E" w:rsidP="00BA7D7E">
      <w:pPr>
        <w:spacing w:after="0" w:line="240" w:lineRule="auto"/>
        <w:ind w:firstLine="709"/>
        <w:jc w:val="both"/>
        <w:rPr>
          <w:rFonts w:ascii="Times New Roman" w:eastAsiaTheme="minorHAnsi" w:hAnsi="Times New Roman"/>
          <w:lang w:eastAsia="en-US"/>
        </w:rPr>
      </w:pPr>
      <w:r w:rsidRPr="00BA7D7E">
        <w:rPr>
          <w:rFonts w:ascii="Times New Roman" w:eastAsiaTheme="minorHAnsi" w:hAnsi="Times New Roman"/>
          <w:lang w:eastAsia="en-US"/>
        </w:rPr>
        <w:lastRenderedPageBreak/>
        <w:t xml:space="preserve">По общему правилу налоговый агент перечисляет НДФЛ в налоговый орган по месту учета не позднее первого рабочего дня, следующего за днем выплаты этих доходов физическому лицу </w:t>
      </w:r>
      <w:r w:rsidRPr="00BA7D7E">
        <w:rPr>
          <w:rFonts w:ascii="Times New Roman" w:eastAsiaTheme="minorHAnsi" w:hAnsi="Times New Roman"/>
          <w:b/>
          <w:i/>
          <w:lang w:eastAsia="en-US"/>
        </w:rPr>
        <w:t>(п.6, п. 7 ст. 226 НК РФ)</w:t>
      </w:r>
      <w:r w:rsidRPr="00BA7D7E">
        <w:rPr>
          <w:rFonts w:ascii="Times New Roman" w:eastAsiaTheme="minorHAnsi" w:hAnsi="Times New Roman"/>
          <w:lang w:eastAsia="en-US"/>
        </w:rPr>
        <w:t xml:space="preserve"> </w:t>
      </w: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Однако для налога, удержанного с некоторых видов доходов, установлены специальные сроки уплаты. Так, НДФЛ с отпускных и больничных перечисляется в бюджет не позднее последнего дня месяца, в котором были выплачены такие доходы </w:t>
      </w:r>
      <w:r w:rsidRPr="00BA7D7E">
        <w:rPr>
          <w:rFonts w:ascii="Times New Roman" w:eastAsiaTheme="minorHAnsi" w:hAnsi="Times New Roman"/>
          <w:b/>
          <w:lang w:eastAsia="en-US"/>
        </w:rPr>
        <w:t>(п.6 ст. 226 НК РФ).</w:t>
      </w:r>
    </w:p>
    <w:p w:rsidR="00BA7D7E" w:rsidRPr="00BA7D7E" w:rsidRDefault="00BA7D7E" w:rsidP="00BA7D7E">
      <w:pPr>
        <w:spacing w:after="0" w:line="240" w:lineRule="auto"/>
        <w:ind w:firstLine="709"/>
        <w:jc w:val="both"/>
        <w:rPr>
          <w:rFonts w:ascii="Times New Roman" w:eastAsiaTheme="minorHAnsi" w:hAnsi="Times New Roman"/>
          <w:b/>
          <w:u w:val="single"/>
          <w:lang w:eastAsia="en-US"/>
        </w:rPr>
      </w:pP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b/>
          <w:u w:val="single"/>
          <w:lang w:eastAsia="en-US"/>
        </w:rPr>
        <w:t>Порядок уплаты НДФЛ по прогрессивной ставке имеет свои особенности</w:t>
      </w:r>
      <w:r w:rsidRPr="00BA7D7E">
        <w:rPr>
          <w:rFonts w:ascii="Times New Roman" w:eastAsiaTheme="minorHAnsi" w:hAnsi="Times New Roman"/>
          <w:lang w:eastAsia="en-US"/>
        </w:rPr>
        <w:t xml:space="preserve"> и зависит от того, превышает или нет сумма налога, рассчитанная по такой ставке, порог в 650 тыс. руб.</w:t>
      </w:r>
    </w:p>
    <w:p w:rsidR="00BA7D7E" w:rsidRPr="00BA7D7E" w:rsidRDefault="00BA7D7E" w:rsidP="00BA7D7E">
      <w:pPr>
        <w:spacing w:after="0" w:line="240" w:lineRule="auto"/>
        <w:ind w:firstLine="709"/>
        <w:jc w:val="both"/>
        <w:rPr>
          <w:rFonts w:ascii="Times New Roman" w:eastAsiaTheme="minorHAnsi" w:hAnsi="Times New Roman"/>
          <w:lang w:eastAsia="en-US"/>
        </w:rPr>
      </w:pPr>
    </w:p>
    <w:p w:rsidR="00BA7D7E" w:rsidRPr="00BA7D7E" w:rsidRDefault="00BA7D7E" w:rsidP="00BA7D7E">
      <w:pPr>
        <w:spacing w:after="0" w:line="240" w:lineRule="auto"/>
        <w:ind w:firstLine="709"/>
        <w:jc w:val="both"/>
        <w:rPr>
          <w:rFonts w:ascii="Times New Roman" w:eastAsiaTheme="minorHAnsi" w:hAnsi="Times New Roman"/>
          <w:b/>
          <w:lang w:eastAsia="en-US"/>
        </w:rPr>
      </w:pPr>
      <w:r w:rsidRPr="00BA7D7E">
        <w:rPr>
          <w:rFonts w:ascii="Times New Roman" w:eastAsiaTheme="minorHAnsi" w:hAnsi="Times New Roman"/>
          <w:b/>
          <w:lang w:eastAsia="en-US"/>
        </w:rPr>
        <w:t xml:space="preserve">Суммы налога, относящиеся к части налоговой базы до 5 млн рублей включительно и части, превышающей 5 млн рублей, уплачиваются отдельно. </w:t>
      </w:r>
    </w:p>
    <w:p w:rsidR="00BA7D7E" w:rsidRPr="00BA7D7E" w:rsidRDefault="00BA7D7E" w:rsidP="00BA7D7E">
      <w:pPr>
        <w:spacing w:after="0" w:line="240" w:lineRule="auto"/>
        <w:ind w:firstLine="709"/>
        <w:jc w:val="both"/>
        <w:rPr>
          <w:rFonts w:ascii="Times New Roman" w:eastAsiaTheme="minorHAnsi" w:hAnsi="Times New Roman"/>
          <w:b/>
          <w:lang w:eastAsia="en-US"/>
        </w:rPr>
      </w:pPr>
      <w:r w:rsidRPr="00BA7D7E">
        <w:rPr>
          <w:rFonts w:ascii="Times New Roman" w:eastAsiaTheme="minorHAnsi" w:hAnsi="Times New Roman"/>
          <w:lang w:eastAsia="en-US"/>
        </w:rPr>
        <w:t>Уплата НДФЛ производится по месту учета (месту жительства) налогового агента, а также по месту нахождения каждого его обособленного подразделения в следующем порядке (п. 7 ст. 226 НК РФ)</w:t>
      </w:r>
      <w:r w:rsidRPr="00BA7D7E">
        <w:rPr>
          <w:rFonts w:ascii="Times New Roman" w:eastAsiaTheme="minorHAnsi" w:hAnsi="Times New Roman"/>
          <w:b/>
          <w:lang w:eastAsia="en-US"/>
        </w:rPr>
        <w:t>:</w:t>
      </w:r>
    </w:p>
    <w:p w:rsidR="00BA7D7E" w:rsidRPr="00BA7D7E" w:rsidRDefault="00BA7D7E" w:rsidP="00BA7D7E">
      <w:pPr>
        <w:spacing w:after="0" w:line="240" w:lineRule="auto"/>
        <w:ind w:firstLine="709"/>
        <w:jc w:val="both"/>
        <w:rPr>
          <w:rFonts w:ascii="Times New Roman" w:eastAsiaTheme="minorHAnsi" w:hAnsi="Times New Roman"/>
          <w:b/>
          <w:lang w:eastAsia="en-US"/>
        </w:rPr>
      </w:pPr>
      <w:r w:rsidRPr="00BA7D7E">
        <w:rPr>
          <w:rFonts w:ascii="Times New Roman" w:eastAsiaTheme="minorHAnsi" w:hAnsi="Times New Roman"/>
          <w:highlight w:val="yellow"/>
          <w:lang w:eastAsia="en-US"/>
        </w:rPr>
        <w:t>- отдельно уплачивается сумма налога до 650 тысяч рублей, относящаяся к части налоговой базы до 5 млн рублей включительно</w:t>
      </w:r>
      <w:r w:rsidRPr="00BA7D7E">
        <w:rPr>
          <w:rFonts w:ascii="Times New Roman" w:eastAsiaTheme="minorHAnsi" w:hAnsi="Times New Roman"/>
          <w:b/>
          <w:lang w:eastAsia="en-US"/>
        </w:rPr>
        <w:t xml:space="preserve"> (КБК 182 1 01 02010 01 0000 110);</w:t>
      </w:r>
    </w:p>
    <w:p w:rsidR="00BA7D7E" w:rsidRPr="00BA7D7E" w:rsidRDefault="00BA7D7E" w:rsidP="00BA7D7E">
      <w:pPr>
        <w:spacing w:after="0" w:line="240" w:lineRule="auto"/>
        <w:ind w:firstLine="709"/>
        <w:jc w:val="both"/>
        <w:rPr>
          <w:rFonts w:ascii="Times New Roman" w:eastAsiaTheme="minorHAnsi" w:hAnsi="Times New Roman"/>
          <w:b/>
          <w:lang w:eastAsia="en-US"/>
        </w:rPr>
      </w:pPr>
      <w:r w:rsidRPr="00BA7D7E">
        <w:rPr>
          <w:rFonts w:ascii="Times New Roman" w:eastAsiaTheme="minorHAnsi" w:hAnsi="Times New Roman"/>
          <w:highlight w:val="green"/>
          <w:lang w:eastAsia="en-US"/>
        </w:rPr>
        <w:t>- и отдельно уплачивается суммы налога, превышающая 650 тысяч рублей, относящаяся к части налоговой базы свыше 5 млн рублей</w:t>
      </w:r>
      <w:r w:rsidRPr="00BA7D7E">
        <w:rPr>
          <w:rFonts w:ascii="Times New Roman" w:eastAsiaTheme="minorHAnsi" w:hAnsi="Times New Roman"/>
          <w:b/>
          <w:lang w:eastAsia="en-US"/>
        </w:rPr>
        <w:t xml:space="preserve"> (КБК 182 1 01 02080 01 0000 110).</w:t>
      </w:r>
    </w:p>
    <w:p w:rsidR="00BA7D7E" w:rsidRPr="00BA7D7E" w:rsidRDefault="00BA7D7E" w:rsidP="00BA7D7E">
      <w:pPr>
        <w:spacing w:after="0" w:line="240" w:lineRule="auto"/>
        <w:ind w:firstLine="709"/>
        <w:jc w:val="both"/>
        <w:rPr>
          <w:rFonts w:ascii="Times New Roman" w:eastAsiaTheme="minorHAnsi" w:hAnsi="Times New Roman"/>
          <w:lang w:eastAsia="en-US"/>
        </w:rPr>
      </w:pPr>
      <w:r w:rsidRPr="00BA7D7E">
        <w:rPr>
          <w:rFonts w:ascii="Times New Roman" w:eastAsiaTheme="minorHAnsi" w:hAnsi="Times New Roman"/>
          <w:lang w:eastAsia="en-US"/>
        </w:rPr>
        <w:t>Поэтому по ним нужны будут отдельные Платежные поручения.</w:t>
      </w:r>
    </w:p>
    <w:p w:rsidR="00BA7D7E" w:rsidRPr="00BA7D7E" w:rsidRDefault="00BA7D7E" w:rsidP="00BA7D7E">
      <w:pPr>
        <w:autoSpaceDE w:val="0"/>
        <w:autoSpaceDN w:val="0"/>
        <w:adjustRightInd w:val="0"/>
        <w:spacing w:after="0" w:line="240" w:lineRule="auto"/>
        <w:ind w:firstLine="720"/>
        <w:jc w:val="both"/>
        <w:rPr>
          <w:rFonts w:ascii="Arial" w:eastAsiaTheme="minorHAnsi" w:hAnsi="Arial" w:cs="Arial"/>
          <w:sz w:val="24"/>
          <w:szCs w:val="24"/>
          <w:lang w:eastAsia="en-US"/>
        </w:rPr>
      </w:pPr>
    </w:p>
    <w:p w:rsidR="00BA7D7E" w:rsidRPr="00BA7D7E" w:rsidRDefault="00BA7D7E" w:rsidP="00BA7D7E">
      <w:pPr>
        <w:autoSpaceDE w:val="0"/>
        <w:autoSpaceDN w:val="0"/>
        <w:adjustRightInd w:val="0"/>
        <w:spacing w:after="0" w:line="240" w:lineRule="auto"/>
        <w:jc w:val="center"/>
        <w:rPr>
          <w:rFonts w:ascii="Arial" w:eastAsiaTheme="minorHAnsi" w:hAnsi="Arial" w:cs="Arial"/>
          <w:sz w:val="24"/>
          <w:szCs w:val="24"/>
          <w:lang w:eastAsia="en-US"/>
        </w:rPr>
      </w:pPr>
      <w:r w:rsidRPr="00BA7D7E">
        <w:rPr>
          <w:rFonts w:ascii="Arial" w:eastAsiaTheme="minorHAnsi" w:hAnsi="Arial" w:cs="Arial"/>
          <w:noProof/>
          <w:sz w:val="24"/>
          <w:szCs w:val="24"/>
        </w:rPr>
        <w:drawing>
          <wp:inline distT="0" distB="0" distL="0" distR="0" wp14:anchorId="5C64D608" wp14:editId="2373D53D">
            <wp:extent cx="5572125" cy="1009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72125" cy="1009650"/>
                    </a:xfrm>
                    <a:prstGeom prst="rect">
                      <a:avLst/>
                    </a:prstGeom>
                    <a:noFill/>
                    <a:ln>
                      <a:noFill/>
                    </a:ln>
                  </pic:spPr>
                </pic:pic>
              </a:graphicData>
            </a:graphic>
          </wp:inline>
        </w:drawing>
      </w:r>
    </w:p>
    <w:p w:rsidR="00BA7D7E" w:rsidRPr="00BA7D7E" w:rsidRDefault="00BA7D7E" w:rsidP="00BA7D7E">
      <w:pPr>
        <w:autoSpaceDE w:val="0"/>
        <w:autoSpaceDN w:val="0"/>
        <w:adjustRightInd w:val="0"/>
        <w:spacing w:after="0" w:line="240" w:lineRule="auto"/>
        <w:ind w:firstLine="720"/>
        <w:jc w:val="both"/>
        <w:rPr>
          <w:rFonts w:ascii="Arial" w:eastAsiaTheme="minorHAnsi" w:hAnsi="Arial" w:cs="Arial"/>
          <w:sz w:val="24"/>
          <w:szCs w:val="24"/>
          <w:lang w:eastAsia="en-US"/>
        </w:rPr>
      </w:pPr>
    </w:p>
    <w:p w:rsidR="00BA7D7E" w:rsidRPr="00BA7D7E" w:rsidRDefault="00BA7D7E" w:rsidP="00BA7D7E">
      <w:pPr>
        <w:autoSpaceDE w:val="0"/>
        <w:autoSpaceDN w:val="0"/>
        <w:adjustRightInd w:val="0"/>
        <w:spacing w:after="0" w:line="240" w:lineRule="auto"/>
        <w:ind w:firstLine="720"/>
        <w:jc w:val="both"/>
        <w:rPr>
          <w:rFonts w:ascii="Arial" w:eastAsiaTheme="minorHAnsi" w:hAnsi="Arial" w:cs="Arial"/>
          <w:sz w:val="24"/>
          <w:szCs w:val="24"/>
          <w:lang w:eastAsia="en-US"/>
        </w:rPr>
      </w:pPr>
    </w:p>
    <w:p w:rsidR="00BA7D7E" w:rsidRPr="00BA7D7E" w:rsidRDefault="00BA7D7E" w:rsidP="00BA7D7E">
      <w:pPr>
        <w:autoSpaceDE w:val="0"/>
        <w:autoSpaceDN w:val="0"/>
        <w:adjustRightInd w:val="0"/>
        <w:spacing w:after="0" w:line="240" w:lineRule="auto"/>
        <w:jc w:val="center"/>
        <w:rPr>
          <w:rFonts w:ascii="Arial" w:eastAsiaTheme="minorHAnsi" w:hAnsi="Arial" w:cs="Arial"/>
          <w:sz w:val="24"/>
          <w:szCs w:val="24"/>
          <w:lang w:eastAsia="en-US"/>
        </w:rPr>
      </w:pPr>
      <w:r w:rsidRPr="00BA7D7E">
        <w:rPr>
          <w:rFonts w:ascii="Arial" w:eastAsiaTheme="minorHAnsi" w:hAnsi="Arial" w:cs="Arial"/>
          <w:noProof/>
          <w:sz w:val="24"/>
          <w:szCs w:val="24"/>
        </w:rPr>
        <w:drawing>
          <wp:inline distT="0" distB="0" distL="0" distR="0" wp14:anchorId="2DC840F4" wp14:editId="7670A887">
            <wp:extent cx="5562600" cy="95410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90181" cy="958834"/>
                    </a:xfrm>
                    <a:prstGeom prst="rect">
                      <a:avLst/>
                    </a:prstGeom>
                    <a:noFill/>
                    <a:ln>
                      <a:noFill/>
                    </a:ln>
                  </pic:spPr>
                </pic:pic>
              </a:graphicData>
            </a:graphic>
          </wp:inline>
        </w:drawing>
      </w:r>
    </w:p>
    <w:p w:rsidR="00BA7D7E" w:rsidRPr="00BA7D7E" w:rsidRDefault="00BA7D7E" w:rsidP="00BA7D7E">
      <w:pPr>
        <w:spacing w:after="0" w:line="240" w:lineRule="auto"/>
        <w:ind w:firstLine="709"/>
        <w:jc w:val="both"/>
        <w:rPr>
          <w:rFonts w:ascii="Times New Roman" w:eastAsiaTheme="minorHAnsi" w:hAnsi="Times New Roman"/>
          <w:lang w:eastAsia="en-US"/>
        </w:rPr>
      </w:pPr>
    </w:p>
    <w:p w:rsidR="00BA7D7E" w:rsidRPr="00BA7D7E" w:rsidRDefault="00BA7D7E" w:rsidP="00BA7D7E">
      <w:pPr>
        <w:spacing w:after="0" w:line="240" w:lineRule="auto"/>
        <w:ind w:firstLine="709"/>
        <w:jc w:val="both"/>
        <w:rPr>
          <w:rFonts w:asciiTheme="minorHAnsi" w:eastAsiaTheme="minorHAnsi" w:hAnsiTheme="minorHAnsi" w:cstheme="minorBidi"/>
          <w:lang w:eastAsia="en-US"/>
        </w:rPr>
      </w:pPr>
      <w:r w:rsidRPr="00BA7D7E">
        <w:rPr>
          <w:rFonts w:ascii="Times New Roman" w:eastAsiaTheme="minorHAnsi" w:hAnsi="Times New Roman"/>
          <w:lang w:eastAsia="en-US"/>
        </w:rPr>
        <w:t>По остальным ставкам налоговый агент рассчитывает и перечисляет налог без особенностей.</w:t>
      </w:r>
    </w:p>
    <w:p w:rsidR="00BA7D7E" w:rsidRPr="00BA7D7E" w:rsidRDefault="00BA7D7E" w:rsidP="00BA7D7E">
      <w:pPr>
        <w:spacing w:after="0" w:line="240" w:lineRule="auto"/>
        <w:ind w:firstLine="709"/>
        <w:jc w:val="center"/>
        <w:rPr>
          <w:rFonts w:ascii="Times New Roman" w:eastAsiaTheme="minorHAnsi" w:hAnsi="Times New Roman"/>
          <w:b/>
          <w:lang w:eastAsia="en-US"/>
        </w:rPr>
      </w:pPr>
      <w:r w:rsidRPr="00BA7D7E">
        <w:rPr>
          <w:rFonts w:ascii="Times New Roman" w:eastAsiaTheme="minorHAnsi" w:hAnsi="Times New Roman"/>
          <w:b/>
          <w:lang w:eastAsia="en-US"/>
        </w:rPr>
        <w:t>Переходный период</w:t>
      </w:r>
    </w:p>
    <w:p w:rsidR="00BA7D7E" w:rsidRPr="00BA7D7E" w:rsidRDefault="00BA7D7E" w:rsidP="00BA7D7E">
      <w:pPr>
        <w:spacing w:after="0" w:line="240" w:lineRule="auto"/>
        <w:ind w:firstLine="709"/>
        <w:jc w:val="both"/>
        <w:rPr>
          <w:rFonts w:ascii="Times New Roman" w:eastAsiaTheme="minorHAnsi" w:hAnsi="Times New Roman"/>
          <w:b/>
          <w:lang w:eastAsia="en-US"/>
        </w:rPr>
      </w:pPr>
    </w:p>
    <w:p w:rsidR="00BA7D7E" w:rsidRPr="00BA7D7E" w:rsidRDefault="00BA7D7E" w:rsidP="00BA7D7E">
      <w:pPr>
        <w:spacing w:after="0" w:line="240" w:lineRule="auto"/>
        <w:ind w:firstLine="709"/>
        <w:jc w:val="both"/>
        <w:rPr>
          <w:rFonts w:ascii="Times New Roman" w:eastAsiaTheme="minorHAnsi" w:hAnsi="Times New Roman"/>
          <w:lang w:eastAsia="en-US"/>
        </w:rPr>
      </w:pPr>
      <w:r w:rsidRPr="00BA7D7E">
        <w:rPr>
          <w:rFonts w:ascii="Times New Roman" w:eastAsiaTheme="minorHAnsi" w:hAnsi="Times New Roman"/>
          <w:lang w:eastAsia="en-US"/>
        </w:rPr>
        <w:t xml:space="preserve">Налоговый агент </w:t>
      </w:r>
      <w:r w:rsidRPr="00BA7D7E">
        <w:rPr>
          <w:rFonts w:ascii="Times New Roman" w:eastAsiaTheme="minorHAnsi" w:hAnsi="Times New Roman"/>
          <w:b/>
          <w:u w:val="single"/>
          <w:lang w:eastAsia="en-US"/>
        </w:rPr>
        <w:t xml:space="preserve">освобождается от штрафа (ст. 123 НК РФ) за </w:t>
      </w:r>
      <w:proofErr w:type="spellStart"/>
      <w:r w:rsidRPr="00BA7D7E">
        <w:rPr>
          <w:rFonts w:ascii="Times New Roman" w:eastAsiaTheme="minorHAnsi" w:hAnsi="Times New Roman"/>
          <w:b/>
          <w:u w:val="single"/>
          <w:lang w:eastAsia="en-US"/>
        </w:rPr>
        <w:t>неудержание</w:t>
      </w:r>
      <w:proofErr w:type="spellEnd"/>
      <w:r w:rsidRPr="00BA7D7E">
        <w:rPr>
          <w:rFonts w:ascii="Times New Roman" w:eastAsiaTheme="minorHAnsi" w:hAnsi="Times New Roman"/>
          <w:b/>
          <w:u w:val="single"/>
          <w:lang w:eastAsia="en-US"/>
        </w:rPr>
        <w:t xml:space="preserve"> и </w:t>
      </w:r>
      <w:proofErr w:type="spellStart"/>
      <w:r w:rsidRPr="00BA7D7E">
        <w:rPr>
          <w:rFonts w:ascii="Times New Roman" w:eastAsiaTheme="minorHAnsi" w:hAnsi="Times New Roman"/>
          <w:b/>
          <w:u w:val="single"/>
          <w:lang w:eastAsia="en-US"/>
        </w:rPr>
        <w:t>неперечисление</w:t>
      </w:r>
      <w:proofErr w:type="spellEnd"/>
      <w:r w:rsidRPr="00BA7D7E">
        <w:rPr>
          <w:rFonts w:ascii="Times New Roman" w:eastAsiaTheme="minorHAnsi" w:hAnsi="Times New Roman"/>
          <w:b/>
          <w:u w:val="single"/>
          <w:lang w:eastAsia="en-US"/>
        </w:rPr>
        <w:t xml:space="preserve"> НДФЛ по ставке, предусмотренной абзацем третьим п. 1 ст. 224 НК РФ (15%)</w:t>
      </w:r>
      <w:r w:rsidRPr="00BA7D7E">
        <w:rPr>
          <w:rFonts w:ascii="Times New Roman" w:eastAsiaTheme="minorHAnsi" w:hAnsi="Times New Roman"/>
          <w:lang w:eastAsia="en-US"/>
        </w:rPr>
        <w:t xml:space="preserve"> за 1 квартал 2021 года (а также от уплаты соответствующих сумм пеней), </w:t>
      </w:r>
      <w:r w:rsidRPr="00BA7D7E">
        <w:rPr>
          <w:rFonts w:ascii="Times New Roman" w:eastAsiaTheme="minorHAnsi" w:hAnsi="Times New Roman"/>
          <w:b/>
          <w:u w:val="single"/>
          <w:lang w:eastAsia="en-US"/>
        </w:rPr>
        <w:t xml:space="preserve">если самостоятельно перечислит налог в срок до 1 июля 2021 года. </w:t>
      </w:r>
      <w:r w:rsidRPr="00BA7D7E">
        <w:rPr>
          <w:rFonts w:ascii="Times New Roman" w:eastAsiaTheme="minorHAnsi" w:hAnsi="Times New Roman"/>
          <w:lang w:eastAsia="en-US"/>
        </w:rPr>
        <w:t>На аналогичных условиях не применяются и положения п. 9 ст. 226 НК РФ в части уплаты НДФЛ за счет средств налогового агента при доначислении (взыскании) сумм налога (</w:t>
      </w:r>
      <w:r w:rsidRPr="00BA7D7E">
        <w:rPr>
          <w:rFonts w:ascii="Times New Roman" w:eastAsiaTheme="minorHAnsi" w:hAnsi="Times New Roman"/>
          <w:b/>
          <w:lang w:eastAsia="en-US"/>
        </w:rPr>
        <w:t>ч. 4 и ч. 5 ст. 2 Федерального закона от 23.11.2020 N 372-ФЗ</w:t>
      </w:r>
      <w:r w:rsidRPr="00BA7D7E">
        <w:rPr>
          <w:rFonts w:ascii="Times New Roman" w:eastAsiaTheme="minorHAnsi" w:hAnsi="Times New Roman"/>
          <w:lang w:eastAsia="en-US"/>
        </w:rPr>
        <w:t>).</w:t>
      </w:r>
    </w:p>
    <w:p w:rsidR="00BA7D7E" w:rsidRPr="00BA7D7E" w:rsidRDefault="00BA7D7E" w:rsidP="00BA7D7E">
      <w:pPr>
        <w:autoSpaceDE w:val="0"/>
        <w:autoSpaceDN w:val="0"/>
        <w:adjustRightInd w:val="0"/>
        <w:spacing w:before="220" w:after="0" w:line="240" w:lineRule="auto"/>
        <w:ind w:firstLine="540"/>
        <w:jc w:val="center"/>
        <w:rPr>
          <w:rFonts w:ascii="Times New Roman" w:eastAsiaTheme="minorHAnsi" w:hAnsi="Times New Roman"/>
          <w:b/>
          <w:bCs/>
          <w:sz w:val="24"/>
          <w:szCs w:val="24"/>
          <w:u w:val="single"/>
          <w:lang w:eastAsia="en-US"/>
        </w:rPr>
      </w:pPr>
      <w:r w:rsidRPr="00BA7D7E">
        <w:rPr>
          <w:rFonts w:ascii="Times New Roman" w:eastAsiaTheme="minorHAnsi" w:hAnsi="Times New Roman"/>
          <w:b/>
          <w:bCs/>
          <w:sz w:val="24"/>
          <w:szCs w:val="24"/>
          <w:u w:val="single"/>
          <w:lang w:eastAsia="en-US"/>
        </w:rPr>
        <w:t>Уплата НДФЛ за счет средств налогового агента</w:t>
      </w:r>
    </w:p>
    <w:p w:rsidR="00BA7D7E" w:rsidRPr="00BA7D7E" w:rsidRDefault="00BA7D7E" w:rsidP="00BA7D7E">
      <w:pPr>
        <w:autoSpaceDE w:val="0"/>
        <w:autoSpaceDN w:val="0"/>
        <w:adjustRightInd w:val="0"/>
        <w:spacing w:after="0" w:line="240" w:lineRule="auto"/>
        <w:ind w:firstLine="540"/>
        <w:jc w:val="both"/>
        <w:rPr>
          <w:rFonts w:ascii="Times New Roman" w:eastAsiaTheme="minorHAnsi" w:hAnsi="Times New Roman"/>
          <w:lang w:eastAsia="en-US"/>
        </w:rPr>
      </w:pPr>
      <w:r w:rsidRPr="00BA7D7E">
        <w:rPr>
          <w:rFonts w:ascii="Times New Roman" w:eastAsiaTheme="minorHAnsi" w:hAnsi="Times New Roman"/>
          <w:b/>
          <w:lang w:eastAsia="en-US"/>
        </w:rPr>
        <w:t>9. Уплата налога за счет средств налоговых агентов не допускается</w:t>
      </w:r>
      <w:r w:rsidRPr="00BA7D7E">
        <w:rPr>
          <w:rFonts w:ascii="Times New Roman" w:eastAsiaTheme="minorHAnsi" w:hAnsi="Times New Roman"/>
          <w:lang w:eastAsia="en-US"/>
        </w:rPr>
        <w:t xml:space="preserve">, </w:t>
      </w:r>
      <w:r w:rsidRPr="00BA7D7E">
        <w:rPr>
          <w:rFonts w:ascii="Times New Roman" w:eastAsiaTheme="minorHAnsi" w:hAnsi="Times New Roman"/>
          <w:b/>
          <w:i/>
          <w:lang w:eastAsia="en-US"/>
        </w:rPr>
        <w:t>за исключением случаев доначисления (взыскания) налога по итогам налоговой проверки</w:t>
      </w:r>
      <w:r w:rsidRPr="00BA7D7E">
        <w:rPr>
          <w:rFonts w:ascii="Times New Roman" w:eastAsiaTheme="minorHAnsi" w:hAnsi="Times New Roman"/>
          <w:lang w:eastAsia="en-US"/>
        </w:rPr>
        <w:t xml:space="preserve"> в соответствии с настоящим Кодексом при неправомерном </w:t>
      </w:r>
      <w:proofErr w:type="spellStart"/>
      <w:r w:rsidRPr="00BA7D7E">
        <w:rPr>
          <w:rFonts w:ascii="Times New Roman" w:eastAsiaTheme="minorHAnsi" w:hAnsi="Times New Roman"/>
          <w:lang w:eastAsia="en-US"/>
        </w:rPr>
        <w:t>неудержании</w:t>
      </w:r>
      <w:proofErr w:type="spellEnd"/>
      <w:r w:rsidRPr="00BA7D7E">
        <w:rPr>
          <w:rFonts w:ascii="Times New Roman" w:eastAsiaTheme="minorHAnsi" w:hAnsi="Times New Roman"/>
          <w:lang w:eastAsia="en-US"/>
        </w:rPr>
        <w:t xml:space="preserve"> (неполном удержании) налога налоговым агентом. При заключении договоров и иных сделок запрещается включение в них налоговых оговорок, в соответствии с которыми </w:t>
      </w:r>
      <w:r w:rsidRPr="00BA7D7E">
        <w:rPr>
          <w:rFonts w:ascii="Times New Roman" w:eastAsiaTheme="minorHAnsi" w:hAnsi="Times New Roman"/>
          <w:lang w:eastAsia="en-US"/>
        </w:rPr>
        <w:lastRenderedPageBreak/>
        <w:t>выплачивающие доход налоговые агенты принимают на себя обязательства нести расходы, связанные с уплатой налога за физических лиц.</w:t>
      </w:r>
    </w:p>
    <w:p w:rsidR="00BA7D7E" w:rsidRPr="00BA7D7E" w:rsidRDefault="00BA7D7E" w:rsidP="00BA7D7E">
      <w:pPr>
        <w:autoSpaceDE w:val="0"/>
        <w:autoSpaceDN w:val="0"/>
        <w:adjustRightInd w:val="0"/>
        <w:spacing w:before="220" w:after="0" w:line="240" w:lineRule="auto"/>
        <w:ind w:firstLine="540"/>
        <w:jc w:val="both"/>
        <w:rPr>
          <w:rFonts w:ascii="Times New Roman" w:eastAsiaTheme="minorHAnsi" w:hAnsi="Times New Roman"/>
          <w:lang w:eastAsia="en-US"/>
        </w:rPr>
      </w:pPr>
      <w:r w:rsidRPr="00BA7D7E">
        <w:rPr>
          <w:rFonts w:ascii="Times New Roman" w:eastAsiaTheme="minorHAnsi" w:hAnsi="Times New Roman"/>
          <w:i/>
          <w:lang w:eastAsia="en-US"/>
        </w:rPr>
        <w:t xml:space="preserve">Положения п. 9 ст. 226 НК РФ в части уплаты налога за счет средств налогового агента при доначислении (взыскании) сумм НДФЛ, подлежащих исчислению и удержанию налоговым агентом по налоговой ставке, предусмотренной </w:t>
      </w:r>
      <w:proofErr w:type="spellStart"/>
      <w:r w:rsidRPr="00BA7D7E">
        <w:rPr>
          <w:rFonts w:ascii="Times New Roman" w:eastAsiaTheme="minorHAnsi" w:hAnsi="Times New Roman"/>
          <w:i/>
          <w:lang w:eastAsia="en-US"/>
        </w:rPr>
        <w:t>абз</w:t>
      </w:r>
      <w:proofErr w:type="spellEnd"/>
      <w:r w:rsidRPr="00BA7D7E">
        <w:rPr>
          <w:rFonts w:ascii="Times New Roman" w:eastAsiaTheme="minorHAnsi" w:hAnsi="Times New Roman"/>
          <w:i/>
          <w:lang w:eastAsia="en-US"/>
        </w:rPr>
        <w:t>. 3 п. 1 ст. 224 НК РФ, за отчетный период I квартал 2021 года не применяются</w:t>
      </w:r>
      <w:r w:rsidRPr="00BA7D7E">
        <w:rPr>
          <w:rFonts w:ascii="Times New Roman" w:eastAsiaTheme="minorHAnsi" w:hAnsi="Times New Roman"/>
          <w:lang w:eastAsia="en-US"/>
        </w:rPr>
        <w:t xml:space="preserve"> </w:t>
      </w:r>
      <w:r w:rsidRPr="00BA7D7E">
        <w:rPr>
          <w:rFonts w:ascii="Times New Roman" w:eastAsiaTheme="minorHAnsi" w:hAnsi="Times New Roman"/>
          <w:i/>
          <w:lang w:eastAsia="en-US"/>
        </w:rPr>
        <w:t>в случае самостоятельного перечисления налоговым агентом в бюджетную систему РФ указанных сумм налога в срок до 1 июля 2021 года.</w:t>
      </w:r>
    </w:p>
    <w:p w:rsidR="00BA7D7E" w:rsidRPr="00BA7D7E" w:rsidRDefault="00BA7D7E" w:rsidP="00BA7D7E">
      <w:pPr>
        <w:spacing w:after="1" w:line="240" w:lineRule="atLeast"/>
        <w:ind w:firstLine="540"/>
        <w:jc w:val="both"/>
        <w:outlineLvl w:val="0"/>
        <w:rPr>
          <w:rFonts w:ascii="Times New Roman" w:eastAsiaTheme="minorHAnsi" w:hAnsi="Times New Roman"/>
          <w:lang w:eastAsia="en-US"/>
        </w:rPr>
      </w:pPr>
    </w:p>
    <w:p w:rsidR="00BA7D7E" w:rsidRPr="00BA7D7E" w:rsidRDefault="00BA7D7E" w:rsidP="00BA7D7E">
      <w:pPr>
        <w:spacing w:after="1" w:line="220" w:lineRule="atLeast"/>
        <w:jc w:val="both"/>
        <w:rPr>
          <w:rFonts w:ascii="Times New Roman" w:eastAsiaTheme="minorHAnsi" w:hAnsi="Times New Roman"/>
          <w:b/>
          <w:lang w:eastAsia="en-US"/>
        </w:rPr>
      </w:pPr>
      <w:r w:rsidRPr="00BA7D7E">
        <w:rPr>
          <w:rFonts w:ascii="Times New Roman" w:eastAsiaTheme="minorHAnsi" w:hAnsi="Times New Roman"/>
          <w:b/>
          <w:i/>
          <w:lang w:eastAsia="en-US"/>
        </w:rPr>
        <w:t>Письмо ФНС России от 10.01.2020 N БС-4-11/85@</w:t>
      </w:r>
    </w:p>
    <w:p w:rsidR="00BA7D7E" w:rsidRPr="00BA7D7E" w:rsidRDefault="00BA7D7E" w:rsidP="00BA7D7E">
      <w:pPr>
        <w:spacing w:after="0" w:line="240" w:lineRule="auto"/>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суммы НДФЛ, уплаченные налоговым агентом за налогоплательщика за счет собственных средств, при доначислении (взыскании) налоговым органом таких сумм по итогам налоговой проверки в случае их неправомерного </w:t>
      </w:r>
      <w:proofErr w:type="spellStart"/>
      <w:r w:rsidRPr="00BA7D7E">
        <w:rPr>
          <w:rFonts w:ascii="Times New Roman" w:eastAsiaTheme="minorHAnsi" w:hAnsi="Times New Roman"/>
          <w:lang w:eastAsia="en-US"/>
        </w:rPr>
        <w:t>неудержания</w:t>
      </w:r>
      <w:proofErr w:type="spellEnd"/>
      <w:r w:rsidRPr="00BA7D7E">
        <w:rPr>
          <w:rFonts w:ascii="Times New Roman" w:eastAsiaTheme="minorHAnsi" w:hAnsi="Times New Roman"/>
          <w:lang w:eastAsia="en-US"/>
        </w:rPr>
        <w:t xml:space="preserve"> (неполного удержания), с учетом положений пункта 5 статьи 208 Кодекса (в редакции Федерального закона N 325-ФЗ), </w:t>
      </w:r>
      <w:r w:rsidRPr="00305275">
        <w:rPr>
          <w:rFonts w:ascii="Times New Roman" w:eastAsiaTheme="minorHAnsi" w:hAnsi="Times New Roman"/>
          <w:highlight w:val="lightGray"/>
          <w:lang w:eastAsia="en-US"/>
        </w:rPr>
        <w:t>не подлежат отражению в сведениях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Соответственно, такие </w:t>
      </w:r>
      <w:r w:rsidRPr="00305275">
        <w:rPr>
          <w:rFonts w:ascii="Times New Roman" w:eastAsiaTheme="minorHAnsi" w:hAnsi="Times New Roman"/>
          <w:highlight w:val="lightGray"/>
          <w:lang w:eastAsia="en-US"/>
        </w:rPr>
        <w:t>суммы НДФЛ, уплаченные налоговым агентом за налогоплательщика за счет собственных средств, также не подлежат отражению в расчете сумм налога на доходы физических лиц, исчисленных и удержанных налоговым агентом (форма N 6-НДФЛ).</w:t>
      </w:r>
    </w:p>
    <w:p w:rsidR="00BA7D7E" w:rsidRPr="00BA7D7E" w:rsidRDefault="00BA7D7E" w:rsidP="00BA7D7E">
      <w:pPr>
        <w:spacing w:after="0" w:line="240" w:lineRule="auto"/>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…после уплаты налоговым агентом за налогоплательщика за счет собственных средств таких сумм НДФЛ </w:t>
      </w:r>
      <w:r w:rsidRPr="00305275">
        <w:rPr>
          <w:rFonts w:ascii="Times New Roman" w:eastAsiaTheme="minorHAnsi" w:hAnsi="Times New Roman"/>
          <w:highlight w:val="lightGray"/>
          <w:lang w:eastAsia="en-US"/>
        </w:rPr>
        <w:t>основания для дальнейшего удержания налоговым агентом сумм НДФЛ с доходов работника, с которым трудовые отношения не прекращены, по мнению ФНС России, отсутствуют.</w:t>
      </w:r>
    </w:p>
    <w:p w:rsidR="00BA7D7E" w:rsidRPr="00BA7D7E" w:rsidRDefault="00BA7D7E" w:rsidP="00BA7D7E">
      <w:pPr>
        <w:spacing w:after="0" w:line="240" w:lineRule="auto"/>
        <w:jc w:val="center"/>
        <w:rPr>
          <w:rFonts w:ascii="Times New Roman" w:eastAsia="Calibri" w:hAnsi="Times New Roman"/>
          <w:b/>
          <w:u w:val="single"/>
          <w:lang w:eastAsia="en-US"/>
        </w:rPr>
      </w:pPr>
    </w:p>
    <w:p w:rsidR="00BA7D7E" w:rsidRPr="00BA7D7E" w:rsidRDefault="00BA7D7E" w:rsidP="008829DB">
      <w:pPr>
        <w:spacing w:after="0" w:line="240" w:lineRule="auto"/>
        <w:ind w:left="720"/>
        <w:contextualSpacing/>
        <w:jc w:val="center"/>
        <w:rPr>
          <w:rFonts w:ascii="Times New Roman" w:hAnsi="Times New Roman"/>
          <w:b/>
          <w:u w:val="single"/>
        </w:rPr>
      </w:pPr>
      <w:r w:rsidRPr="00BA7D7E">
        <w:rPr>
          <w:rFonts w:ascii="Times New Roman" w:hAnsi="Times New Roman"/>
          <w:b/>
          <w:u w:val="single"/>
        </w:rPr>
        <w:t>ВЫПЛАТЫ ЗА СЧЕТ ПРОФСОЮЗА</w:t>
      </w:r>
    </w:p>
    <w:p w:rsidR="00BA7D7E" w:rsidRPr="00BA7D7E" w:rsidRDefault="00BA7D7E" w:rsidP="00BA7D7E">
      <w:pPr>
        <w:spacing w:after="0" w:line="240" w:lineRule="auto"/>
        <w:jc w:val="center"/>
        <w:rPr>
          <w:rFonts w:ascii="Times New Roman" w:hAnsi="Times New Roman"/>
          <w:b/>
          <w:u w:val="single"/>
        </w:rPr>
      </w:pPr>
      <w:r w:rsidRPr="00BA7D7E">
        <w:rPr>
          <w:rFonts w:ascii="Times New Roman" w:hAnsi="Times New Roman"/>
          <w:b/>
          <w:u w:val="single"/>
        </w:rPr>
        <w:t>(материальная помощь, путевки, корпоративные мероприятия и т.д.)</w:t>
      </w:r>
    </w:p>
    <w:p w:rsidR="00BA7D7E" w:rsidRPr="00BA7D7E" w:rsidRDefault="00BA7D7E" w:rsidP="00BA7D7E">
      <w:pPr>
        <w:spacing w:after="0" w:line="240" w:lineRule="auto"/>
        <w:jc w:val="both"/>
        <w:rPr>
          <w:rFonts w:ascii="Times New Roman" w:hAnsi="Times New Roman"/>
          <w:b/>
          <w:i/>
        </w:rPr>
      </w:pPr>
    </w:p>
    <w:p w:rsidR="00BA7D7E" w:rsidRPr="00BA7D7E" w:rsidRDefault="00BA7D7E" w:rsidP="00BA7D7E">
      <w:pPr>
        <w:spacing w:after="0" w:line="240" w:lineRule="auto"/>
        <w:jc w:val="both"/>
        <w:rPr>
          <w:rFonts w:ascii="Times New Roman" w:hAnsi="Times New Roman"/>
          <w:b/>
          <w:i/>
        </w:rPr>
      </w:pPr>
      <w:r w:rsidRPr="00BA7D7E">
        <w:rPr>
          <w:rFonts w:ascii="Times New Roman" w:hAnsi="Times New Roman"/>
          <w:b/>
          <w:i/>
        </w:rPr>
        <w:t>Статья 217 НК РФ</w:t>
      </w:r>
    </w:p>
    <w:p w:rsidR="00BA7D7E" w:rsidRPr="00BA7D7E" w:rsidRDefault="00BA7D7E" w:rsidP="00BA7D7E">
      <w:pPr>
        <w:spacing w:after="1" w:line="220" w:lineRule="atLeast"/>
        <w:jc w:val="both"/>
        <w:rPr>
          <w:rFonts w:ascii="Times New Roman" w:hAnsi="Times New Roman"/>
        </w:rPr>
      </w:pPr>
      <w:r w:rsidRPr="00BA7D7E">
        <w:rPr>
          <w:rFonts w:ascii="Times New Roman" w:hAnsi="Times New Roman"/>
        </w:rPr>
        <w:t>Не подлежат налогообложению…следующие виды доходов…</w:t>
      </w:r>
    </w:p>
    <w:p w:rsidR="00BA7D7E" w:rsidRPr="00BA7D7E" w:rsidRDefault="00BA7D7E" w:rsidP="00BA7D7E">
      <w:pPr>
        <w:spacing w:after="0" w:line="240" w:lineRule="auto"/>
        <w:jc w:val="both"/>
        <w:rPr>
          <w:rFonts w:ascii="Times New Roman" w:hAnsi="Times New Roman"/>
        </w:rPr>
      </w:pP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 xml:space="preserve">31) выплаты, производимые </w:t>
      </w:r>
      <w:r w:rsidRPr="00BA7D7E">
        <w:rPr>
          <w:rFonts w:ascii="Times New Roman" w:hAnsi="Times New Roman"/>
          <w:b/>
        </w:rPr>
        <w:t>профсоюзными комитетами</w:t>
      </w:r>
      <w:r w:rsidRPr="00BA7D7E">
        <w:rPr>
          <w:rFonts w:ascii="Times New Roman" w:hAnsi="Times New Roman"/>
        </w:rPr>
        <w:t xml:space="preserve"> (в том числе материальная помощь) членам профсоюзов за счет членских взносов</w:t>
      </w:r>
      <w:r w:rsidRPr="00BA7D7E">
        <w:rPr>
          <w:rFonts w:ascii="Times New Roman" w:hAnsi="Times New Roman"/>
          <w:b/>
          <w:i/>
          <w:u w:val="single"/>
        </w:rPr>
        <w:t>, за исключением</w:t>
      </w:r>
      <w:r w:rsidRPr="00BA7D7E">
        <w:rPr>
          <w:rFonts w:ascii="Times New Roman" w:hAnsi="Times New Roman"/>
        </w:rPr>
        <w:t xml:space="preserve"> вознаграждений и иных </w:t>
      </w:r>
      <w:r w:rsidRPr="00BA7D7E">
        <w:rPr>
          <w:rFonts w:ascii="Times New Roman" w:hAnsi="Times New Roman"/>
          <w:b/>
          <w:i/>
          <w:u w:val="single"/>
        </w:rPr>
        <w:t>выплат за выполнение трудовых обязанностей</w:t>
      </w:r>
      <w:r w:rsidRPr="00BA7D7E">
        <w:rPr>
          <w:rFonts w:ascii="Times New Roman" w:hAnsi="Times New Roman"/>
        </w:rPr>
        <w:t>,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BA7D7E" w:rsidRPr="00BA7D7E" w:rsidRDefault="00AD41BC" w:rsidP="00BA7D7E">
      <w:pPr>
        <w:spacing w:after="1" w:line="220" w:lineRule="atLeast"/>
        <w:rPr>
          <w:rFonts w:ascii="Times New Roman" w:hAnsi="Times New Roman"/>
          <w:b/>
          <w:color w:val="0000FF"/>
        </w:rPr>
      </w:pPr>
      <w:hyperlink r:id="rId49" w:history="1">
        <w:r w:rsidR="00BA7D7E" w:rsidRPr="00BA7D7E">
          <w:rPr>
            <w:rFonts w:ascii="Times New Roman" w:hAnsi="Times New Roman"/>
            <w:b/>
            <w:i/>
            <w:color w:val="0000FF"/>
          </w:rPr>
          <w:br/>
        </w:r>
      </w:hyperlink>
      <w:r w:rsidR="00BA7D7E" w:rsidRPr="00BA7D7E">
        <w:rPr>
          <w:rFonts w:ascii="Times New Roman" w:hAnsi="Times New Roman"/>
          <w:b/>
        </w:rPr>
        <w:t xml:space="preserve">ОБРАТИТЕ ВНИМАНИЕ!!! </w:t>
      </w:r>
    </w:p>
    <w:p w:rsidR="00BA7D7E" w:rsidRPr="00BA7D7E" w:rsidRDefault="00BA7D7E" w:rsidP="00BA7D7E">
      <w:pPr>
        <w:spacing w:after="0" w:line="240" w:lineRule="auto"/>
        <w:jc w:val="both"/>
        <w:rPr>
          <w:rFonts w:ascii="Times New Roman" w:hAnsi="Times New Roman"/>
          <w:b/>
          <w:u w:val="single"/>
        </w:rPr>
      </w:pPr>
      <w:r w:rsidRPr="00BA7D7E">
        <w:rPr>
          <w:rFonts w:ascii="Times New Roman" w:hAnsi="Times New Roman"/>
        </w:rPr>
        <w:t>Согласно официальной позиции Минфина</w:t>
      </w:r>
      <w:r w:rsidRPr="00BA7D7E">
        <w:rPr>
          <w:rFonts w:ascii="Times New Roman" w:hAnsi="Times New Roman"/>
          <w:b/>
          <w:color w:val="0000FF"/>
        </w:rPr>
        <w:t xml:space="preserve"> </w:t>
      </w:r>
      <w:r w:rsidRPr="00BA7D7E">
        <w:rPr>
          <w:rFonts w:ascii="Times New Roman" w:hAnsi="Times New Roman"/>
        </w:rPr>
        <w:t xml:space="preserve">при рассмотрении вопроса о налогообложении налогом на доходы физических лиц </w:t>
      </w:r>
      <w:r w:rsidRPr="00305275">
        <w:rPr>
          <w:rFonts w:ascii="Times New Roman" w:hAnsi="Times New Roman"/>
          <w:b/>
          <w:highlight w:val="lightGray"/>
          <w:u w:val="single"/>
        </w:rPr>
        <w:t>основным критерием для освобождения от налогообложения является источник выплаты - членские взносы</w:t>
      </w:r>
      <w:r w:rsidRPr="00BA7D7E">
        <w:rPr>
          <w:rFonts w:ascii="Times New Roman" w:hAnsi="Times New Roman"/>
          <w:b/>
          <w:u w:val="single"/>
        </w:rPr>
        <w:t>.</w:t>
      </w:r>
    </w:p>
    <w:p w:rsidR="00BA7D7E" w:rsidRPr="00BA7D7E" w:rsidRDefault="00BA7D7E" w:rsidP="00BA7D7E">
      <w:pPr>
        <w:spacing w:after="0" w:line="240" w:lineRule="auto"/>
        <w:jc w:val="both"/>
        <w:rPr>
          <w:rFonts w:ascii="Times New Roman" w:hAnsi="Times New Roman"/>
          <w:b/>
          <w:u w:val="single"/>
        </w:rPr>
      </w:pPr>
      <w:r w:rsidRPr="00BA7D7E">
        <w:rPr>
          <w:rFonts w:ascii="Times New Roman" w:hAnsi="Times New Roman"/>
        </w:rPr>
        <w:t xml:space="preserve">Таким образом, при соблюдении указанных в п. 31 ст. 217 НК РФ условий, выплаты, производимые члену профсоюза, не облагаются налогом на доходы физических лиц </w:t>
      </w:r>
      <w:r w:rsidRPr="00305275">
        <w:rPr>
          <w:rFonts w:ascii="Times New Roman" w:hAnsi="Times New Roman"/>
          <w:b/>
          <w:highlight w:val="lightGray"/>
          <w:u w:val="single"/>
        </w:rPr>
        <w:t>независимо от того, первичной или вышестоящей профсоюзной организацией такая помощь ему оказана.</w:t>
      </w:r>
    </w:p>
    <w:p w:rsidR="00BA7D7E" w:rsidRPr="00BA7D7E" w:rsidRDefault="00BA7D7E" w:rsidP="00BA7D7E">
      <w:pPr>
        <w:spacing w:after="1" w:line="220" w:lineRule="atLeast"/>
        <w:rPr>
          <w:rFonts w:ascii="Times New Roman" w:hAnsi="Times New Roman"/>
          <w:b/>
          <w:color w:val="0000FF"/>
        </w:rPr>
      </w:pPr>
      <w:r w:rsidRPr="00BA7D7E">
        <w:rPr>
          <w:rFonts w:ascii="Times New Roman" w:hAnsi="Times New Roman"/>
          <w:b/>
          <w:color w:val="0000FF"/>
        </w:rPr>
        <w:t xml:space="preserve">             </w:t>
      </w:r>
    </w:p>
    <w:p w:rsidR="00BA7D7E" w:rsidRPr="00BA7D7E" w:rsidRDefault="00BA7D7E" w:rsidP="00BA7D7E">
      <w:pPr>
        <w:spacing w:after="1" w:line="220" w:lineRule="atLeast"/>
        <w:jc w:val="both"/>
        <w:rPr>
          <w:rFonts w:ascii="Times New Roman" w:hAnsi="Times New Roman"/>
          <w:b/>
          <w:color w:val="0000FF"/>
          <w:sz w:val="24"/>
          <w:szCs w:val="24"/>
          <w:u w:val="single"/>
        </w:rPr>
      </w:pPr>
      <w:r w:rsidRPr="008D5AF8">
        <w:rPr>
          <w:rFonts w:ascii="Times New Roman" w:hAnsi="Times New Roman"/>
          <w:b/>
          <w:sz w:val="28"/>
          <w:szCs w:val="28"/>
          <w:u w:val="single"/>
        </w:rPr>
        <w:t>Позиция Минфина ФНС по данному вопросу не менялась на протяжении нескольких лет</w:t>
      </w:r>
      <w:r w:rsidRPr="00BA7D7E">
        <w:rPr>
          <w:rFonts w:ascii="Times New Roman" w:hAnsi="Times New Roman"/>
          <w:b/>
          <w:sz w:val="24"/>
          <w:szCs w:val="24"/>
          <w:u w:val="single"/>
        </w:rPr>
        <w:t>:</w:t>
      </w:r>
    </w:p>
    <w:p w:rsidR="00BA7D7E" w:rsidRPr="00BA7D7E" w:rsidRDefault="00BA7D7E" w:rsidP="00BA7D7E">
      <w:pPr>
        <w:spacing w:after="1" w:line="220" w:lineRule="atLeast"/>
        <w:rPr>
          <w:rFonts w:ascii="Times New Roman" w:hAnsi="Times New Roman"/>
          <w:b/>
          <w:i/>
          <w:color w:val="0000FF"/>
        </w:rPr>
      </w:pPr>
    </w:p>
    <w:p w:rsidR="00BA7D7E" w:rsidRPr="00BA7D7E" w:rsidRDefault="00BA7D7E" w:rsidP="00BA7D7E">
      <w:pPr>
        <w:spacing w:after="1" w:line="220" w:lineRule="atLeast"/>
        <w:rPr>
          <w:rFonts w:ascii="Times New Roman" w:hAnsi="Times New Roman"/>
          <w:b/>
          <w:i/>
        </w:rPr>
      </w:pPr>
      <w:r w:rsidRPr="00BA7D7E">
        <w:rPr>
          <w:rFonts w:ascii="Times New Roman" w:hAnsi="Times New Roman"/>
          <w:b/>
          <w:i/>
        </w:rPr>
        <w:t>Письма Минфина от 27 ноября 2007 г. N 03-04-0</w:t>
      </w:r>
      <w:r w:rsidR="00305275">
        <w:rPr>
          <w:rFonts w:ascii="Times New Roman" w:hAnsi="Times New Roman"/>
          <w:b/>
          <w:i/>
        </w:rPr>
        <w:t xml:space="preserve">6-01/416, </w:t>
      </w:r>
      <w:r w:rsidRPr="00BA7D7E">
        <w:rPr>
          <w:rFonts w:ascii="Times New Roman" w:hAnsi="Times New Roman"/>
          <w:b/>
          <w:i/>
        </w:rPr>
        <w:t>от 9 июля 2008 г. N 28-11/</w:t>
      </w:r>
      <w:proofErr w:type="gramStart"/>
      <w:r w:rsidRPr="00BA7D7E">
        <w:rPr>
          <w:rFonts w:ascii="Times New Roman" w:hAnsi="Times New Roman"/>
          <w:b/>
          <w:i/>
        </w:rPr>
        <w:t xml:space="preserve">064607,   </w:t>
      </w:r>
      <w:proofErr w:type="gramEnd"/>
      <w:r w:rsidRPr="00BA7D7E">
        <w:rPr>
          <w:rFonts w:ascii="Times New Roman" w:hAnsi="Times New Roman"/>
          <w:b/>
          <w:i/>
        </w:rPr>
        <w:t>от 31 октября 2008 г. N 03-04-06-01/327</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 xml:space="preserve">Согласно п. 31 ст. 217 Кодекса не подлежат налогообложению налогом на доходы физических лиц выплаты, производимые профсоюзными комитетами (в том числе материальная помощь) </w:t>
      </w:r>
      <w:r w:rsidRPr="00BA7D7E">
        <w:rPr>
          <w:rFonts w:ascii="Times New Roman" w:hAnsi="Times New Roman"/>
        </w:rPr>
        <w:lastRenderedPageBreak/>
        <w:t>членам профсоюза за счет членских взносов, за исключением вознаграждений и иных выплат за выполнение трудовых обязанностей.</w:t>
      </w:r>
    </w:p>
    <w:p w:rsidR="00BA7D7E" w:rsidRPr="00BA7D7E" w:rsidRDefault="00BA7D7E" w:rsidP="00BA7D7E">
      <w:pPr>
        <w:spacing w:after="0" w:line="240" w:lineRule="auto"/>
        <w:jc w:val="both"/>
        <w:rPr>
          <w:rFonts w:ascii="Times New Roman" w:hAnsi="Times New Roman"/>
          <w:b/>
          <w:u w:val="single"/>
        </w:rPr>
      </w:pPr>
      <w:r w:rsidRPr="00BA7D7E">
        <w:rPr>
          <w:rFonts w:ascii="Times New Roman" w:hAnsi="Times New Roman"/>
        </w:rPr>
        <w:t xml:space="preserve">То есть при рассмотрении вопроса о налогообложении налогом на доходы физических лиц </w:t>
      </w:r>
      <w:r w:rsidRPr="00305275">
        <w:rPr>
          <w:rFonts w:ascii="Times New Roman" w:hAnsi="Times New Roman"/>
          <w:b/>
          <w:highlight w:val="lightGray"/>
          <w:u w:val="single"/>
        </w:rPr>
        <w:t>основным критерием для освобождения от налогообложения является источник выплаты - членские взносы</w:t>
      </w:r>
      <w:r w:rsidRPr="00BA7D7E">
        <w:rPr>
          <w:rFonts w:ascii="Times New Roman" w:hAnsi="Times New Roman"/>
          <w:b/>
          <w:u w:val="single"/>
        </w:rPr>
        <w:t>.</w:t>
      </w:r>
    </w:p>
    <w:p w:rsidR="00BA7D7E" w:rsidRPr="00BA7D7E" w:rsidRDefault="00BA7D7E" w:rsidP="00BA7D7E">
      <w:pPr>
        <w:spacing w:after="0" w:line="240" w:lineRule="auto"/>
        <w:jc w:val="both"/>
        <w:rPr>
          <w:rFonts w:ascii="Times New Roman" w:hAnsi="Times New Roman"/>
          <w:b/>
          <w:u w:val="single"/>
        </w:rPr>
      </w:pPr>
      <w:r w:rsidRPr="00BA7D7E">
        <w:rPr>
          <w:rFonts w:ascii="Times New Roman" w:hAnsi="Times New Roman"/>
        </w:rPr>
        <w:t xml:space="preserve">Таким образом, при соблюдении указанных в данном пункте Кодекса условий выплаты, производимые члену профсоюза (включая материальную помощь), не облагаются налогом на доходы физических лиц </w:t>
      </w:r>
      <w:r w:rsidRPr="00305275">
        <w:rPr>
          <w:rFonts w:ascii="Times New Roman" w:hAnsi="Times New Roman"/>
          <w:b/>
          <w:highlight w:val="lightGray"/>
          <w:u w:val="single"/>
        </w:rPr>
        <w:t>независимо от того, первичной или вышестоящей профсоюзной организацией такая помощь ему оказана.</w:t>
      </w:r>
    </w:p>
    <w:p w:rsidR="00BA7D7E" w:rsidRPr="00BA7D7E" w:rsidRDefault="00BA7D7E" w:rsidP="00BA7D7E">
      <w:pPr>
        <w:spacing w:after="0" w:line="240" w:lineRule="auto"/>
        <w:jc w:val="both"/>
        <w:rPr>
          <w:rFonts w:ascii="Times New Roman" w:hAnsi="Times New Roman"/>
          <w:b/>
        </w:rPr>
      </w:pPr>
    </w:p>
    <w:p w:rsidR="00BA7D7E" w:rsidRPr="00BA7D7E" w:rsidRDefault="00BA7D7E" w:rsidP="00BA7D7E">
      <w:pPr>
        <w:spacing w:after="1" w:line="220" w:lineRule="atLeast"/>
        <w:ind w:firstLine="540"/>
        <w:jc w:val="both"/>
        <w:rPr>
          <w:rFonts w:ascii="Times New Roman" w:eastAsiaTheme="minorHAnsi" w:hAnsi="Times New Roman"/>
          <w:b/>
          <w:i/>
          <w:lang w:eastAsia="en-US"/>
        </w:rPr>
      </w:pPr>
      <w:r w:rsidRPr="00BA7D7E">
        <w:rPr>
          <w:rFonts w:ascii="Times New Roman" w:eastAsiaTheme="minorHAnsi" w:hAnsi="Times New Roman"/>
          <w:b/>
          <w:i/>
          <w:lang w:eastAsia="en-US"/>
        </w:rPr>
        <w:t xml:space="preserve">Письмо ФНС РФ от 03.02.2009 N 3-5-04/090@ "О налогообложении доходов физических лиц" </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Пунктом 31 статьи 217 Кодекса установлено, что от налогообложения налогом на доходы физических лиц освобождаются </w:t>
      </w:r>
      <w:r w:rsidRPr="00BA7D7E">
        <w:rPr>
          <w:rFonts w:ascii="Times New Roman" w:eastAsiaTheme="minorHAnsi" w:hAnsi="Times New Roman"/>
          <w:b/>
          <w:lang w:eastAsia="en-US"/>
        </w:rPr>
        <w:t>выплаты, производимые профсоюзными комитетами (в том числе материальная помощь) членам профсоюзов за счет членских взносов</w:t>
      </w:r>
      <w:r w:rsidRPr="00BA7D7E">
        <w:rPr>
          <w:rFonts w:ascii="Times New Roman" w:eastAsiaTheme="minorHAnsi" w:hAnsi="Times New Roman"/>
          <w:lang w:eastAsia="en-US"/>
        </w:rPr>
        <w:t>, за исключением вознаграждений и иных выплат за выполнение трудовых обязанностей.</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b/>
          <w:lang w:eastAsia="en-US"/>
        </w:rPr>
        <w:t>Федеральный закон от 12.01.1996 N 10-ФЗ</w:t>
      </w:r>
      <w:r w:rsidRPr="00BA7D7E">
        <w:rPr>
          <w:rFonts w:ascii="Times New Roman" w:eastAsiaTheme="minorHAnsi" w:hAnsi="Times New Roman"/>
          <w:lang w:eastAsia="en-US"/>
        </w:rPr>
        <w:t xml:space="preserve"> "О профессиональных союзах, их правах и гарантиях деятельности" (далее - Закон N 10-ФЗ) </w:t>
      </w:r>
      <w:r w:rsidRPr="00BA7D7E">
        <w:rPr>
          <w:rFonts w:ascii="Times New Roman" w:eastAsiaTheme="minorHAnsi" w:hAnsi="Times New Roman"/>
          <w:b/>
          <w:lang w:eastAsia="en-US"/>
        </w:rPr>
        <w:t>не использует термин "профсоюзный комитет".</w:t>
      </w:r>
      <w:r w:rsidRPr="00BA7D7E">
        <w:rPr>
          <w:rFonts w:ascii="Times New Roman" w:eastAsiaTheme="minorHAnsi" w:hAnsi="Times New Roman"/>
          <w:lang w:eastAsia="en-US"/>
        </w:rPr>
        <w:t xml:space="preserve"> Вместо этого Закон N 10-ФЗ </w:t>
      </w:r>
      <w:r w:rsidRPr="00BA7D7E">
        <w:rPr>
          <w:rFonts w:ascii="Times New Roman" w:eastAsiaTheme="minorHAnsi" w:hAnsi="Times New Roman"/>
          <w:b/>
          <w:lang w:eastAsia="en-US"/>
        </w:rPr>
        <w:t>содержит термины "первичная профсоюзная организация", "межрегиональный профсоюз", "территориальное объединение (ассоциация) организаций профсоюзов" и иные термины</w:t>
      </w:r>
      <w:r w:rsidRPr="00BA7D7E">
        <w:rPr>
          <w:rFonts w:ascii="Times New Roman" w:eastAsiaTheme="minorHAnsi" w:hAnsi="Times New Roman"/>
          <w:lang w:eastAsia="en-US"/>
        </w:rPr>
        <w:t>, определяющие профсоюзную структуру.</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С учетом изложенного, </w:t>
      </w:r>
      <w:r w:rsidRPr="00BA7D7E">
        <w:rPr>
          <w:rFonts w:ascii="Times New Roman" w:eastAsiaTheme="minorHAnsi" w:hAnsi="Times New Roman"/>
          <w:b/>
          <w:u w:val="single"/>
          <w:lang w:eastAsia="en-US"/>
        </w:rPr>
        <w:t>нормы пункта 31 статьи 217 Кодекса применяются в отношении выплат, осуществляемых любыми первичными профсоюзными организациями и их объединениями</w:t>
      </w:r>
      <w:r w:rsidRPr="00BA7D7E">
        <w:rPr>
          <w:rFonts w:ascii="Times New Roman" w:eastAsiaTheme="minorHAnsi" w:hAnsi="Times New Roman"/>
          <w:lang w:eastAsia="en-US"/>
        </w:rPr>
        <w:t>, отвечающих условиям вышеуказанного пункта статьи 217 Кодекса.</w:t>
      </w:r>
    </w:p>
    <w:p w:rsidR="00BA7D7E" w:rsidRPr="00BA7D7E" w:rsidRDefault="00BA7D7E" w:rsidP="00BA7D7E">
      <w:pPr>
        <w:spacing w:after="0" w:line="240" w:lineRule="auto"/>
        <w:rPr>
          <w:rFonts w:ascii="Times New Roman" w:hAnsi="Times New Roman"/>
          <w:b/>
          <w:bCs/>
          <w:i/>
        </w:rPr>
      </w:pPr>
    </w:p>
    <w:p w:rsidR="00BA7D7E" w:rsidRPr="00BA7D7E" w:rsidRDefault="00BA7D7E" w:rsidP="00BA7D7E">
      <w:pPr>
        <w:spacing w:after="0" w:line="240" w:lineRule="auto"/>
        <w:jc w:val="both"/>
        <w:rPr>
          <w:rFonts w:ascii="Times New Roman" w:hAnsi="Times New Roman"/>
          <w:b/>
          <w:bCs/>
          <w:i/>
        </w:rPr>
      </w:pPr>
      <w:r w:rsidRPr="00BA7D7E">
        <w:rPr>
          <w:rFonts w:ascii="Times New Roman" w:hAnsi="Times New Roman"/>
          <w:b/>
          <w:bCs/>
          <w:i/>
        </w:rPr>
        <w:t>Письмо Минфина от 19 февраля 2009 г. N 03-04-06-01/35</w:t>
      </w:r>
    </w:p>
    <w:p w:rsidR="00BA7D7E" w:rsidRPr="00BA7D7E" w:rsidRDefault="00BA7D7E" w:rsidP="00BA7D7E">
      <w:pPr>
        <w:spacing w:after="0" w:line="240" w:lineRule="auto"/>
        <w:jc w:val="both"/>
        <w:rPr>
          <w:rFonts w:ascii="Times New Roman" w:hAnsi="Times New Roman"/>
          <w:b/>
        </w:rPr>
      </w:pPr>
      <w:r w:rsidRPr="00BA7D7E">
        <w:rPr>
          <w:rFonts w:ascii="Times New Roman" w:hAnsi="Times New Roman"/>
          <w:b/>
        </w:rPr>
        <w:t xml:space="preserve">Вопрос: </w:t>
      </w:r>
      <w:r w:rsidRPr="00BA7D7E">
        <w:rPr>
          <w:rFonts w:ascii="Times New Roman" w:hAnsi="Times New Roman"/>
        </w:rPr>
        <w:t xml:space="preserve">Профсоюзный комитет перераспределяет членские взносы, поступающие на осуществление деятельности комитета, в первичные и территориальные организации профсоюза целевым назначением на санаторно-курортное лечение членов профсоюза и их семей. Облагается ли НДФЛ стоимость санаторно-курортных путевок, </w:t>
      </w:r>
      <w:r w:rsidRPr="00BA7D7E">
        <w:rPr>
          <w:rFonts w:ascii="Times New Roman" w:hAnsi="Times New Roman"/>
          <w:b/>
        </w:rPr>
        <w:t>выдаваемых первичными и территориальными организациями профсоюза членам профсоюза (членам их семей)?</w:t>
      </w:r>
    </w:p>
    <w:p w:rsidR="00BA7D7E" w:rsidRPr="00BA7D7E" w:rsidRDefault="00BA7D7E" w:rsidP="00BA7D7E">
      <w:pPr>
        <w:spacing w:after="0" w:line="240" w:lineRule="auto"/>
        <w:jc w:val="both"/>
        <w:rPr>
          <w:rFonts w:ascii="Times New Roman" w:hAnsi="Times New Roman"/>
          <w:b/>
          <w:i/>
        </w:rPr>
      </w:pPr>
      <w:r w:rsidRPr="00BA7D7E">
        <w:rPr>
          <w:rFonts w:ascii="Times New Roman" w:hAnsi="Times New Roman"/>
          <w:b/>
          <w:i/>
        </w:rPr>
        <w:t>Ответ: </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в соответствии с п. 31 ст. 217 Кодекса не облагаются налогом на доходы физических лиц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 xml:space="preserve">При этом </w:t>
      </w:r>
      <w:r w:rsidRPr="00BA7D7E">
        <w:rPr>
          <w:rFonts w:ascii="Times New Roman" w:hAnsi="Times New Roman"/>
          <w:b/>
          <w:u w:val="single"/>
        </w:rPr>
        <w:t>не облагаются налогом на доходы физических лиц</w:t>
      </w:r>
      <w:r w:rsidRPr="00BA7D7E">
        <w:rPr>
          <w:rFonts w:ascii="Times New Roman" w:hAnsi="Times New Roman"/>
        </w:rPr>
        <w:t xml:space="preserve"> такие выплаты </w:t>
      </w:r>
      <w:r w:rsidRPr="00BA7D7E">
        <w:rPr>
          <w:rFonts w:ascii="Times New Roman" w:hAnsi="Times New Roman"/>
          <w:b/>
          <w:u w:val="single"/>
        </w:rPr>
        <w:t>независимо от того, первичной или вышестоящей профсоюзной организацией они произведены</w:t>
      </w:r>
      <w:r w:rsidRPr="00BA7D7E">
        <w:rPr>
          <w:rFonts w:ascii="Times New Roman" w:hAnsi="Times New Roman"/>
        </w:rPr>
        <w:t>.</w:t>
      </w:r>
    </w:p>
    <w:p w:rsidR="00BA7D7E" w:rsidRPr="00BA7D7E" w:rsidRDefault="00BA7D7E" w:rsidP="00BA7D7E">
      <w:pPr>
        <w:spacing w:after="0" w:line="312" w:lineRule="auto"/>
        <w:jc w:val="both"/>
        <w:rPr>
          <w:rFonts w:ascii="Times New Roman" w:hAnsi="Times New Roman"/>
        </w:rPr>
      </w:pPr>
    </w:p>
    <w:p w:rsidR="00BA7D7E" w:rsidRPr="00BA7D7E" w:rsidRDefault="00BA7D7E" w:rsidP="00BA7D7E">
      <w:pPr>
        <w:spacing w:after="0" w:line="240" w:lineRule="auto"/>
        <w:jc w:val="both"/>
        <w:rPr>
          <w:rFonts w:ascii="Times New Roman" w:hAnsi="Times New Roman"/>
          <w:b/>
          <w:bCs/>
          <w:i/>
        </w:rPr>
      </w:pPr>
      <w:r w:rsidRPr="00BA7D7E">
        <w:rPr>
          <w:rFonts w:ascii="Times New Roman" w:hAnsi="Times New Roman"/>
          <w:b/>
          <w:bCs/>
          <w:i/>
        </w:rPr>
        <w:t>Письмо Минфина от 17 декабря 2010 г. N 03-04-06/6-312</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 xml:space="preserve">норма п. 31 ст. 217 Кодекса может применяться в отношении выплат, осуществляемых </w:t>
      </w:r>
      <w:r w:rsidRPr="00BA7D7E">
        <w:rPr>
          <w:rFonts w:ascii="Times New Roman" w:hAnsi="Times New Roman"/>
          <w:b/>
        </w:rPr>
        <w:t>любыми профсоюзными организациями</w:t>
      </w:r>
      <w:r w:rsidRPr="00BA7D7E">
        <w:rPr>
          <w:rFonts w:ascii="Times New Roman" w:hAnsi="Times New Roman"/>
        </w:rPr>
        <w:t xml:space="preserve"> и их объединениями, отвечающими условиям данного пункта ст. 217 Кодекса.</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Таким образом, суммы оплаты территориальной профсоюзной организацией санаторных путевок, производимой членам профсоюза за счет членских профсоюзных взносов, освобождаются от обложения налогом на доходы физических лиц на основании п. 31 ст. 217 Кодекса.</w:t>
      </w:r>
    </w:p>
    <w:p w:rsidR="00BA7D7E" w:rsidRPr="00BA7D7E" w:rsidRDefault="00BA7D7E" w:rsidP="00BA7D7E">
      <w:pPr>
        <w:spacing w:after="0" w:line="240" w:lineRule="auto"/>
        <w:jc w:val="both"/>
        <w:rPr>
          <w:rFonts w:ascii="Times New Roman" w:hAnsi="Times New Roman"/>
        </w:rPr>
      </w:pP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b/>
          <w:i/>
        </w:rPr>
        <w:t>Письмо Минфина от 21 марта 2011 г. N 03-04-06/9-50</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 xml:space="preserve">Оплата </w:t>
      </w:r>
      <w:r w:rsidRPr="00BA7D7E">
        <w:rPr>
          <w:rFonts w:ascii="Times New Roman" w:hAnsi="Times New Roman"/>
          <w:b/>
        </w:rPr>
        <w:t>любыми профсоюзными организациями</w:t>
      </w:r>
      <w:r w:rsidRPr="00BA7D7E">
        <w:rPr>
          <w:rFonts w:ascii="Times New Roman" w:hAnsi="Times New Roman"/>
        </w:rPr>
        <w:t xml:space="preserve"> и </w:t>
      </w:r>
      <w:r w:rsidRPr="00BA7D7E">
        <w:rPr>
          <w:rFonts w:ascii="Times New Roman" w:hAnsi="Times New Roman"/>
          <w:b/>
        </w:rPr>
        <w:t>их объединениями</w:t>
      </w:r>
      <w:r w:rsidRPr="00BA7D7E">
        <w:rPr>
          <w:rFonts w:ascii="Times New Roman" w:hAnsi="Times New Roman"/>
        </w:rPr>
        <w:t xml:space="preserve"> санаторных путевок, производимая членам профсоюза за счет членских профсоюзных взносов, а также материальная помощь, подарки, билеты на зрелищные мероприятия и т.п. за счет членских </w:t>
      </w:r>
      <w:r w:rsidRPr="00BA7D7E">
        <w:rPr>
          <w:rFonts w:ascii="Times New Roman" w:hAnsi="Times New Roman"/>
        </w:rPr>
        <w:lastRenderedPageBreak/>
        <w:t>взносов освобождаются от обложения налогом на доходы физических лиц на основании п. 31 ст. 217 Кодекса независимо от того, состояли члены профсоюза в трудовых отношениях с профсоюзной организацией или нет.</w:t>
      </w:r>
    </w:p>
    <w:p w:rsidR="00BA7D7E" w:rsidRPr="00BA7D7E" w:rsidRDefault="00BA7D7E" w:rsidP="00BA7D7E">
      <w:pPr>
        <w:spacing w:after="1" w:line="220" w:lineRule="atLeast"/>
        <w:jc w:val="both"/>
        <w:rPr>
          <w:rFonts w:ascii="Times New Roman" w:hAnsi="Times New Roman"/>
          <w:b/>
          <w:i/>
        </w:rPr>
      </w:pPr>
    </w:p>
    <w:p w:rsidR="00BA7D7E" w:rsidRPr="00BA7D7E" w:rsidRDefault="00BA7D7E" w:rsidP="00BA7D7E">
      <w:pPr>
        <w:spacing w:after="1" w:line="220" w:lineRule="atLeast"/>
        <w:jc w:val="both"/>
        <w:rPr>
          <w:rFonts w:ascii="Times New Roman" w:hAnsi="Times New Roman"/>
          <w:b/>
        </w:rPr>
      </w:pPr>
      <w:r w:rsidRPr="00BA7D7E">
        <w:rPr>
          <w:rFonts w:ascii="Times New Roman" w:hAnsi="Times New Roman"/>
          <w:b/>
          <w:i/>
        </w:rPr>
        <w:t>Письмо Минфина России от 19.02.2018 N 03-04-06/10126</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Пунктом 31 статьи 217 Кодекса установлено, что от обложения налогом на доходы физических лиц освобождаются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BA7D7E" w:rsidRPr="00BA7D7E" w:rsidRDefault="00BA7D7E" w:rsidP="00BA7D7E">
      <w:pPr>
        <w:spacing w:after="0" w:line="240" w:lineRule="auto"/>
        <w:jc w:val="both"/>
        <w:rPr>
          <w:rFonts w:ascii="Times New Roman" w:hAnsi="Times New Roman"/>
          <w:b/>
        </w:rPr>
      </w:pPr>
      <w:r w:rsidRPr="00BA7D7E">
        <w:rPr>
          <w:rFonts w:ascii="Times New Roman" w:hAnsi="Times New Roman"/>
        </w:rPr>
        <w:t xml:space="preserve">Таким образом, на основании указанной нормы </w:t>
      </w:r>
      <w:r w:rsidRPr="00BA7D7E">
        <w:rPr>
          <w:rFonts w:ascii="Times New Roman" w:hAnsi="Times New Roman"/>
          <w:b/>
        </w:rPr>
        <w:t>освобождаются от налогообложения суммы оплаты стоимости путевок, производимой профсоюзным комитетом членам профсоюза за счет членских взносов.</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b/>
          <w:u w:val="single"/>
        </w:rPr>
        <w:t>Суммы оплаты стоимости путевок (части стоимости путевок), производимой профсоюзным комитетом членам семей членов профсоюза, не являющимся членами профсоюза, не подпадают под действие пункта 31 статьи 217 Кодекса, и указанные доходы подлежат обложению налогом на доходы физических лиц</w:t>
      </w:r>
      <w:r w:rsidRPr="00BA7D7E">
        <w:rPr>
          <w:rFonts w:ascii="Times New Roman" w:hAnsi="Times New Roman"/>
        </w:rPr>
        <w:t xml:space="preserve"> в установленном порядке.</w:t>
      </w:r>
    </w:p>
    <w:p w:rsidR="00BA7D7E" w:rsidRPr="00BA7D7E" w:rsidRDefault="00BA7D7E" w:rsidP="00BA7D7E">
      <w:pPr>
        <w:spacing w:after="0" w:line="240" w:lineRule="auto"/>
        <w:jc w:val="both"/>
        <w:rPr>
          <w:rFonts w:ascii="Times New Roman" w:hAnsi="Times New Roman"/>
          <w:b/>
        </w:rPr>
      </w:pPr>
      <w:r w:rsidRPr="00BA7D7E">
        <w:rPr>
          <w:rFonts w:ascii="Times New Roman" w:hAnsi="Times New Roman"/>
          <w:b/>
          <w:i/>
        </w:rPr>
        <w:br/>
        <w:t>Письмо Минфина России от 24.07.2017 N 03-04-06/47036</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П. 31 ст. 217 НК РФ установлено, что от обложения налогом на доходы физических лиц освобождаются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BA7D7E" w:rsidRPr="00BA7D7E" w:rsidRDefault="00BA7D7E" w:rsidP="00BA7D7E">
      <w:pPr>
        <w:spacing w:after="0" w:line="240" w:lineRule="auto"/>
        <w:jc w:val="both"/>
        <w:rPr>
          <w:rFonts w:ascii="Times New Roman" w:hAnsi="Times New Roman"/>
          <w:b/>
          <w:u w:val="single"/>
        </w:rPr>
      </w:pPr>
      <w:r w:rsidRPr="00BA7D7E">
        <w:rPr>
          <w:rFonts w:ascii="Times New Roman" w:hAnsi="Times New Roman"/>
        </w:rPr>
        <w:t xml:space="preserve">Таким образом, освобождаются от налогообложения суммы компенсации (оплаты) стоимости путевок </w:t>
      </w:r>
      <w:r w:rsidRPr="00BA7D7E">
        <w:rPr>
          <w:rFonts w:ascii="Times New Roman" w:hAnsi="Times New Roman"/>
          <w:b/>
          <w:u w:val="single"/>
        </w:rPr>
        <w:t>работникам организации, членам их семей независимо от членства в профсоюзе, производимой работодателем</w:t>
      </w:r>
      <w:r w:rsidRPr="00BA7D7E">
        <w:rPr>
          <w:rFonts w:ascii="Times New Roman" w:hAnsi="Times New Roman"/>
        </w:rPr>
        <w:t xml:space="preserve"> </w:t>
      </w:r>
      <w:r w:rsidRPr="00BA7D7E">
        <w:rPr>
          <w:rFonts w:ascii="Times New Roman" w:hAnsi="Times New Roman"/>
          <w:b/>
          <w:u w:val="single"/>
        </w:rPr>
        <w:t>за счет собственных средств</w:t>
      </w:r>
      <w:r w:rsidRPr="00BA7D7E">
        <w:rPr>
          <w:rFonts w:ascii="Times New Roman" w:hAnsi="Times New Roman"/>
        </w:rPr>
        <w:t xml:space="preserve">, если расходы по такой компенсации (оплате) в соответствии с Кодексом не отнесены к расходам, учитываемым при определении налоговой базы по налогу на прибыль организаций. </w:t>
      </w:r>
      <w:r w:rsidRPr="00BA7D7E">
        <w:rPr>
          <w:rFonts w:ascii="Times New Roman" w:hAnsi="Times New Roman"/>
          <w:b/>
          <w:u w:val="single"/>
        </w:rPr>
        <w:t>Также освобождаются от налогообложения суммы возмещения стоимости путевок, производимого профсоюзным комитетом членам профсоюза за счет членских взносов.</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b/>
          <w:u w:val="single"/>
        </w:rPr>
        <w:t>Суммы компенсации стоимости путевок, производимой профсоюзным комитетом работникам организации и членам их семей, как являющимся, так и не являющимся членами профсоюза, за счет средств, полученных от работодателя, не подпадают под действие пунктов 9 и 31 статьи 217 Кодекс</w:t>
      </w:r>
      <w:r w:rsidRPr="00BA7D7E">
        <w:rPr>
          <w:rFonts w:ascii="Times New Roman" w:hAnsi="Times New Roman"/>
        </w:rPr>
        <w:t xml:space="preserve">а, и указанные суммы </w:t>
      </w:r>
      <w:r w:rsidRPr="00BA7D7E">
        <w:rPr>
          <w:rFonts w:ascii="Times New Roman" w:hAnsi="Times New Roman"/>
          <w:b/>
        </w:rPr>
        <w:t>подлежат обложению</w:t>
      </w:r>
      <w:r w:rsidRPr="00BA7D7E">
        <w:rPr>
          <w:rFonts w:ascii="Times New Roman" w:hAnsi="Times New Roman"/>
        </w:rPr>
        <w:t xml:space="preserve"> налогом на доходы физических лиц в установленном порядке.</w:t>
      </w:r>
    </w:p>
    <w:p w:rsidR="00BA7D7E" w:rsidRPr="00BA7D7E" w:rsidRDefault="00BA7D7E" w:rsidP="00BA7D7E">
      <w:pPr>
        <w:spacing w:after="0" w:line="240" w:lineRule="auto"/>
        <w:jc w:val="both"/>
        <w:rPr>
          <w:rFonts w:ascii="Times New Roman" w:hAnsi="Times New Roman"/>
        </w:rPr>
      </w:pPr>
    </w:p>
    <w:p w:rsidR="00BA7D7E" w:rsidRPr="00BA7D7E" w:rsidRDefault="00BA7D7E" w:rsidP="00BA7D7E">
      <w:pPr>
        <w:spacing w:after="0" w:line="240" w:lineRule="auto"/>
        <w:jc w:val="both"/>
        <w:rPr>
          <w:rFonts w:ascii="Times New Roman" w:hAnsi="Times New Roman"/>
          <w:b/>
        </w:rPr>
      </w:pPr>
      <w:r w:rsidRPr="00BA7D7E">
        <w:rPr>
          <w:rFonts w:ascii="Times New Roman" w:hAnsi="Times New Roman"/>
          <w:b/>
          <w:i/>
        </w:rPr>
        <w:t>Письмо Минфина России</w:t>
      </w:r>
      <w:r w:rsidRPr="00BA7D7E">
        <w:rPr>
          <w:rFonts w:ascii="Times New Roman" w:hAnsi="Times New Roman"/>
          <w:b/>
        </w:rPr>
        <w:t xml:space="preserve"> от 27 февраля 2017 г. N 03-04-06/10619</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b/>
        </w:rPr>
        <w:t>Вопрос:</w:t>
      </w:r>
      <w:r w:rsidRPr="00BA7D7E">
        <w:rPr>
          <w:rFonts w:ascii="Times New Roman" w:hAnsi="Times New Roman"/>
        </w:rPr>
        <w:t xml:space="preserve"> Об НДФЛ и страховых взносах в отношении ежемесячных выплат, производимых профсоюзным комитетом члену профсоюза за счет членских взносов.</w:t>
      </w:r>
    </w:p>
    <w:p w:rsidR="00BA7D7E" w:rsidRPr="00BA7D7E" w:rsidRDefault="00BA7D7E" w:rsidP="00BA7D7E">
      <w:pPr>
        <w:autoSpaceDE w:val="0"/>
        <w:autoSpaceDN w:val="0"/>
        <w:adjustRightInd w:val="0"/>
        <w:spacing w:after="0" w:line="240" w:lineRule="auto"/>
        <w:ind w:firstLine="540"/>
        <w:jc w:val="both"/>
        <w:rPr>
          <w:rFonts w:ascii="Times New Roman" w:eastAsiaTheme="minorHAnsi" w:hAnsi="Times New Roman"/>
          <w:lang w:eastAsia="en-US"/>
        </w:rPr>
      </w:pPr>
      <w:r w:rsidRPr="00BA7D7E">
        <w:rPr>
          <w:rFonts w:ascii="Times New Roman" w:eastAsiaTheme="minorHAnsi" w:hAnsi="Times New Roman"/>
          <w:lang w:eastAsia="en-US"/>
        </w:rPr>
        <w:t xml:space="preserve"> Согласно пункту 31 статьи 217 Кодекса не подлежат обложению налогом на доходы физических лиц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BA7D7E" w:rsidRPr="00BA7D7E" w:rsidRDefault="00BA7D7E" w:rsidP="00BA7D7E">
      <w:pPr>
        <w:spacing w:after="1" w:line="220" w:lineRule="atLeast"/>
        <w:jc w:val="both"/>
        <w:rPr>
          <w:rFonts w:asciiTheme="minorHAnsi" w:eastAsiaTheme="minorHAnsi" w:hAnsiTheme="minorHAnsi" w:cstheme="minorBidi"/>
          <w:b/>
          <w:lang w:eastAsia="en-US"/>
        </w:rPr>
      </w:pPr>
      <w:r w:rsidRPr="00BA7D7E">
        <w:rPr>
          <w:rFonts w:ascii="Times New Roman" w:eastAsiaTheme="minorHAnsi" w:hAnsi="Times New Roman"/>
          <w:lang w:eastAsia="en-US"/>
        </w:rPr>
        <w:t xml:space="preserve">         в соответствии с данной нормой не подлежат налогообложению производимые профсоюзными комитетами за счет членских взносов выплаты, не связанные с выполнением членом профсоюза трудовых обязанностей (к которым относятся, </w:t>
      </w:r>
      <w:r w:rsidRPr="00BA7D7E">
        <w:rPr>
          <w:rFonts w:ascii="Times New Roman" w:eastAsiaTheme="minorHAnsi" w:hAnsi="Times New Roman"/>
          <w:b/>
          <w:lang w:eastAsia="en-US"/>
        </w:rPr>
        <w:t>в частности, ежемесячные выплаты члену профсоюза за счет членских взносов).</w:t>
      </w:r>
    </w:p>
    <w:p w:rsidR="00BA7D7E" w:rsidRPr="00BA7D7E" w:rsidRDefault="00BA7D7E" w:rsidP="00BA7D7E">
      <w:pPr>
        <w:spacing w:after="0" w:line="240" w:lineRule="auto"/>
        <w:ind w:firstLine="539"/>
        <w:jc w:val="both"/>
        <w:rPr>
          <w:rFonts w:ascii="Times New Roman" w:eastAsiaTheme="minorHAnsi" w:hAnsi="Times New Roman"/>
          <w:b/>
          <w:i/>
          <w:lang w:eastAsia="en-US"/>
        </w:rPr>
      </w:pPr>
      <w:r w:rsidRPr="00BA7D7E">
        <w:rPr>
          <w:rFonts w:ascii="Times New Roman" w:eastAsiaTheme="minorHAnsi" w:hAnsi="Times New Roman"/>
          <w:b/>
          <w:lang w:eastAsia="en-US"/>
        </w:rPr>
        <w:br/>
      </w:r>
      <w:r w:rsidRPr="00BA7D7E">
        <w:rPr>
          <w:rFonts w:ascii="Times New Roman" w:eastAsiaTheme="minorHAnsi" w:hAnsi="Times New Roman"/>
          <w:b/>
          <w:i/>
          <w:lang w:eastAsia="en-US"/>
        </w:rPr>
        <w:t>Письмо Минфина России от 29.10.2020 N 03-04-05/94121</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BA7D7E">
        <w:rPr>
          <w:rFonts w:ascii="Times New Roman" w:eastAsiaTheme="minorHAnsi" w:hAnsi="Times New Roman"/>
          <w:b/>
          <w:lang w:eastAsia="en-US"/>
        </w:rPr>
        <w:t>Согласно пункту 9 статьи 217 Кодекса не подлежат обложению налогом на доходы физических лиц суммы полной или частичной компенсации (оплаты) работодателями</w:t>
      </w:r>
      <w:r w:rsidRPr="00BA7D7E">
        <w:rPr>
          <w:rFonts w:ascii="Times New Roman" w:eastAsiaTheme="minorHAnsi" w:hAnsi="Times New Roman"/>
          <w:lang w:eastAsia="en-US"/>
        </w:rPr>
        <w:t xml:space="preserve">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w:t>
      </w:r>
      <w:r w:rsidRPr="00BA7D7E">
        <w:rPr>
          <w:rFonts w:ascii="Times New Roman" w:eastAsiaTheme="minorHAnsi" w:hAnsi="Times New Roman"/>
          <w:b/>
          <w:lang w:eastAsia="en-US"/>
        </w:rPr>
        <w:t>стоимости приобретаемых путевок, за исключением туристских</w:t>
      </w:r>
      <w:r w:rsidRPr="00BA7D7E">
        <w:rPr>
          <w:rFonts w:ascii="Times New Roman" w:eastAsiaTheme="minorHAnsi" w:hAnsi="Times New Roman"/>
          <w:lang w:eastAsia="en-US"/>
        </w:rPr>
        <w:t xml:space="preserve">, </w:t>
      </w:r>
      <w:r w:rsidRPr="00BA7D7E">
        <w:rPr>
          <w:rFonts w:ascii="Times New Roman" w:eastAsiaTheme="minorHAnsi" w:hAnsi="Times New Roman"/>
          <w:b/>
          <w:lang w:eastAsia="en-US"/>
        </w:rPr>
        <w:t xml:space="preserve">на </w:t>
      </w:r>
      <w:r w:rsidRPr="00BA7D7E">
        <w:rPr>
          <w:rFonts w:ascii="Times New Roman" w:eastAsiaTheme="minorHAnsi" w:hAnsi="Times New Roman"/>
          <w:lang w:eastAsia="en-US"/>
        </w:rPr>
        <w:t xml:space="preserve">основании которых указанным лицам оказываются </w:t>
      </w:r>
      <w:r w:rsidRPr="00BA7D7E">
        <w:rPr>
          <w:rFonts w:ascii="Times New Roman" w:eastAsiaTheme="minorHAnsi" w:hAnsi="Times New Roman"/>
          <w:b/>
          <w:lang w:eastAsia="en-US"/>
        </w:rPr>
        <w:t xml:space="preserve">услуги санаторно-курортными и оздоровительными организациями, находящимися на территории Российской </w:t>
      </w:r>
      <w:r w:rsidRPr="00BA7D7E">
        <w:rPr>
          <w:rFonts w:ascii="Times New Roman" w:eastAsiaTheme="minorHAnsi" w:hAnsi="Times New Roman"/>
          <w:b/>
          <w:lang w:eastAsia="en-US"/>
        </w:rPr>
        <w:lastRenderedPageBreak/>
        <w:t>Федерации</w:t>
      </w:r>
      <w:r w:rsidRPr="00BA7D7E">
        <w:rPr>
          <w:rFonts w:ascii="Times New Roman" w:eastAsiaTheme="minorHAnsi" w:hAnsi="Times New Roman"/>
          <w:lang w:eastAsia="en-US"/>
        </w:rPr>
        <w:t xml:space="preserve">,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w:t>
      </w:r>
      <w:r w:rsidRPr="00BA7D7E">
        <w:rPr>
          <w:rFonts w:ascii="Times New Roman" w:eastAsiaTheme="minorHAnsi" w:hAnsi="Times New Roman"/>
          <w:b/>
          <w:lang w:eastAsia="en-US"/>
        </w:rPr>
        <w:t>услуги санаторно-курортными и оздоровительными организациями, находящимися на территории Российской Федер</w:t>
      </w:r>
      <w:r w:rsidRPr="00BA7D7E">
        <w:rPr>
          <w:rFonts w:ascii="Times New Roman" w:eastAsiaTheme="minorHAnsi" w:hAnsi="Times New Roman"/>
          <w:lang w:eastAsia="en-US"/>
        </w:rPr>
        <w:t>ации, предоставляемые:</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b/>
          <w:lang w:eastAsia="en-US"/>
        </w:rPr>
        <w:t xml:space="preserve">за счет средств организаций </w:t>
      </w:r>
      <w:r w:rsidRPr="00BA7D7E">
        <w:rPr>
          <w:rFonts w:ascii="Times New Roman" w:eastAsiaTheme="minorHAnsi" w:hAnsi="Times New Roman"/>
          <w:lang w:eastAsia="en-US"/>
        </w:rPr>
        <w:t xml:space="preserve">(индивидуальных предпринимателей), </w:t>
      </w:r>
      <w:r w:rsidRPr="00BA7D7E">
        <w:rPr>
          <w:rFonts w:ascii="Times New Roman" w:eastAsiaTheme="minorHAnsi" w:hAnsi="Times New Roman"/>
          <w:b/>
          <w:lang w:eastAsia="en-US"/>
        </w:rPr>
        <w:t>если расходы по такой компенсации (оплате) в соответствии с Кодексом не отнесены к расходам</w:t>
      </w:r>
      <w:r w:rsidRPr="00BA7D7E">
        <w:rPr>
          <w:rFonts w:ascii="Times New Roman" w:eastAsiaTheme="minorHAnsi" w:hAnsi="Times New Roman"/>
          <w:lang w:eastAsia="en-US"/>
        </w:rPr>
        <w:t xml:space="preserve">, учитываемым при определении налоговой базы </w:t>
      </w:r>
      <w:r w:rsidRPr="00BA7D7E">
        <w:rPr>
          <w:rFonts w:ascii="Times New Roman" w:eastAsiaTheme="minorHAnsi" w:hAnsi="Times New Roman"/>
          <w:b/>
          <w:lang w:eastAsia="en-US"/>
        </w:rPr>
        <w:t>по налогу на прибыль организаций</w:t>
      </w:r>
      <w:r w:rsidRPr="00BA7D7E">
        <w:rPr>
          <w:rFonts w:ascii="Times New Roman" w:eastAsiaTheme="minorHAnsi" w:hAnsi="Times New Roman"/>
          <w:lang w:eastAsia="en-US"/>
        </w:rPr>
        <w:t>;</w:t>
      </w:r>
    </w:p>
    <w:p w:rsidR="00BA7D7E" w:rsidRPr="00BA7D7E" w:rsidRDefault="00BA7D7E" w:rsidP="00BA7D7E">
      <w:pPr>
        <w:spacing w:after="0" w:line="240" w:lineRule="auto"/>
        <w:ind w:firstLine="540"/>
        <w:jc w:val="both"/>
        <w:rPr>
          <w:rFonts w:asciiTheme="minorHAnsi" w:eastAsiaTheme="minorHAnsi" w:hAnsiTheme="minorHAnsi" w:cstheme="minorBidi"/>
          <w:lang w:eastAsia="en-US"/>
        </w:rPr>
      </w:pPr>
      <w:r w:rsidRPr="00BA7D7E">
        <w:rPr>
          <w:rFonts w:ascii="Times New Roman" w:eastAsiaTheme="minorHAnsi" w:hAnsi="Times New Roman"/>
          <w:b/>
          <w:lang w:eastAsia="en-US"/>
        </w:rPr>
        <w:t>за счет средств бюджетов бюджетной</w:t>
      </w:r>
      <w:r w:rsidRPr="00BA7D7E">
        <w:rPr>
          <w:rFonts w:ascii="Times New Roman" w:eastAsiaTheme="minorHAnsi" w:hAnsi="Times New Roman"/>
          <w:lang w:eastAsia="en-US"/>
        </w:rPr>
        <w:t xml:space="preserve"> системы Российской Федерации;</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BA7D7E">
        <w:rPr>
          <w:rFonts w:ascii="Times New Roman" w:eastAsiaTheme="minorHAnsi" w:hAnsi="Times New Roman"/>
          <w:b/>
          <w:lang w:eastAsia="en-US"/>
        </w:rPr>
        <w:t>за счет средств религиозных организаций, а также иных некоммерческих организаций</w:t>
      </w:r>
      <w:r w:rsidRPr="00BA7D7E">
        <w:rPr>
          <w:rFonts w:ascii="Times New Roman" w:eastAsiaTheme="minorHAnsi" w:hAnsi="Times New Roman"/>
          <w:lang w:eastAsia="en-US"/>
        </w:rPr>
        <w:t xml:space="preserve">, одной из целей деятельности которых в соответствии с учредительными документами является </w:t>
      </w:r>
      <w:r w:rsidRPr="00BA7D7E">
        <w:rPr>
          <w:rFonts w:ascii="Times New Roman" w:eastAsiaTheme="minorHAnsi" w:hAnsi="Times New Roman"/>
          <w:b/>
          <w:lang w:eastAsia="en-US"/>
        </w:rPr>
        <w:t>деятельность по социальной поддержке</w:t>
      </w:r>
      <w:r w:rsidRPr="00BA7D7E">
        <w:rPr>
          <w:rFonts w:ascii="Times New Roman" w:eastAsiaTheme="minorHAnsi" w:hAnsi="Times New Roman"/>
          <w:lang w:eastAsia="en-US"/>
        </w:rPr>
        <w:t xml:space="preserve"> и защите граждан,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BA7D7E" w:rsidRPr="00BA7D7E" w:rsidRDefault="00BA7D7E" w:rsidP="00BA7D7E">
      <w:pPr>
        <w:spacing w:after="0" w:line="220" w:lineRule="atLeast"/>
        <w:ind w:firstLine="539"/>
        <w:jc w:val="both"/>
        <w:rPr>
          <w:rFonts w:asciiTheme="minorHAnsi" w:eastAsiaTheme="minorHAnsi" w:hAnsiTheme="minorHAnsi" w:cstheme="minorBidi"/>
          <w:lang w:eastAsia="en-US"/>
        </w:rPr>
      </w:pPr>
      <w:r w:rsidRPr="00BA7D7E">
        <w:rPr>
          <w:rFonts w:ascii="Times New Roman" w:eastAsiaTheme="minorHAnsi" w:hAnsi="Times New Roman"/>
          <w:b/>
          <w:lang w:eastAsia="en-US"/>
        </w:rPr>
        <w:t>за счет средств, получаемых от деятельности, в отношении которой организации (индивидуальные предприниматели) применяют специальные налоговые режимы</w:t>
      </w:r>
      <w:r w:rsidRPr="00BA7D7E">
        <w:rPr>
          <w:rFonts w:ascii="Times New Roman" w:eastAsiaTheme="minorHAnsi" w:hAnsi="Times New Roman"/>
          <w:lang w:eastAsia="en-US"/>
        </w:rPr>
        <w:t>.</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…Таким образом, </w:t>
      </w:r>
      <w:r w:rsidRPr="00BA7D7E">
        <w:rPr>
          <w:rFonts w:ascii="Times New Roman" w:eastAsiaTheme="minorHAnsi" w:hAnsi="Times New Roman"/>
          <w:b/>
          <w:lang w:eastAsia="en-US"/>
        </w:rPr>
        <w:t>суммы компенсации (оплаты) организацией стоимости путевок для физических лиц, на основании которых им оказываются услуги санаторно-курортными и оздоровительными организациям</w:t>
      </w:r>
      <w:r w:rsidRPr="00BA7D7E">
        <w:rPr>
          <w:rFonts w:ascii="Times New Roman" w:eastAsiaTheme="minorHAnsi" w:hAnsi="Times New Roman"/>
          <w:lang w:eastAsia="en-US"/>
        </w:rPr>
        <w:t xml:space="preserve">и, находящимися на территории Российской Федерации, освобождаются от обложения НДФЛ </w:t>
      </w:r>
      <w:r w:rsidRPr="00BA7D7E">
        <w:rPr>
          <w:rFonts w:ascii="Times New Roman" w:eastAsiaTheme="minorHAnsi" w:hAnsi="Times New Roman"/>
          <w:b/>
          <w:u w:val="single"/>
          <w:lang w:eastAsia="en-US"/>
        </w:rPr>
        <w:t xml:space="preserve">на основании п. 9 ст. 217 НК </w:t>
      </w:r>
      <w:proofErr w:type="gramStart"/>
      <w:r w:rsidRPr="00BA7D7E">
        <w:rPr>
          <w:rFonts w:ascii="Times New Roman" w:eastAsiaTheme="minorHAnsi" w:hAnsi="Times New Roman"/>
          <w:b/>
          <w:u w:val="single"/>
          <w:lang w:eastAsia="en-US"/>
        </w:rPr>
        <w:t>РФ  при</w:t>
      </w:r>
      <w:proofErr w:type="gramEnd"/>
      <w:r w:rsidRPr="00BA7D7E">
        <w:rPr>
          <w:rFonts w:ascii="Times New Roman" w:eastAsiaTheme="minorHAnsi" w:hAnsi="Times New Roman"/>
          <w:b/>
          <w:u w:val="single"/>
          <w:lang w:eastAsia="en-US"/>
        </w:rPr>
        <w:t xml:space="preserve"> соблюдении условий, установленных данным пунктом</w:t>
      </w:r>
      <w:r w:rsidRPr="00BA7D7E">
        <w:rPr>
          <w:rFonts w:ascii="Times New Roman" w:eastAsiaTheme="minorHAnsi" w:hAnsi="Times New Roman"/>
          <w:lang w:eastAsia="en-US"/>
        </w:rPr>
        <w:t>.</w:t>
      </w:r>
    </w:p>
    <w:p w:rsidR="00BA7D7E" w:rsidRPr="00BA7D7E" w:rsidRDefault="00BA7D7E" w:rsidP="00BA7D7E">
      <w:pPr>
        <w:spacing w:after="0" w:line="240" w:lineRule="auto"/>
        <w:ind w:firstLine="539"/>
        <w:jc w:val="both"/>
        <w:rPr>
          <w:rFonts w:asciiTheme="minorHAnsi" w:eastAsiaTheme="minorHAnsi" w:hAnsiTheme="minorHAnsi" w:cstheme="minorBidi"/>
          <w:b/>
          <w:lang w:eastAsia="en-US"/>
        </w:rPr>
      </w:pPr>
      <w:r w:rsidRPr="00BA7D7E">
        <w:rPr>
          <w:rFonts w:ascii="Times New Roman" w:eastAsiaTheme="minorHAnsi" w:hAnsi="Times New Roman"/>
          <w:b/>
          <w:lang w:eastAsia="en-US"/>
        </w:rPr>
        <w:t>В этой связи в случае несоблюдения условий</w:t>
      </w:r>
      <w:r w:rsidRPr="00BA7D7E">
        <w:rPr>
          <w:rFonts w:ascii="Times New Roman" w:eastAsiaTheme="minorHAnsi" w:hAnsi="Times New Roman"/>
          <w:lang w:eastAsia="en-US"/>
        </w:rPr>
        <w:t xml:space="preserve">, установленных, в частности, абзацем первым, вторым или шестым пункта 9 статьи 217 Кодекса, доход в виде сумм компенсации (оплаты) организацией стоимости путевок для физических лиц </w:t>
      </w:r>
      <w:r w:rsidRPr="00BA7D7E">
        <w:rPr>
          <w:rFonts w:ascii="Times New Roman" w:eastAsiaTheme="minorHAnsi" w:hAnsi="Times New Roman"/>
          <w:b/>
          <w:lang w:eastAsia="en-US"/>
        </w:rPr>
        <w:t>подлежит обложению налогом на доходы физических лиц в общеустановленном порядке.</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Кроме того, пунктом 31 статьи 217 Кодекса установлено, что от обложения налогом на доходы физических лиц освобождаются выплаты, производимые профсоюзными комитетами (в том числе материальная помощь) членам профсоюзов </w:t>
      </w:r>
      <w:r w:rsidRPr="00BA7D7E">
        <w:rPr>
          <w:rFonts w:ascii="Times New Roman" w:eastAsiaTheme="minorHAnsi" w:hAnsi="Times New Roman"/>
          <w:b/>
          <w:u w:val="single"/>
          <w:lang w:eastAsia="en-US"/>
        </w:rPr>
        <w:t>за счет членских взносов</w:t>
      </w:r>
      <w:r w:rsidRPr="00BA7D7E">
        <w:rPr>
          <w:rFonts w:ascii="Times New Roman" w:eastAsiaTheme="minorHAnsi" w:hAnsi="Times New Roman"/>
          <w:lang w:eastAsia="en-US"/>
        </w:rPr>
        <w:t>, за исключением вознаграждений и иных выплат за выполнение трудовых обязанностей.</w:t>
      </w:r>
    </w:p>
    <w:p w:rsidR="00BA7D7E" w:rsidRDefault="00BA7D7E" w:rsidP="00BA7D7E">
      <w:pPr>
        <w:spacing w:after="0" w:line="240" w:lineRule="auto"/>
        <w:ind w:firstLine="539"/>
        <w:jc w:val="both"/>
        <w:rPr>
          <w:rFonts w:ascii="Times New Roman" w:eastAsiaTheme="minorHAnsi" w:hAnsi="Times New Roman"/>
          <w:lang w:eastAsia="en-US"/>
        </w:rPr>
      </w:pPr>
      <w:r w:rsidRPr="00BA7D7E">
        <w:rPr>
          <w:rFonts w:ascii="Times New Roman" w:eastAsiaTheme="minorHAnsi" w:hAnsi="Times New Roman"/>
          <w:b/>
          <w:u w:val="single"/>
          <w:lang w:eastAsia="en-US"/>
        </w:rPr>
        <w:t>На выплаты, производимые профсоюзными комитетами членам профсоюзов за счет иных источников</w:t>
      </w:r>
      <w:r w:rsidRPr="00BA7D7E">
        <w:rPr>
          <w:rFonts w:ascii="Times New Roman" w:eastAsiaTheme="minorHAnsi" w:hAnsi="Times New Roman"/>
          <w:lang w:eastAsia="en-US"/>
        </w:rPr>
        <w:t xml:space="preserve">, положения пункта 31 статьи 217 Кодекса </w:t>
      </w:r>
      <w:r w:rsidRPr="00BA7D7E">
        <w:rPr>
          <w:rFonts w:ascii="Times New Roman" w:eastAsiaTheme="minorHAnsi" w:hAnsi="Times New Roman"/>
          <w:b/>
          <w:u w:val="single"/>
          <w:lang w:eastAsia="en-US"/>
        </w:rPr>
        <w:t>не распространяются</w:t>
      </w:r>
      <w:r w:rsidRPr="00BA7D7E">
        <w:rPr>
          <w:rFonts w:ascii="Times New Roman" w:eastAsiaTheme="minorHAnsi" w:hAnsi="Times New Roman"/>
          <w:lang w:eastAsia="en-US"/>
        </w:rPr>
        <w:t>, и указанные доходы подлежат обложению налогом на доходы физических лиц на общих основаниях.</w:t>
      </w:r>
    </w:p>
    <w:p w:rsidR="00BA7D7E" w:rsidRPr="00BA7D7E" w:rsidRDefault="00BA7D7E" w:rsidP="00BA7D7E">
      <w:pPr>
        <w:spacing w:after="1" w:line="240" w:lineRule="atLeast"/>
        <w:jc w:val="both"/>
        <w:outlineLvl w:val="0"/>
        <w:rPr>
          <w:rFonts w:ascii="Times New Roman" w:hAnsi="Times New Roman"/>
          <w:bCs/>
        </w:rPr>
      </w:pPr>
    </w:p>
    <w:p w:rsidR="00BA7D7E" w:rsidRPr="00BA7D7E" w:rsidRDefault="008D5AF8" w:rsidP="008D5AF8">
      <w:pPr>
        <w:spacing w:after="0" w:line="240" w:lineRule="auto"/>
        <w:ind w:left="720"/>
        <w:contextualSpacing/>
        <w:rPr>
          <w:rFonts w:ascii="Times New Roman" w:eastAsia="Calibri" w:hAnsi="Times New Roman"/>
          <w:b/>
          <w:lang w:eastAsia="en-US"/>
        </w:rPr>
      </w:pPr>
      <w:r>
        <w:rPr>
          <w:rFonts w:ascii="Times New Roman" w:eastAsia="Calibri" w:hAnsi="Times New Roman"/>
          <w:b/>
          <w:lang w:eastAsia="en-US"/>
        </w:rPr>
        <w:t xml:space="preserve">           </w:t>
      </w:r>
      <w:r w:rsidR="00BA7D7E" w:rsidRPr="00BA7D7E">
        <w:rPr>
          <w:rFonts w:ascii="Times New Roman" w:eastAsia="Calibri" w:hAnsi="Times New Roman"/>
          <w:b/>
          <w:lang w:eastAsia="en-US"/>
        </w:rPr>
        <w:t>ПРАВИЛА ПРЕДСТАВЛЕНИЯ ОТЧЕТНОСТИ ПО НДФЛ С 2021 г</w:t>
      </w:r>
    </w:p>
    <w:p w:rsidR="00BA7D7E" w:rsidRPr="00BA7D7E" w:rsidRDefault="00BA7D7E" w:rsidP="00BA7D7E">
      <w:pPr>
        <w:spacing w:before="280" w:after="1" w:line="280" w:lineRule="atLeast"/>
        <w:jc w:val="both"/>
        <w:rPr>
          <w:rFonts w:ascii="Times New Roman" w:eastAsia="Calibri" w:hAnsi="Times New Roman"/>
          <w:lang w:eastAsia="en-US"/>
        </w:rPr>
      </w:pPr>
      <w:r w:rsidRPr="00BA7D7E">
        <w:rPr>
          <w:rFonts w:ascii="Times New Roman" w:eastAsia="Calibri" w:hAnsi="Times New Roman"/>
          <w:b/>
          <w:lang w:eastAsia="en-US"/>
        </w:rPr>
        <w:t>Сроки сдачи расчета 6-НДФЛ установлены п. 2 ст. 230 НК РФ.</w:t>
      </w:r>
    </w:p>
    <w:p w:rsidR="00BA7D7E" w:rsidRPr="00BA7D7E" w:rsidRDefault="00BA7D7E" w:rsidP="00BA7D7E">
      <w:pPr>
        <w:spacing w:after="0" w:line="240" w:lineRule="auto"/>
        <w:jc w:val="both"/>
        <w:rPr>
          <w:rFonts w:ascii="Times New Roman" w:eastAsia="Calibri" w:hAnsi="Times New Roman"/>
          <w:lang w:eastAsia="en-US"/>
        </w:rPr>
      </w:pPr>
      <w:r w:rsidRPr="00BA7D7E">
        <w:rPr>
          <w:rFonts w:ascii="Times New Roman" w:eastAsia="Calibri" w:hAnsi="Times New Roman"/>
          <w:lang w:eastAsia="en-US"/>
        </w:rPr>
        <w:t>за I квартал - не позднее 30 апреля.</w:t>
      </w:r>
    </w:p>
    <w:p w:rsidR="00BA7D7E" w:rsidRPr="00BA7D7E" w:rsidRDefault="00BA7D7E" w:rsidP="00BA7D7E">
      <w:pPr>
        <w:spacing w:after="0" w:line="240" w:lineRule="auto"/>
        <w:jc w:val="both"/>
        <w:rPr>
          <w:rFonts w:ascii="Times New Roman" w:eastAsia="Calibri" w:hAnsi="Times New Roman"/>
          <w:lang w:eastAsia="en-US"/>
        </w:rPr>
      </w:pPr>
      <w:r w:rsidRPr="00BA7D7E">
        <w:rPr>
          <w:rFonts w:ascii="Times New Roman" w:eastAsia="Calibri" w:hAnsi="Times New Roman"/>
          <w:lang w:eastAsia="en-US"/>
        </w:rPr>
        <w:t>за полугодие - не позднее 31 июля.</w:t>
      </w:r>
    </w:p>
    <w:p w:rsidR="00BA7D7E" w:rsidRPr="00BA7D7E" w:rsidRDefault="00BA7D7E" w:rsidP="00BA7D7E">
      <w:pPr>
        <w:spacing w:after="0" w:line="240" w:lineRule="auto"/>
        <w:jc w:val="both"/>
        <w:rPr>
          <w:rFonts w:ascii="Times New Roman" w:eastAsia="Calibri" w:hAnsi="Times New Roman"/>
          <w:lang w:eastAsia="en-US"/>
        </w:rPr>
      </w:pPr>
      <w:r w:rsidRPr="00BA7D7E">
        <w:rPr>
          <w:rFonts w:ascii="Times New Roman" w:eastAsia="Calibri" w:hAnsi="Times New Roman"/>
          <w:lang w:eastAsia="en-US"/>
        </w:rPr>
        <w:t>за 9 месяцев - не позднее 31 октября.</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Если соответствующая дата выпадает на выходной или нерабочий праздничный день, то расчет нужно сдать не позднее ближайшего следующего за ним рабочего дня (п. 7 ст. 6.1 НК РФ).</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p>
    <w:p w:rsidR="00BA7D7E" w:rsidRPr="00BA7D7E" w:rsidRDefault="00BA7D7E" w:rsidP="00BA7D7E">
      <w:pPr>
        <w:autoSpaceDE w:val="0"/>
        <w:autoSpaceDN w:val="0"/>
        <w:adjustRightInd w:val="0"/>
        <w:spacing w:after="0" w:line="240" w:lineRule="auto"/>
        <w:jc w:val="both"/>
        <w:rPr>
          <w:rFonts w:ascii="Times New Roman" w:eastAsia="Calibri" w:hAnsi="Times New Roman"/>
          <w:b/>
          <w:bCs/>
          <w:i/>
        </w:rPr>
      </w:pPr>
      <w:r w:rsidRPr="00BA7D7E">
        <w:rPr>
          <w:rFonts w:ascii="Times New Roman" w:eastAsia="Calibri" w:hAnsi="Times New Roman"/>
          <w:b/>
          <w:bCs/>
          <w:i/>
        </w:rPr>
        <w:t>6-НДФЛ</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•за 2020 г. - 01.03.2021</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•1 квартал 2021 г. - 30.04.2021</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•полугодие 2021 г. - 02.08.2021</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•9 месяцев 2021 г. - 01.11.2021</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•2021 г. - 01.03.2022</w:t>
      </w:r>
    </w:p>
    <w:p w:rsidR="00BA7D7E" w:rsidRPr="00BA7D7E" w:rsidRDefault="00BA7D7E" w:rsidP="00BA7D7E">
      <w:pPr>
        <w:autoSpaceDE w:val="0"/>
        <w:autoSpaceDN w:val="0"/>
        <w:adjustRightInd w:val="0"/>
        <w:spacing w:after="0" w:line="240" w:lineRule="auto"/>
        <w:jc w:val="both"/>
        <w:rPr>
          <w:rFonts w:ascii="Times New Roman" w:eastAsia="Calibri" w:hAnsi="Times New Roman"/>
          <w:b/>
          <w:bCs/>
          <w:i/>
        </w:rPr>
      </w:pPr>
      <w:r w:rsidRPr="00BA7D7E">
        <w:rPr>
          <w:rFonts w:ascii="Times New Roman" w:eastAsia="Calibri" w:hAnsi="Times New Roman"/>
          <w:b/>
          <w:bCs/>
          <w:i/>
        </w:rPr>
        <w:t>2-НДФЛ</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С признаком 2 за 2020 г. - 01.03.2021</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r w:rsidRPr="00BA7D7E">
        <w:rPr>
          <w:rFonts w:ascii="Times New Roman" w:eastAsia="Calibri" w:hAnsi="Times New Roman"/>
          <w:bCs/>
          <w:i/>
        </w:rPr>
        <w:t>С признаком 1 за 2020 г. - 01.03.2021</w:t>
      </w:r>
    </w:p>
    <w:p w:rsidR="00BA7D7E" w:rsidRPr="00BA7D7E" w:rsidRDefault="00BA7D7E" w:rsidP="00BA7D7E">
      <w:pPr>
        <w:autoSpaceDE w:val="0"/>
        <w:autoSpaceDN w:val="0"/>
        <w:adjustRightInd w:val="0"/>
        <w:spacing w:after="0" w:line="240" w:lineRule="auto"/>
        <w:jc w:val="both"/>
        <w:rPr>
          <w:rFonts w:ascii="Times New Roman" w:eastAsia="Calibri" w:hAnsi="Times New Roman"/>
          <w:bCs/>
          <w:i/>
        </w:rPr>
      </w:pPr>
    </w:p>
    <w:p w:rsidR="00BA7D7E" w:rsidRPr="005D0C50" w:rsidRDefault="00BA7D7E" w:rsidP="00BA7D7E">
      <w:pPr>
        <w:autoSpaceDE w:val="0"/>
        <w:autoSpaceDN w:val="0"/>
        <w:adjustRightInd w:val="0"/>
        <w:spacing w:after="0" w:line="240" w:lineRule="auto"/>
        <w:jc w:val="both"/>
        <w:rPr>
          <w:rFonts w:ascii="Times New Roman" w:eastAsiaTheme="minorHAnsi" w:hAnsi="Times New Roman"/>
          <w:b/>
          <w:i/>
          <w:lang w:eastAsia="en-US"/>
        </w:rPr>
      </w:pPr>
      <w:r w:rsidRPr="005D0C50">
        <w:rPr>
          <w:rFonts w:ascii="Times New Roman" w:eastAsiaTheme="minorHAnsi" w:hAnsi="Times New Roman"/>
          <w:b/>
          <w:i/>
          <w:lang w:eastAsia="en-US"/>
        </w:rPr>
        <w:t xml:space="preserve"> Ст. 230 НК РФ </w:t>
      </w:r>
    </w:p>
    <w:p w:rsidR="00BA7D7E" w:rsidRPr="005D0C50" w:rsidRDefault="00BA7D7E" w:rsidP="00BA7D7E">
      <w:pPr>
        <w:autoSpaceDE w:val="0"/>
        <w:autoSpaceDN w:val="0"/>
        <w:adjustRightInd w:val="0"/>
        <w:spacing w:after="0" w:line="240" w:lineRule="auto"/>
        <w:jc w:val="both"/>
        <w:rPr>
          <w:rFonts w:ascii="Times New Roman" w:eastAsiaTheme="minorHAnsi" w:hAnsi="Times New Roman"/>
          <w:b/>
          <w:i/>
          <w:lang w:eastAsia="en-US"/>
        </w:rPr>
      </w:pPr>
      <w:r w:rsidRPr="005D0C50">
        <w:rPr>
          <w:rFonts w:ascii="Times New Roman" w:eastAsiaTheme="minorHAnsi" w:hAnsi="Times New Roman"/>
          <w:lang w:eastAsia="en-US"/>
        </w:rPr>
        <w:t xml:space="preserve">...при численности физических лиц, получивших доходы в налоговом периоде, </w:t>
      </w:r>
      <w:r w:rsidRPr="005D0C50">
        <w:rPr>
          <w:rFonts w:ascii="Times New Roman" w:eastAsiaTheme="minorHAnsi" w:hAnsi="Times New Roman"/>
          <w:b/>
          <w:lang w:eastAsia="en-US"/>
        </w:rPr>
        <w:t>до 10 человек налоговый агент может представить…  расчет сумм налога на бумажных носителях</w:t>
      </w:r>
      <w:r w:rsidRPr="005D0C50">
        <w:rPr>
          <w:rFonts w:ascii="Times New Roman" w:eastAsiaTheme="minorHAnsi" w:hAnsi="Times New Roman"/>
          <w:b/>
          <w:i/>
          <w:lang w:eastAsia="en-US"/>
        </w:rPr>
        <w:t>.</w:t>
      </w:r>
    </w:p>
    <w:p w:rsidR="00BA7D7E" w:rsidRPr="00BA7D7E" w:rsidRDefault="00BA7D7E" w:rsidP="00BA7D7E">
      <w:pPr>
        <w:autoSpaceDE w:val="0"/>
        <w:autoSpaceDN w:val="0"/>
        <w:adjustRightInd w:val="0"/>
        <w:spacing w:after="0" w:line="240" w:lineRule="auto"/>
        <w:jc w:val="both"/>
        <w:rPr>
          <w:rFonts w:ascii="Times New Roman" w:eastAsia="Calibri" w:hAnsi="Times New Roman"/>
          <w:b/>
          <w:u w:val="single"/>
          <w:lang w:eastAsia="en-US"/>
        </w:rPr>
      </w:pPr>
      <w:r w:rsidRPr="005D0C50">
        <w:rPr>
          <w:rFonts w:ascii="Times New Roman" w:eastAsia="Calibri" w:hAnsi="Times New Roman"/>
          <w:lang w:eastAsia="en-US"/>
        </w:rPr>
        <w:lastRenderedPageBreak/>
        <w:t xml:space="preserve">     …Документ,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w:t>
      </w:r>
      <w:r w:rsidRPr="005D0C50">
        <w:rPr>
          <w:rFonts w:ascii="Times New Roman" w:eastAsia="Calibri" w:hAnsi="Times New Roman"/>
          <w:b/>
          <w:highlight w:val="lightGray"/>
          <w:u w:val="single"/>
          <w:lang w:eastAsia="en-US"/>
        </w:rPr>
        <w:t>(2-НДФЛ), за 2021</w:t>
      </w:r>
      <w:r w:rsidRPr="005D0C50">
        <w:rPr>
          <w:rFonts w:ascii="Times New Roman" w:eastAsia="Calibri" w:hAnsi="Times New Roman"/>
          <w:highlight w:val="lightGray"/>
          <w:lang w:eastAsia="en-US"/>
        </w:rPr>
        <w:t xml:space="preserve"> год и последующие налоговые периоды, </w:t>
      </w:r>
      <w:r w:rsidRPr="005D0C50">
        <w:rPr>
          <w:rFonts w:ascii="Times New Roman" w:eastAsia="Calibri" w:hAnsi="Times New Roman"/>
          <w:b/>
          <w:highlight w:val="lightGray"/>
          <w:u w:val="single"/>
          <w:lang w:eastAsia="en-US"/>
        </w:rPr>
        <w:t>представляется в составе расчета сумм налога на доходы физических лиц, исчисленных и удержанных налоговым агентом (6-НДФЛ)"</w:t>
      </w:r>
    </w:p>
    <w:p w:rsidR="00BA7D7E" w:rsidRPr="00BA7D7E" w:rsidRDefault="00BA7D7E" w:rsidP="00BA7D7E">
      <w:pPr>
        <w:autoSpaceDE w:val="0"/>
        <w:autoSpaceDN w:val="0"/>
        <w:adjustRightInd w:val="0"/>
        <w:spacing w:after="0" w:line="240" w:lineRule="auto"/>
        <w:jc w:val="both"/>
        <w:rPr>
          <w:rFonts w:ascii="Times New Roman" w:eastAsia="Calibri" w:hAnsi="Times New Roman"/>
          <w:b/>
          <w:u w:val="single"/>
          <w:lang w:eastAsia="en-US"/>
        </w:rPr>
      </w:pPr>
    </w:p>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p>
    <w:p w:rsidR="00BA7D7E" w:rsidRPr="00BA7D7E" w:rsidRDefault="00BA7D7E" w:rsidP="00BA7D7E">
      <w:pPr>
        <w:autoSpaceDE w:val="0"/>
        <w:autoSpaceDN w:val="0"/>
        <w:adjustRightInd w:val="0"/>
        <w:spacing w:after="0" w:line="240" w:lineRule="auto"/>
        <w:jc w:val="both"/>
        <w:rPr>
          <w:rFonts w:ascii="Times New Roman" w:eastAsiaTheme="minorHAnsi" w:hAnsi="Times New Roman"/>
          <w:lang w:eastAsia="en-US"/>
        </w:rPr>
      </w:pPr>
      <w:r w:rsidRPr="00BA7D7E">
        <w:rPr>
          <w:rFonts w:ascii="Times New Roman" w:eastAsiaTheme="minorHAnsi" w:hAnsi="Times New Roman"/>
          <w:b/>
          <w:lang w:eastAsia="en-US"/>
        </w:rPr>
        <w:t xml:space="preserve">          </w:t>
      </w:r>
      <w:r w:rsidRPr="00BA7D7E">
        <w:rPr>
          <w:rFonts w:ascii="Times New Roman" w:eastAsiaTheme="minorHAnsi" w:hAnsi="Times New Roman"/>
          <w:b/>
          <w:i/>
          <w:iCs/>
          <w:lang w:eastAsia="en-US"/>
        </w:rPr>
        <w:t>Приказ ФНС России от 15.10.2020 N ЕД-7-11/753</w:t>
      </w:r>
      <w:r w:rsidRPr="00BA7D7E">
        <w:rPr>
          <w:rFonts w:ascii="Times New Roman" w:eastAsiaTheme="minorHAnsi" w:hAnsi="Times New Roman"/>
          <w:i/>
          <w:iCs/>
          <w:lang w:eastAsia="en-US"/>
        </w:rPr>
        <w:t>@</w:t>
      </w:r>
    </w:p>
    <w:p w:rsidR="00BA7D7E" w:rsidRPr="00BA7D7E" w:rsidRDefault="00BA7D7E" w:rsidP="00BA7D7E">
      <w:pPr>
        <w:autoSpaceDE w:val="0"/>
        <w:autoSpaceDN w:val="0"/>
        <w:adjustRightInd w:val="0"/>
        <w:spacing w:after="0" w:line="240" w:lineRule="auto"/>
        <w:ind w:firstLine="539"/>
        <w:jc w:val="both"/>
        <w:rPr>
          <w:rFonts w:ascii="Times New Roman" w:eastAsiaTheme="minorHAnsi" w:hAnsi="Times New Roman"/>
          <w:lang w:eastAsia="en-US"/>
        </w:rPr>
      </w:pPr>
      <w:r w:rsidRPr="00BA7D7E">
        <w:rPr>
          <w:rFonts w:ascii="Times New Roman" w:eastAsiaTheme="minorHAnsi" w:hAnsi="Times New Roman"/>
          <w:lang w:eastAsia="en-US"/>
        </w:rPr>
        <w:t xml:space="preserve">Налоговая служба опубликовала </w:t>
      </w:r>
      <w:r w:rsidRPr="005D0C50">
        <w:rPr>
          <w:rFonts w:ascii="Times New Roman" w:eastAsiaTheme="minorHAnsi" w:hAnsi="Times New Roman"/>
          <w:highlight w:val="lightGray"/>
          <w:lang w:eastAsia="en-US"/>
        </w:rPr>
        <w:t xml:space="preserve">приказ, которым утверждена форма 6-НДФЛ. Ее </w:t>
      </w:r>
      <w:proofErr w:type="gramStart"/>
      <w:r w:rsidRPr="005D0C50">
        <w:rPr>
          <w:rFonts w:ascii="Times New Roman" w:eastAsiaTheme="minorHAnsi" w:hAnsi="Times New Roman"/>
          <w:highlight w:val="lightGray"/>
          <w:lang w:eastAsia="en-US"/>
        </w:rPr>
        <w:t>нужно использовать</w:t>
      </w:r>
      <w:proofErr w:type="gramEnd"/>
      <w:r w:rsidRPr="005D0C50">
        <w:rPr>
          <w:rFonts w:ascii="Times New Roman" w:eastAsiaTheme="minorHAnsi" w:hAnsi="Times New Roman"/>
          <w:highlight w:val="lightGray"/>
          <w:lang w:eastAsia="en-US"/>
        </w:rPr>
        <w:t xml:space="preserve"> </w:t>
      </w:r>
      <w:r w:rsidRPr="005D0C50">
        <w:rPr>
          <w:rFonts w:ascii="Times New Roman" w:eastAsiaTheme="minorHAnsi" w:hAnsi="Times New Roman"/>
          <w:b/>
          <w:highlight w:val="lightGray"/>
          <w:u w:val="single"/>
          <w:lang w:eastAsia="en-US"/>
        </w:rPr>
        <w:t>начиная с отчетности за I квартал 2021 года</w:t>
      </w:r>
      <w:r w:rsidRPr="00BA7D7E">
        <w:rPr>
          <w:rFonts w:ascii="Times New Roman" w:eastAsiaTheme="minorHAnsi" w:hAnsi="Times New Roman"/>
          <w:lang w:eastAsia="en-US"/>
        </w:rPr>
        <w:t>. Главное новшество заключается в том, что в состав расчета в качестве приложения включили справку о доходах и суммах налога физлица (сейчас это 2-НДФЛ).</w:t>
      </w:r>
    </w:p>
    <w:p w:rsidR="00BA7D7E" w:rsidRPr="00BA7D7E" w:rsidRDefault="00BA7D7E" w:rsidP="00BA7D7E">
      <w:pPr>
        <w:autoSpaceDE w:val="0"/>
        <w:autoSpaceDN w:val="0"/>
        <w:adjustRightInd w:val="0"/>
        <w:spacing w:after="0" w:line="240" w:lineRule="auto"/>
        <w:ind w:firstLine="539"/>
        <w:jc w:val="both"/>
        <w:rPr>
          <w:rFonts w:ascii="Times New Roman" w:eastAsiaTheme="minorHAnsi" w:hAnsi="Times New Roman"/>
          <w:lang w:eastAsia="en-US"/>
        </w:rPr>
      </w:pPr>
      <w:r w:rsidRPr="005D0C50">
        <w:rPr>
          <w:rFonts w:ascii="Times New Roman" w:eastAsiaTheme="minorHAnsi" w:hAnsi="Times New Roman"/>
          <w:highlight w:val="lightGray"/>
          <w:lang w:eastAsia="en-US"/>
        </w:rPr>
        <w:t>Тем же приказом утверждена форма справки о доходах, которую выдают работнику</w:t>
      </w:r>
      <w:r w:rsidRPr="00BA7D7E">
        <w:rPr>
          <w:rFonts w:ascii="Times New Roman" w:eastAsiaTheme="minorHAnsi" w:hAnsi="Times New Roman"/>
          <w:lang w:eastAsia="en-US"/>
        </w:rPr>
        <w:t>.</w:t>
      </w:r>
    </w:p>
    <w:p w:rsidR="00BA7D7E" w:rsidRPr="005D0C50" w:rsidRDefault="00BA7D7E" w:rsidP="00BA7D7E">
      <w:pPr>
        <w:spacing w:after="0" w:line="240" w:lineRule="auto"/>
        <w:rPr>
          <w:rFonts w:ascii="Times New Roman" w:eastAsiaTheme="minorHAnsi" w:hAnsi="Times New Roman"/>
          <w:highlight w:val="lightGray"/>
          <w:lang w:eastAsia="en-US"/>
        </w:rPr>
      </w:pPr>
      <w:r w:rsidRPr="00BA7D7E">
        <w:rPr>
          <w:rFonts w:ascii="Times New Roman" w:eastAsiaTheme="minorHAnsi" w:hAnsi="Times New Roman"/>
          <w:b/>
          <w:i/>
          <w:lang w:eastAsia="en-US"/>
        </w:rPr>
        <w:br/>
        <w:t xml:space="preserve">           Приказ ФНС России от 15.10.2020 N ЕД-7-11/753@ </w:t>
      </w:r>
      <w:r w:rsidRPr="00BA7D7E">
        <w:rPr>
          <w:rFonts w:ascii="Times New Roman" w:eastAsiaTheme="minorHAnsi" w:hAnsi="Times New Roman"/>
          <w:b/>
          <w:lang w:eastAsia="en-US"/>
        </w:rPr>
        <w:br/>
      </w:r>
      <w:r w:rsidRPr="00BA7D7E">
        <w:rPr>
          <w:rFonts w:ascii="Times New Roman" w:eastAsiaTheme="minorHAnsi" w:hAnsi="Times New Roman"/>
          <w:lang w:eastAsia="en-US"/>
        </w:rPr>
        <w:t xml:space="preserve">        1.2. Расчет сумм налога на доходы физических лиц, исчисленных и удержанных налоговым агентом </w:t>
      </w:r>
      <w:r w:rsidRPr="005D0C50">
        <w:rPr>
          <w:rFonts w:ascii="Times New Roman" w:eastAsiaTheme="minorHAnsi" w:hAnsi="Times New Roman"/>
          <w:highlight w:val="lightGray"/>
          <w:lang w:eastAsia="en-US"/>
        </w:rPr>
        <w:t>(форма 6-НДФЛ) (далее - Расчет) состоит из:</w:t>
      </w:r>
    </w:p>
    <w:p w:rsidR="00BA7D7E" w:rsidRPr="005D0C50" w:rsidRDefault="00BA7D7E" w:rsidP="00BA7D7E">
      <w:pPr>
        <w:spacing w:after="0" w:line="240" w:lineRule="auto"/>
        <w:ind w:firstLine="540"/>
        <w:jc w:val="both"/>
        <w:rPr>
          <w:rFonts w:ascii="Times New Roman" w:eastAsiaTheme="minorHAnsi" w:hAnsi="Times New Roman"/>
          <w:highlight w:val="lightGray"/>
          <w:lang w:eastAsia="en-US"/>
        </w:rPr>
      </w:pPr>
      <w:r w:rsidRPr="005D0C50">
        <w:rPr>
          <w:rFonts w:ascii="Times New Roman" w:eastAsiaTheme="minorHAnsi" w:hAnsi="Times New Roman"/>
          <w:highlight w:val="lightGray"/>
          <w:lang w:eastAsia="en-US"/>
        </w:rPr>
        <w:t>Титульного листа;</w:t>
      </w:r>
    </w:p>
    <w:p w:rsidR="00BA7D7E" w:rsidRPr="005D0C50" w:rsidRDefault="00BA7D7E" w:rsidP="00BA7D7E">
      <w:pPr>
        <w:spacing w:after="0" w:line="240" w:lineRule="auto"/>
        <w:ind w:firstLine="540"/>
        <w:jc w:val="both"/>
        <w:rPr>
          <w:rFonts w:ascii="Times New Roman" w:eastAsiaTheme="minorHAnsi" w:hAnsi="Times New Roman"/>
          <w:highlight w:val="lightGray"/>
          <w:lang w:eastAsia="en-US"/>
        </w:rPr>
      </w:pPr>
      <w:r w:rsidRPr="005D0C50">
        <w:rPr>
          <w:rFonts w:ascii="Times New Roman" w:eastAsiaTheme="minorHAnsi" w:hAnsi="Times New Roman"/>
          <w:highlight w:val="lightGray"/>
          <w:lang w:eastAsia="en-US"/>
        </w:rPr>
        <w:t>Раздела 1 "</w:t>
      </w:r>
      <w:r w:rsidRPr="005D0C50">
        <w:rPr>
          <w:rFonts w:ascii="Times New Roman" w:eastAsiaTheme="minorHAnsi" w:hAnsi="Times New Roman"/>
          <w:b/>
          <w:highlight w:val="lightGray"/>
          <w:lang w:eastAsia="en-US"/>
        </w:rPr>
        <w:t>Данные об обязательствах налогового агента</w:t>
      </w:r>
      <w:r w:rsidRPr="005D0C50">
        <w:rPr>
          <w:rFonts w:ascii="Times New Roman" w:eastAsiaTheme="minorHAnsi" w:hAnsi="Times New Roman"/>
          <w:highlight w:val="lightGray"/>
          <w:lang w:eastAsia="en-US"/>
        </w:rPr>
        <w:t>" (далее - Раздел 1);</w:t>
      </w:r>
    </w:p>
    <w:p w:rsidR="00BA7D7E" w:rsidRPr="005D0C50" w:rsidRDefault="00BA7D7E" w:rsidP="00BA7D7E">
      <w:pPr>
        <w:spacing w:after="0" w:line="240" w:lineRule="auto"/>
        <w:ind w:firstLine="540"/>
        <w:jc w:val="both"/>
        <w:rPr>
          <w:rFonts w:ascii="Times New Roman" w:eastAsiaTheme="minorHAnsi" w:hAnsi="Times New Roman"/>
          <w:highlight w:val="lightGray"/>
          <w:lang w:eastAsia="en-US"/>
        </w:rPr>
      </w:pPr>
      <w:r w:rsidRPr="005D0C50">
        <w:rPr>
          <w:rFonts w:ascii="Times New Roman" w:eastAsiaTheme="minorHAnsi" w:hAnsi="Times New Roman"/>
          <w:highlight w:val="lightGray"/>
          <w:lang w:eastAsia="en-US"/>
        </w:rPr>
        <w:t>Раздела 2 "</w:t>
      </w:r>
      <w:r w:rsidRPr="005D0C50">
        <w:rPr>
          <w:rFonts w:ascii="Times New Roman" w:eastAsiaTheme="minorHAnsi" w:hAnsi="Times New Roman"/>
          <w:b/>
          <w:highlight w:val="lightGray"/>
          <w:lang w:eastAsia="en-US"/>
        </w:rPr>
        <w:t>Расчет исчисленных, удержанных и перечисленных сумм налога на доходы физических лиц</w:t>
      </w:r>
      <w:r w:rsidRPr="005D0C50">
        <w:rPr>
          <w:rFonts w:ascii="Times New Roman" w:eastAsiaTheme="minorHAnsi" w:hAnsi="Times New Roman"/>
          <w:highlight w:val="lightGray"/>
          <w:lang w:eastAsia="en-US"/>
        </w:rPr>
        <w:t>" (далее - Раздел 2);</w:t>
      </w:r>
    </w:p>
    <w:p w:rsidR="00BA7D7E" w:rsidRPr="00BA7D7E" w:rsidRDefault="00BA7D7E" w:rsidP="00BA7D7E">
      <w:pPr>
        <w:spacing w:after="0" w:line="240" w:lineRule="auto"/>
        <w:ind w:firstLine="540"/>
        <w:jc w:val="both"/>
        <w:rPr>
          <w:rFonts w:ascii="Times New Roman" w:eastAsiaTheme="minorHAnsi" w:hAnsi="Times New Roman"/>
          <w:lang w:eastAsia="en-US"/>
        </w:rPr>
      </w:pPr>
      <w:r w:rsidRPr="005D0C50">
        <w:rPr>
          <w:rFonts w:ascii="Times New Roman" w:eastAsiaTheme="minorHAnsi" w:hAnsi="Times New Roman"/>
          <w:highlight w:val="lightGray"/>
          <w:lang w:eastAsia="en-US"/>
        </w:rPr>
        <w:t>Приложения N 1 к Расчету "</w:t>
      </w:r>
      <w:r w:rsidRPr="005D0C50">
        <w:rPr>
          <w:rFonts w:ascii="Times New Roman" w:eastAsiaTheme="minorHAnsi" w:hAnsi="Times New Roman"/>
          <w:b/>
          <w:highlight w:val="lightGray"/>
          <w:lang w:eastAsia="en-US"/>
        </w:rPr>
        <w:t>Справка о доходах и суммах налога физического лица</w:t>
      </w:r>
      <w:r w:rsidRPr="005D0C50">
        <w:rPr>
          <w:rFonts w:ascii="Times New Roman" w:eastAsiaTheme="minorHAnsi" w:hAnsi="Times New Roman"/>
          <w:highlight w:val="lightGray"/>
          <w:lang w:eastAsia="en-US"/>
        </w:rPr>
        <w:t>" (далее - Справка).</w:t>
      </w:r>
    </w:p>
    <w:p w:rsidR="00BA7D7E" w:rsidRPr="00BA7D7E" w:rsidRDefault="00BA7D7E" w:rsidP="00BA7D7E">
      <w:pPr>
        <w:spacing w:after="0" w:line="240" w:lineRule="auto"/>
        <w:ind w:firstLine="540"/>
        <w:jc w:val="both"/>
        <w:rPr>
          <w:rFonts w:ascii="Times New Roman" w:eastAsiaTheme="minorHAnsi" w:hAnsi="Times New Roman"/>
          <w:b/>
          <w:u w:val="single"/>
          <w:lang w:eastAsia="en-US"/>
        </w:rPr>
      </w:pPr>
      <w:r w:rsidRPr="00BA7D7E">
        <w:rPr>
          <w:rFonts w:ascii="Times New Roman" w:eastAsiaTheme="minorHAnsi" w:hAnsi="Times New Roman"/>
          <w:lang w:eastAsia="en-US"/>
        </w:rPr>
        <w:t xml:space="preserve">1.3. </w:t>
      </w:r>
      <w:r w:rsidRPr="005D0C50">
        <w:rPr>
          <w:rFonts w:ascii="Times New Roman" w:eastAsiaTheme="minorHAnsi" w:hAnsi="Times New Roman"/>
          <w:b/>
          <w:highlight w:val="lightGray"/>
          <w:lang w:eastAsia="en-US"/>
        </w:rPr>
        <w:t>Расчет заполняется на основании данных</w:t>
      </w:r>
      <w:r w:rsidRPr="00BA7D7E">
        <w:rPr>
          <w:rFonts w:ascii="Times New Roman" w:eastAsiaTheme="minorHAnsi" w:hAnsi="Times New Roman"/>
          <w:lang w:eastAsia="en-US"/>
        </w:rPr>
        <w:t xml:space="preserve"> учета доходов, начисленных и выплаченных физическим лицам налоговым агентом, предоставленных физическим лицам налоговых вычетов, исчисленного и удержанного налога на доходы физических лиц (далее - налог), </w:t>
      </w:r>
      <w:r w:rsidRPr="005D0C50">
        <w:rPr>
          <w:rFonts w:ascii="Times New Roman" w:eastAsiaTheme="minorHAnsi" w:hAnsi="Times New Roman"/>
          <w:b/>
          <w:highlight w:val="lightGray"/>
          <w:u w:val="single"/>
          <w:lang w:eastAsia="en-US"/>
        </w:rPr>
        <w:t>содержащихся в регистрах налогового учета.</w:t>
      </w:r>
    </w:p>
    <w:p w:rsidR="00BA7D7E" w:rsidRPr="00BA7D7E" w:rsidRDefault="00BA7D7E" w:rsidP="00BA7D7E">
      <w:pPr>
        <w:spacing w:after="0" w:line="240" w:lineRule="auto"/>
        <w:ind w:firstLine="540"/>
        <w:jc w:val="both"/>
        <w:rPr>
          <w:rFonts w:ascii="Times New Roman" w:eastAsiaTheme="minorHAnsi" w:hAnsi="Times New Roman"/>
          <w:lang w:eastAsia="en-US"/>
        </w:rPr>
      </w:pPr>
      <w:r w:rsidRPr="00BA7D7E">
        <w:rPr>
          <w:rFonts w:ascii="Times New Roman" w:eastAsiaTheme="minorHAnsi" w:hAnsi="Times New Roman"/>
          <w:lang w:eastAsia="en-US"/>
        </w:rPr>
        <w:t>1.4. Расчет составляется за первый квартал, полугодие, девять месяцев и год (далее - отчетные периоды).</w:t>
      </w:r>
    </w:p>
    <w:p w:rsidR="00BA7D7E" w:rsidRPr="00BA7D7E" w:rsidRDefault="00BA7D7E" w:rsidP="00BA7D7E">
      <w:pPr>
        <w:spacing w:after="0" w:line="240" w:lineRule="auto"/>
        <w:ind w:firstLine="540"/>
        <w:jc w:val="both"/>
        <w:rPr>
          <w:rFonts w:ascii="Times New Roman" w:eastAsiaTheme="minorHAnsi" w:hAnsi="Times New Roman"/>
          <w:b/>
          <w:lang w:eastAsia="en-US"/>
        </w:rPr>
      </w:pPr>
      <w:r w:rsidRPr="00BA7D7E">
        <w:rPr>
          <w:rFonts w:ascii="Times New Roman" w:eastAsiaTheme="minorHAnsi" w:hAnsi="Times New Roman"/>
          <w:lang w:eastAsia="en-US"/>
        </w:rPr>
        <w:t xml:space="preserve">1.18. </w:t>
      </w:r>
      <w:r w:rsidRPr="005D0C50">
        <w:rPr>
          <w:rFonts w:ascii="Times New Roman" w:eastAsiaTheme="minorHAnsi" w:hAnsi="Times New Roman"/>
          <w:highlight w:val="lightGray"/>
          <w:lang w:eastAsia="en-US"/>
        </w:rPr>
        <w:t>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и сведения о невозможности удержать налог, о суммах дохода, с которого не удержан налог, и сумме неудержанного налога</w:t>
      </w:r>
      <w:r w:rsidRPr="005D0C50">
        <w:rPr>
          <w:rFonts w:ascii="Times New Roman" w:eastAsiaTheme="minorHAnsi" w:hAnsi="Times New Roman"/>
          <w:b/>
          <w:highlight w:val="lightGray"/>
          <w:lang w:eastAsia="en-US"/>
        </w:rPr>
        <w:t>, представляются в составе Расчета в виде Справки.</w:t>
      </w:r>
    </w:p>
    <w:p w:rsidR="00BA7D7E" w:rsidRPr="00BA7D7E" w:rsidRDefault="00AD41BC" w:rsidP="00BA7D7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hyperlink r:id="rId50" w:tooltip="Ссылка на КонсультантПлюс" w:history="1">
        <w:r w:rsidR="00BA7D7E" w:rsidRPr="00BA7D7E">
          <w:rPr>
            <w:rFonts w:ascii="Times New Roman" w:eastAsiaTheme="minorHAnsi" w:hAnsi="Times New Roman"/>
            <w:b/>
            <w:i/>
            <w:iCs/>
            <w:lang w:eastAsia="en-US"/>
          </w:rPr>
          <w:t>Письмо ФНС России от 01.12.2020 N БС-4-11/19702@ "По вопросам исчисления и уплаты налоговыми агентами налога на доходы физических лиц с доходов физических лиц, превышающих 5 миллионов рублей за налоговый период, а также заполнения расчета сумм налога на доходы физических лиц, исчисленных и удержанных налоговым агентом (форма 6-НДФЛ)"</w:t>
        </w:r>
        <w:r w:rsidR="00BA7D7E" w:rsidRPr="00BA7D7E">
          <w:rPr>
            <w:rFonts w:ascii="Times New Roman" w:eastAsiaTheme="minorHAnsi" w:hAnsi="Times New Roman"/>
            <w:i/>
            <w:iCs/>
            <w:lang w:eastAsia="en-US"/>
          </w:rPr>
          <w:t xml:space="preserve"> </w:t>
        </w:r>
      </w:hyperlink>
    </w:p>
    <w:p w:rsidR="00BA7D7E" w:rsidRPr="005D0C50" w:rsidRDefault="00BA7D7E" w:rsidP="00BA7D7E">
      <w:pPr>
        <w:spacing w:after="0" w:line="240" w:lineRule="auto"/>
        <w:ind w:firstLine="539"/>
        <w:jc w:val="both"/>
        <w:outlineLvl w:val="1"/>
        <w:rPr>
          <w:rFonts w:asciiTheme="minorHAnsi" w:eastAsiaTheme="minorHAnsi" w:hAnsiTheme="minorHAnsi" w:cstheme="minorBidi"/>
          <w:highlight w:val="lightGray"/>
          <w:lang w:eastAsia="en-US"/>
        </w:rPr>
      </w:pPr>
      <w:r w:rsidRPr="005D0C50">
        <w:rPr>
          <w:rFonts w:ascii="Times New Roman" w:eastAsiaTheme="minorHAnsi" w:hAnsi="Times New Roman"/>
          <w:b/>
          <w:highlight w:val="lightGray"/>
          <w:lang w:eastAsia="en-US"/>
        </w:rPr>
        <w:t xml:space="preserve">….2. В отношении заполнения расчета сумм налога на доходы физических лиц, исчисленных и удержанных налоговым агентом </w:t>
      </w:r>
      <w:hyperlink r:id="rId51" w:history="1">
        <w:r w:rsidRPr="005D0C50">
          <w:rPr>
            <w:rFonts w:ascii="Times New Roman" w:eastAsiaTheme="minorHAnsi" w:hAnsi="Times New Roman"/>
            <w:b/>
            <w:highlight w:val="lightGray"/>
            <w:lang w:eastAsia="en-US"/>
          </w:rPr>
          <w:t>(форма 6-НДФЛ)</w:t>
        </w:r>
      </w:hyperlink>
      <w:r w:rsidRPr="005D0C50">
        <w:rPr>
          <w:rFonts w:ascii="Times New Roman" w:eastAsiaTheme="minorHAnsi" w:hAnsi="Times New Roman"/>
          <w:b/>
          <w:highlight w:val="lightGray"/>
          <w:lang w:eastAsia="en-US"/>
        </w:rPr>
        <w:t xml:space="preserve"> (далее - расчет по форме 6-НДФЛ).</w:t>
      </w:r>
    </w:p>
    <w:p w:rsidR="00BA7D7E" w:rsidRPr="005D0C50" w:rsidRDefault="00BA7D7E" w:rsidP="00BA7D7E">
      <w:pPr>
        <w:spacing w:after="0" w:line="240" w:lineRule="auto"/>
        <w:ind w:firstLine="539"/>
        <w:jc w:val="both"/>
        <w:rPr>
          <w:rFonts w:asciiTheme="minorHAnsi" w:eastAsiaTheme="minorHAnsi" w:hAnsiTheme="minorHAnsi" w:cstheme="minorBidi"/>
          <w:highlight w:val="lightGray"/>
          <w:lang w:eastAsia="en-US"/>
        </w:rPr>
      </w:pPr>
      <w:proofErr w:type="gramStart"/>
      <w:r w:rsidRPr="005D0C50">
        <w:rPr>
          <w:rFonts w:ascii="Times New Roman" w:eastAsiaTheme="minorHAnsi" w:hAnsi="Times New Roman"/>
          <w:highlight w:val="lightGray"/>
          <w:lang w:eastAsia="en-US"/>
        </w:rPr>
        <w:t>….</w:t>
      </w:r>
      <w:proofErr w:type="gramEnd"/>
      <w:r w:rsidRPr="005D0C50">
        <w:rPr>
          <w:rFonts w:ascii="Times New Roman" w:eastAsiaTheme="minorHAnsi" w:hAnsi="Times New Roman"/>
          <w:highlight w:val="lightGray"/>
          <w:lang w:eastAsia="en-US"/>
        </w:rPr>
        <w:t xml:space="preserve">В </w:t>
      </w:r>
      <w:hyperlink r:id="rId52" w:history="1">
        <w:r w:rsidRPr="005D0C50">
          <w:rPr>
            <w:rFonts w:ascii="Times New Roman" w:eastAsiaTheme="minorHAnsi" w:hAnsi="Times New Roman"/>
            <w:highlight w:val="lightGray"/>
            <w:lang w:eastAsia="en-US"/>
          </w:rPr>
          <w:t>Разделе 1</w:t>
        </w:r>
      </w:hyperlink>
      <w:r w:rsidRPr="005D0C50">
        <w:rPr>
          <w:rFonts w:ascii="Times New Roman" w:eastAsiaTheme="minorHAnsi" w:hAnsi="Times New Roman"/>
          <w:highlight w:val="lightGray"/>
          <w:lang w:eastAsia="en-US"/>
        </w:rPr>
        <w:t xml:space="preserve"> расчета по форме 6-НДФЛ указываются сроки перечисления налога и суммы удержанного налога за последние три месяца отчетного периода.</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5D0C50">
        <w:rPr>
          <w:rFonts w:ascii="Times New Roman" w:eastAsiaTheme="minorHAnsi" w:hAnsi="Times New Roman"/>
          <w:b/>
          <w:highlight w:val="lightGray"/>
          <w:u w:val="single"/>
          <w:lang w:eastAsia="en-US"/>
        </w:rPr>
        <w:t xml:space="preserve">Если налоговый агент выплачивал физическим лицам в течение налогового периода (отчетного периода) доходы, облагаемые по разным ставкам, </w:t>
      </w:r>
      <w:hyperlink r:id="rId53" w:history="1">
        <w:r w:rsidRPr="005D0C50">
          <w:rPr>
            <w:rFonts w:ascii="Times New Roman" w:eastAsiaTheme="minorHAnsi" w:hAnsi="Times New Roman"/>
            <w:b/>
            <w:highlight w:val="lightGray"/>
            <w:u w:val="single"/>
            <w:lang w:eastAsia="en-US"/>
          </w:rPr>
          <w:t>разделы 1</w:t>
        </w:r>
      </w:hyperlink>
      <w:r w:rsidRPr="005D0C50">
        <w:rPr>
          <w:rFonts w:ascii="Times New Roman" w:eastAsiaTheme="minorHAnsi" w:hAnsi="Times New Roman"/>
          <w:b/>
          <w:highlight w:val="lightGray"/>
          <w:u w:val="single"/>
          <w:lang w:eastAsia="en-US"/>
        </w:rPr>
        <w:t xml:space="preserve"> и </w:t>
      </w:r>
      <w:hyperlink r:id="rId54" w:history="1">
        <w:r w:rsidRPr="005D0C50">
          <w:rPr>
            <w:rFonts w:ascii="Times New Roman" w:eastAsiaTheme="minorHAnsi" w:hAnsi="Times New Roman"/>
            <w:b/>
            <w:highlight w:val="lightGray"/>
            <w:u w:val="single"/>
            <w:lang w:eastAsia="en-US"/>
          </w:rPr>
          <w:t>2</w:t>
        </w:r>
      </w:hyperlink>
      <w:r w:rsidRPr="005D0C50">
        <w:rPr>
          <w:rFonts w:ascii="Times New Roman" w:eastAsiaTheme="minorHAnsi" w:hAnsi="Times New Roman"/>
          <w:b/>
          <w:highlight w:val="lightGray"/>
          <w:u w:val="single"/>
          <w:lang w:eastAsia="en-US"/>
        </w:rPr>
        <w:t xml:space="preserve"> заполняются для каждой из ставок налога</w:t>
      </w:r>
      <w:r w:rsidRPr="00BA7D7E">
        <w:rPr>
          <w:rFonts w:ascii="Times New Roman" w:eastAsiaTheme="minorHAnsi" w:hAnsi="Times New Roman"/>
          <w:lang w:eastAsia="en-US"/>
        </w:rPr>
        <w:t>.</w:t>
      </w:r>
    </w:p>
    <w:p w:rsidR="00BA7D7E" w:rsidRPr="00BA7D7E" w:rsidRDefault="00AD41BC" w:rsidP="00BA7D7E">
      <w:pPr>
        <w:spacing w:after="0" w:line="240" w:lineRule="auto"/>
        <w:ind w:firstLine="539"/>
        <w:jc w:val="both"/>
        <w:rPr>
          <w:rFonts w:asciiTheme="minorHAnsi" w:eastAsiaTheme="minorHAnsi" w:hAnsiTheme="minorHAnsi" w:cstheme="minorBidi"/>
          <w:lang w:eastAsia="en-US"/>
        </w:rPr>
      </w:pPr>
      <w:hyperlink r:id="rId55" w:history="1">
        <w:r w:rsidR="00BA7D7E" w:rsidRPr="00BA7D7E">
          <w:rPr>
            <w:rFonts w:ascii="Times New Roman" w:eastAsiaTheme="minorHAnsi" w:hAnsi="Times New Roman"/>
            <w:lang w:eastAsia="en-US"/>
          </w:rPr>
          <w:t>Строка 021</w:t>
        </w:r>
      </w:hyperlink>
      <w:r w:rsidR="00BA7D7E" w:rsidRPr="00BA7D7E">
        <w:rPr>
          <w:rFonts w:ascii="Times New Roman" w:eastAsiaTheme="minorHAnsi" w:hAnsi="Times New Roman"/>
          <w:lang w:eastAsia="en-US"/>
        </w:rPr>
        <w:t xml:space="preserve"> раздела 1 "Срок перечисления налога" заполняется с учетом положений </w:t>
      </w:r>
      <w:hyperlink r:id="rId56" w:history="1">
        <w:r w:rsidR="00BA7D7E" w:rsidRPr="00BA7D7E">
          <w:rPr>
            <w:rFonts w:ascii="Times New Roman" w:eastAsiaTheme="minorHAnsi" w:hAnsi="Times New Roman"/>
            <w:lang w:eastAsia="en-US"/>
          </w:rPr>
          <w:t>пункта 6 статьи 226</w:t>
        </w:r>
      </w:hyperlink>
      <w:r w:rsidR="00BA7D7E" w:rsidRPr="00BA7D7E">
        <w:rPr>
          <w:rFonts w:ascii="Times New Roman" w:eastAsiaTheme="minorHAnsi" w:hAnsi="Times New Roman"/>
          <w:lang w:eastAsia="en-US"/>
        </w:rPr>
        <w:t xml:space="preserve"> и </w:t>
      </w:r>
      <w:hyperlink r:id="rId57" w:history="1">
        <w:r w:rsidR="00BA7D7E" w:rsidRPr="00BA7D7E">
          <w:rPr>
            <w:rFonts w:ascii="Times New Roman" w:eastAsiaTheme="minorHAnsi" w:hAnsi="Times New Roman"/>
            <w:lang w:eastAsia="en-US"/>
          </w:rPr>
          <w:t>пункта 9 статьи 226.1</w:t>
        </w:r>
      </w:hyperlink>
      <w:r w:rsidR="00BA7D7E" w:rsidRPr="00BA7D7E">
        <w:rPr>
          <w:rFonts w:ascii="Times New Roman" w:eastAsiaTheme="minorHAnsi" w:hAnsi="Times New Roman"/>
          <w:lang w:eastAsia="en-US"/>
        </w:rPr>
        <w:t xml:space="preserve"> Кодекса.</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BA7D7E">
        <w:rPr>
          <w:rFonts w:ascii="Times New Roman" w:eastAsiaTheme="minorHAnsi" w:hAnsi="Times New Roman"/>
          <w:lang w:eastAsia="en-US"/>
        </w:rPr>
        <w:t xml:space="preserve">В </w:t>
      </w:r>
      <w:hyperlink r:id="rId58" w:history="1">
        <w:r w:rsidRPr="00BA7D7E">
          <w:rPr>
            <w:rFonts w:ascii="Times New Roman" w:eastAsiaTheme="minorHAnsi" w:hAnsi="Times New Roman"/>
            <w:lang w:eastAsia="en-US"/>
          </w:rPr>
          <w:t>Разделе 2</w:t>
        </w:r>
      </w:hyperlink>
      <w:r w:rsidRPr="00BA7D7E">
        <w:rPr>
          <w:rFonts w:ascii="Times New Roman" w:eastAsiaTheme="minorHAnsi" w:hAnsi="Times New Roman"/>
          <w:lang w:eastAsia="en-US"/>
        </w:rPr>
        <w:t xml:space="preserve"> расчета по форме 6-НДФЛ указываются обобщенные по всем физическим лицам суммы начисленного дохода, исчисленного и удержанного налога нарастающим итогом с начала налогового периода по соответствующей налоговой ставке.</w:t>
      </w:r>
    </w:p>
    <w:p w:rsidR="00BA7D7E" w:rsidRPr="00BA7D7E" w:rsidRDefault="00BA7D7E" w:rsidP="00BA7D7E">
      <w:pPr>
        <w:spacing w:after="0" w:line="240" w:lineRule="auto"/>
        <w:ind w:firstLine="539"/>
        <w:jc w:val="both"/>
        <w:rPr>
          <w:rFonts w:asciiTheme="minorHAnsi" w:eastAsiaTheme="minorHAnsi" w:hAnsiTheme="minorHAnsi" w:cstheme="minorBidi"/>
          <w:lang w:eastAsia="en-US"/>
        </w:rPr>
      </w:pPr>
      <w:r w:rsidRPr="005D0C50">
        <w:rPr>
          <w:rFonts w:ascii="Times New Roman" w:eastAsiaTheme="minorHAnsi" w:hAnsi="Times New Roman"/>
          <w:b/>
          <w:highlight w:val="lightGray"/>
          <w:u w:val="single"/>
          <w:lang w:eastAsia="en-US"/>
        </w:rPr>
        <w:t xml:space="preserve">В </w:t>
      </w:r>
      <w:hyperlink w:anchor="P60" w:history="1">
        <w:r w:rsidRPr="005D0C50">
          <w:rPr>
            <w:rFonts w:ascii="Times New Roman" w:eastAsiaTheme="minorHAnsi" w:hAnsi="Times New Roman"/>
            <w:b/>
            <w:highlight w:val="lightGray"/>
            <w:u w:val="single"/>
            <w:lang w:eastAsia="en-US"/>
          </w:rPr>
          <w:t>приложении</w:t>
        </w:r>
      </w:hyperlink>
      <w:r w:rsidRPr="005D0C50">
        <w:rPr>
          <w:rFonts w:ascii="Times New Roman" w:eastAsiaTheme="minorHAnsi" w:hAnsi="Times New Roman"/>
          <w:b/>
          <w:highlight w:val="lightGray"/>
          <w:u w:val="single"/>
          <w:lang w:eastAsia="en-US"/>
        </w:rPr>
        <w:t xml:space="preserve"> к настоящему письму приведены примеры заполнения расчета по </w:t>
      </w:r>
      <w:hyperlink r:id="rId59" w:history="1">
        <w:r w:rsidRPr="005D0C50">
          <w:rPr>
            <w:rFonts w:ascii="Times New Roman" w:eastAsiaTheme="minorHAnsi" w:hAnsi="Times New Roman"/>
            <w:b/>
            <w:highlight w:val="lightGray"/>
            <w:u w:val="single"/>
            <w:lang w:eastAsia="en-US"/>
          </w:rPr>
          <w:t>форме 6-НДФЛ</w:t>
        </w:r>
      </w:hyperlink>
      <w:r w:rsidRPr="00BA7D7E">
        <w:rPr>
          <w:rFonts w:ascii="Times New Roman" w:eastAsiaTheme="minorHAnsi" w:hAnsi="Times New Roman"/>
          <w:lang w:eastAsia="en-US"/>
        </w:rPr>
        <w:t>.</w:t>
      </w:r>
    </w:p>
    <w:p w:rsidR="00BA7D7E" w:rsidRPr="00BA7D7E" w:rsidRDefault="00BA7D7E" w:rsidP="00BA7D7E">
      <w:pPr>
        <w:spacing w:after="1" w:line="280" w:lineRule="atLeast"/>
        <w:jc w:val="center"/>
        <w:rPr>
          <w:rFonts w:ascii="Times New Roman" w:hAnsi="Times New Roman"/>
          <w:b/>
        </w:rPr>
      </w:pPr>
    </w:p>
    <w:p w:rsidR="00BA7D7E" w:rsidRPr="00BA7D7E" w:rsidRDefault="00BA7D7E" w:rsidP="005D0C50">
      <w:pPr>
        <w:spacing w:after="1" w:line="280" w:lineRule="atLeast"/>
        <w:ind w:left="720"/>
        <w:contextualSpacing/>
        <w:jc w:val="center"/>
        <w:rPr>
          <w:rFonts w:ascii="Times New Roman" w:hAnsi="Times New Roman"/>
          <w:b/>
        </w:rPr>
      </w:pPr>
      <w:r w:rsidRPr="00BA7D7E">
        <w:rPr>
          <w:rFonts w:ascii="Times New Roman" w:hAnsi="Times New Roman"/>
          <w:b/>
        </w:rPr>
        <w:lastRenderedPageBreak/>
        <w:t>ШТРАФЫ ПО НДФЛ И КАК ИХ ИЗБЕЖАТЬ</w:t>
      </w:r>
    </w:p>
    <w:p w:rsidR="00BA7D7E" w:rsidRPr="00BA7D7E" w:rsidRDefault="00BA7D7E" w:rsidP="00BA7D7E">
      <w:pPr>
        <w:autoSpaceDE w:val="0"/>
        <w:autoSpaceDN w:val="0"/>
        <w:adjustRightInd w:val="0"/>
        <w:spacing w:after="0" w:line="240" w:lineRule="auto"/>
        <w:jc w:val="both"/>
        <w:rPr>
          <w:rFonts w:ascii="Times New Roman" w:eastAsia="Calibri" w:hAnsi="Times New Roman"/>
          <w:b/>
          <w:i/>
          <w:lang w:eastAsia="en-US"/>
        </w:rPr>
      </w:pPr>
      <w:r w:rsidRPr="00BA7D7E">
        <w:rPr>
          <w:rFonts w:ascii="Times New Roman" w:eastAsia="Calibri" w:hAnsi="Times New Roman"/>
          <w:b/>
          <w:i/>
          <w:lang w:eastAsia="en-US"/>
        </w:rPr>
        <w:t xml:space="preserve">Статья 75 НК РФ </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r w:rsidRPr="00BA7D7E">
        <w:rPr>
          <w:rFonts w:ascii="Times New Roman" w:eastAsia="Calibri" w:hAnsi="Times New Roman"/>
          <w:lang w:eastAsia="en-US"/>
        </w:rPr>
        <w:t>1.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или сборов, ... в более поздние по сравнению с установленными законодательством о налогах и сборах сроки.</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r w:rsidRPr="00BA7D7E">
        <w:rPr>
          <w:rFonts w:ascii="Times New Roman" w:eastAsia="Calibri" w:hAnsi="Times New Roman"/>
          <w:lang w:eastAsia="en-US"/>
        </w:rPr>
        <w:t>3.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BA7D7E" w:rsidRPr="00BA7D7E" w:rsidRDefault="00BA7D7E" w:rsidP="00BA7D7E">
      <w:pPr>
        <w:autoSpaceDE w:val="0"/>
        <w:autoSpaceDN w:val="0"/>
        <w:adjustRightInd w:val="0"/>
        <w:spacing w:after="0" w:line="240" w:lineRule="auto"/>
        <w:jc w:val="both"/>
        <w:rPr>
          <w:rFonts w:ascii="Times New Roman" w:eastAsia="Calibri" w:hAnsi="Times New Roman"/>
          <w:b/>
          <w:lang w:eastAsia="en-US"/>
        </w:rPr>
      </w:pPr>
      <w:r w:rsidRPr="00BA7D7E">
        <w:rPr>
          <w:rFonts w:ascii="Times New Roman" w:eastAsia="Calibri" w:hAnsi="Times New Roman"/>
          <w:lang w:eastAsia="en-US"/>
        </w:rPr>
        <w:t>7</w:t>
      </w:r>
      <w:r w:rsidRPr="00BA7D7E">
        <w:rPr>
          <w:rFonts w:ascii="Times New Roman" w:eastAsia="Calibri" w:hAnsi="Times New Roman"/>
          <w:b/>
          <w:lang w:eastAsia="en-US"/>
        </w:rPr>
        <w:t>. Правила, предусмотренные настоящей статьей, распространяются также на... налоговых агентов</w:t>
      </w:r>
    </w:p>
    <w:p w:rsidR="00BA7D7E" w:rsidRPr="00BA7D7E" w:rsidRDefault="00BA7D7E" w:rsidP="00BA7D7E">
      <w:pPr>
        <w:autoSpaceDE w:val="0"/>
        <w:autoSpaceDN w:val="0"/>
        <w:adjustRightInd w:val="0"/>
        <w:spacing w:after="0" w:line="240" w:lineRule="auto"/>
        <w:jc w:val="both"/>
        <w:rPr>
          <w:rFonts w:ascii="Times New Roman" w:eastAsia="Calibri" w:hAnsi="Times New Roman"/>
          <w:b/>
          <w:i/>
          <w:lang w:eastAsia="en-US"/>
        </w:rPr>
      </w:pPr>
    </w:p>
    <w:p w:rsidR="00BA7D7E" w:rsidRPr="00BA7D7E" w:rsidRDefault="00BA7D7E" w:rsidP="00BA7D7E">
      <w:pPr>
        <w:autoSpaceDE w:val="0"/>
        <w:autoSpaceDN w:val="0"/>
        <w:adjustRightInd w:val="0"/>
        <w:spacing w:after="0" w:line="240" w:lineRule="auto"/>
        <w:jc w:val="both"/>
        <w:rPr>
          <w:rFonts w:ascii="Times New Roman" w:eastAsia="Calibri" w:hAnsi="Times New Roman"/>
          <w:b/>
          <w:i/>
          <w:lang w:eastAsia="en-US"/>
        </w:rPr>
      </w:pPr>
      <w:r w:rsidRPr="00BA7D7E">
        <w:rPr>
          <w:rFonts w:ascii="Times New Roman" w:eastAsia="Calibri" w:hAnsi="Times New Roman"/>
          <w:b/>
          <w:i/>
          <w:lang w:eastAsia="en-US"/>
        </w:rPr>
        <w:t>Статья 123 НК РФ</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r w:rsidRPr="00BA7D7E">
        <w:rPr>
          <w:rFonts w:ascii="Times New Roman" w:eastAsia="Calibri" w:hAnsi="Times New Roman"/>
          <w:lang w:eastAsia="en-US"/>
        </w:rPr>
        <w:t xml:space="preserve">        Неправомерное </w:t>
      </w:r>
      <w:proofErr w:type="spellStart"/>
      <w:r w:rsidRPr="00BA7D7E">
        <w:rPr>
          <w:rFonts w:ascii="Times New Roman" w:eastAsia="Calibri" w:hAnsi="Times New Roman"/>
          <w:lang w:eastAsia="en-US"/>
        </w:rPr>
        <w:t>неудержание</w:t>
      </w:r>
      <w:proofErr w:type="spellEnd"/>
      <w:r w:rsidRPr="00BA7D7E">
        <w:rPr>
          <w:rFonts w:ascii="Times New Roman" w:eastAsia="Calibri" w:hAnsi="Times New Roman"/>
          <w:lang w:eastAsia="en-US"/>
        </w:rPr>
        <w:t xml:space="preserve"> и (или) </w:t>
      </w:r>
      <w:proofErr w:type="spellStart"/>
      <w:r w:rsidRPr="00BA7D7E">
        <w:rPr>
          <w:rFonts w:ascii="Times New Roman" w:eastAsia="Calibri" w:hAnsi="Times New Roman"/>
          <w:lang w:eastAsia="en-US"/>
        </w:rPr>
        <w:t>неперечисление</w:t>
      </w:r>
      <w:proofErr w:type="spellEnd"/>
      <w:r w:rsidRPr="00BA7D7E">
        <w:rPr>
          <w:rFonts w:ascii="Times New Roman" w:eastAsia="Calibri" w:hAnsi="Times New Roman"/>
          <w:lang w:eastAsia="en-US"/>
        </w:rPr>
        <w:t xml:space="preserve">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BA7D7E" w:rsidRPr="00BA7D7E" w:rsidRDefault="00BA7D7E" w:rsidP="00BA7D7E">
      <w:pPr>
        <w:autoSpaceDE w:val="0"/>
        <w:autoSpaceDN w:val="0"/>
        <w:adjustRightInd w:val="0"/>
        <w:spacing w:after="0" w:line="240" w:lineRule="auto"/>
        <w:jc w:val="both"/>
        <w:rPr>
          <w:rFonts w:ascii="Times New Roman" w:eastAsia="Calibri" w:hAnsi="Times New Roman"/>
          <w:b/>
          <w:lang w:eastAsia="en-US"/>
        </w:rPr>
      </w:pPr>
      <w:r w:rsidRPr="00BA7D7E">
        <w:rPr>
          <w:rFonts w:ascii="Times New Roman" w:eastAsia="Calibri" w:hAnsi="Times New Roman"/>
          <w:lang w:eastAsia="en-US"/>
        </w:rPr>
        <w:t xml:space="preserve">влечет взыскание штрафа в размере </w:t>
      </w:r>
      <w:r w:rsidRPr="00BA7D7E">
        <w:rPr>
          <w:rFonts w:ascii="Times New Roman" w:eastAsia="Calibri" w:hAnsi="Times New Roman"/>
          <w:b/>
          <w:lang w:eastAsia="en-US"/>
        </w:rPr>
        <w:t>20 процентов от суммы, подлежащей удержанию и (или) перечислению.</w:t>
      </w:r>
    </w:p>
    <w:p w:rsidR="00BA7D7E" w:rsidRPr="00BA7D7E" w:rsidRDefault="00BA7D7E" w:rsidP="005D0C50">
      <w:pPr>
        <w:autoSpaceDE w:val="0"/>
        <w:autoSpaceDN w:val="0"/>
        <w:adjustRightInd w:val="0"/>
        <w:spacing w:after="0" w:line="240" w:lineRule="auto"/>
        <w:jc w:val="both"/>
        <w:rPr>
          <w:rFonts w:ascii="Times New Roman" w:hAnsi="Times New Roman"/>
          <w:b/>
          <w:i/>
          <w:iCs/>
        </w:rPr>
      </w:pPr>
      <w:r w:rsidRPr="00BA7D7E">
        <w:rPr>
          <w:rFonts w:ascii="Times New Roman" w:eastAsia="Calibri" w:hAnsi="Times New Roman"/>
          <w:b/>
          <w:i/>
          <w:lang w:eastAsia="en-US"/>
        </w:rPr>
        <w:br/>
      </w:r>
      <w:r w:rsidRPr="00BA7D7E">
        <w:rPr>
          <w:rFonts w:ascii="Times New Roman" w:hAnsi="Times New Roman"/>
          <w:b/>
          <w:i/>
          <w:iCs/>
        </w:rPr>
        <w:t xml:space="preserve">Статья 76 НК РФ </w:t>
      </w:r>
    </w:p>
    <w:p w:rsidR="00BA7D7E" w:rsidRPr="00BA7D7E" w:rsidRDefault="00BA7D7E" w:rsidP="00BA7D7E">
      <w:pPr>
        <w:spacing w:after="0" w:line="240" w:lineRule="auto"/>
        <w:jc w:val="both"/>
        <w:rPr>
          <w:rFonts w:ascii="Times New Roman" w:hAnsi="Times New Roman"/>
          <w:iCs/>
        </w:rPr>
      </w:pPr>
      <w:r w:rsidRPr="00BA7D7E">
        <w:rPr>
          <w:rFonts w:ascii="Times New Roman" w:hAnsi="Times New Roman"/>
          <w:iCs/>
        </w:rPr>
        <w:t xml:space="preserve">        3.2. Решение налогового органа о приостановлении операций налогового агента по его счетам в банке и переводов его электронных денежных средств также принимается руководителем (заместителем руководителя) налогового органа в случае непредставления... налоговым агентом расчета сумм [НДФЛ]... исчисленных и удержанных налоговым агентом, в налоговый орган в течение 10 дней по истечении установленного срока представления такого расчета.</w:t>
      </w:r>
    </w:p>
    <w:p w:rsidR="00BA7D7E" w:rsidRPr="00BA7D7E" w:rsidRDefault="00BA7D7E" w:rsidP="00BA7D7E">
      <w:pPr>
        <w:spacing w:after="0" w:line="240" w:lineRule="auto"/>
        <w:jc w:val="both"/>
        <w:rPr>
          <w:rFonts w:ascii="Times New Roman" w:hAnsi="Times New Roman"/>
          <w:b/>
          <w:bCs/>
          <w:i/>
          <w:iCs/>
        </w:rPr>
      </w:pPr>
      <w:r w:rsidRPr="00BA7D7E">
        <w:rPr>
          <w:rFonts w:ascii="Times New Roman" w:hAnsi="Times New Roman"/>
        </w:rPr>
        <w:t xml:space="preserve">       В этом случае решение налогового органа о приостановлении операций налогового агента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этим налоговым агентом расчета..."</w:t>
      </w:r>
    </w:p>
    <w:p w:rsidR="00BA7D7E" w:rsidRPr="00BA7D7E" w:rsidRDefault="00BA7D7E" w:rsidP="00BA7D7E">
      <w:pPr>
        <w:autoSpaceDE w:val="0"/>
        <w:autoSpaceDN w:val="0"/>
        <w:adjustRightInd w:val="0"/>
        <w:spacing w:after="0" w:line="240" w:lineRule="auto"/>
        <w:jc w:val="both"/>
        <w:outlineLvl w:val="0"/>
        <w:rPr>
          <w:rFonts w:ascii="Times New Roman" w:hAnsi="Times New Roman"/>
          <w:b/>
          <w:bCs/>
          <w:i/>
          <w:iCs/>
        </w:rPr>
      </w:pPr>
    </w:p>
    <w:p w:rsidR="00BA7D7E" w:rsidRPr="00BA7D7E" w:rsidRDefault="00BA7D7E" w:rsidP="00BA7D7E">
      <w:pPr>
        <w:autoSpaceDE w:val="0"/>
        <w:autoSpaceDN w:val="0"/>
        <w:adjustRightInd w:val="0"/>
        <w:spacing w:after="0" w:line="240" w:lineRule="auto"/>
        <w:jc w:val="both"/>
        <w:outlineLvl w:val="0"/>
        <w:rPr>
          <w:rFonts w:ascii="Times New Roman" w:hAnsi="Times New Roman"/>
          <w:b/>
          <w:bCs/>
          <w:i/>
          <w:iCs/>
        </w:rPr>
      </w:pPr>
      <w:r w:rsidRPr="00BA7D7E">
        <w:rPr>
          <w:rFonts w:ascii="Times New Roman" w:hAnsi="Times New Roman"/>
          <w:b/>
          <w:bCs/>
          <w:i/>
          <w:iCs/>
        </w:rPr>
        <w:t>Статья 119.1 НК РФ</w:t>
      </w:r>
    </w:p>
    <w:p w:rsidR="00BA7D7E" w:rsidRPr="00BA7D7E" w:rsidRDefault="00BA7D7E" w:rsidP="00BA7D7E">
      <w:pPr>
        <w:autoSpaceDE w:val="0"/>
        <w:autoSpaceDN w:val="0"/>
        <w:adjustRightInd w:val="0"/>
        <w:spacing w:after="0" w:line="240" w:lineRule="auto"/>
        <w:jc w:val="both"/>
        <w:rPr>
          <w:rFonts w:ascii="Times New Roman" w:hAnsi="Times New Roman"/>
          <w:bCs/>
          <w:iCs/>
        </w:rPr>
      </w:pPr>
      <w:r w:rsidRPr="00BA7D7E">
        <w:rPr>
          <w:rFonts w:ascii="Times New Roman" w:hAnsi="Times New Roman"/>
          <w:bCs/>
          <w:iCs/>
        </w:rPr>
        <w:t>Несоблюдение порядка представления налоговой декларации (расчета) в электронной форме в случаях, предусмотренных настоящим Кодексом, влечет взыскание штрафа в размере 200 рублей.</w:t>
      </w:r>
    </w:p>
    <w:p w:rsidR="00BA7D7E" w:rsidRPr="00BA7D7E" w:rsidRDefault="00BA7D7E" w:rsidP="00BA7D7E">
      <w:pPr>
        <w:spacing w:after="0" w:line="240" w:lineRule="auto"/>
        <w:jc w:val="both"/>
        <w:rPr>
          <w:rFonts w:ascii="Times New Roman" w:hAnsi="Times New Roman"/>
        </w:rPr>
      </w:pP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b/>
          <w:i/>
        </w:rPr>
        <w:t xml:space="preserve">Статья 126 НК РФ </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 xml:space="preserve">        1. 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статьями 119, 129.4 и 129.6 настоящего Кодекса, а также пунктом 1.1 настоящей статьи, влечет взыскание штрафа в размере 200 рублей за каждый непредставленный документ.</w:t>
      </w:r>
    </w:p>
    <w:p w:rsidR="00BA7D7E" w:rsidRPr="00BA7D7E" w:rsidRDefault="00BA7D7E" w:rsidP="00BA7D7E">
      <w:pPr>
        <w:spacing w:after="0" w:line="240" w:lineRule="auto"/>
        <w:jc w:val="both"/>
        <w:rPr>
          <w:rFonts w:ascii="Times New Roman" w:hAnsi="Times New Roman"/>
        </w:rPr>
      </w:pP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 xml:space="preserve">         1.2. Непредставление налоговым агентом в установленный срок расчета сумм налога на доходы физических лиц, исчисленных и удержанных налоговым агентом, в налоговый орган по месту учета</w:t>
      </w:r>
    </w:p>
    <w:p w:rsidR="00BA7D7E" w:rsidRPr="00BA7D7E" w:rsidRDefault="00BA7D7E" w:rsidP="00BA7D7E">
      <w:pPr>
        <w:spacing w:after="0" w:line="240" w:lineRule="auto"/>
        <w:jc w:val="both"/>
        <w:rPr>
          <w:rFonts w:ascii="Times New Roman" w:hAnsi="Times New Roman"/>
          <w:b/>
        </w:rPr>
      </w:pPr>
      <w:r w:rsidRPr="00BA7D7E">
        <w:rPr>
          <w:rFonts w:ascii="Times New Roman" w:hAnsi="Times New Roman"/>
        </w:rP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BA7D7E" w:rsidRPr="00BA7D7E" w:rsidRDefault="00BA7D7E" w:rsidP="00BA7D7E">
      <w:pPr>
        <w:spacing w:after="0" w:line="240" w:lineRule="auto"/>
        <w:jc w:val="both"/>
        <w:rPr>
          <w:rFonts w:ascii="Times New Roman" w:hAnsi="Times New Roman"/>
          <w:b/>
        </w:rPr>
      </w:pPr>
    </w:p>
    <w:p w:rsidR="00BA7D7E" w:rsidRPr="00BA7D7E" w:rsidRDefault="00BA7D7E" w:rsidP="00BA7D7E">
      <w:pPr>
        <w:autoSpaceDE w:val="0"/>
        <w:autoSpaceDN w:val="0"/>
        <w:adjustRightInd w:val="0"/>
        <w:spacing w:after="0" w:line="240" w:lineRule="auto"/>
        <w:jc w:val="both"/>
        <w:rPr>
          <w:rFonts w:ascii="Times New Roman" w:eastAsia="Calibri" w:hAnsi="Times New Roman"/>
          <w:b/>
          <w:i/>
          <w:lang w:eastAsia="en-US"/>
        </w:rPr>
      </w:pPr>
      <w:r w:rsidRPr="00BA7D7E">
        <w:rPr>
          <w:rFonts w:ascii="Times New Roman" w:eastAsia="Calibri" w:hAnsi="Times New Roman"/>
          <w:b/>
          <w:i/>
          <w:lang w:eastAsia="en-US"/>
        </w:rPr>
        <w:t xml:space="preserve">Статья 15.6.КоАП </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r w:rsidRPr="00BA7D7E">
        <w:rPr>
          <w:rFonts w:ascii="Times New Roman" w:eastAsia="Calibri" w:hAnsi="Times New Roman"/>
          <w:lang w:eastAsia="en-US"/>
        </w:rPr>
        <w:t>1. Непредставление в установленный законодательством о налогах и сборах срок... влечет наложение административного штрафа на граждан в размере от ста до трехсот рублей; на должностных лиц - от трехсот до пятисот рублей.</w:t>
      </w:r>
    </w:p>
    <w:p w:rsidR="00BA7D7E" w:rsidRPr="00BA7D7E" w:rsidRDefault="00BA7D7E" w:rsidP="00BA7D7E">
      <w:pPr>
        <w:spacing w:after="0" w:line="240" w:lineRule="auto"/>
        <w:jc w:val="both"/>
        <w:rPr>
          <w:rFonts w:ascii="Times New Roman" w:hAnsi="Times New Roman"/>
          <w:b/>
          <w:i/>
          <w:iCs/>
        </w:rPr>
      </w:pP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b/>
          <w:i/>
          <w:iCs/>
        </w:rPr>
        <w:t xml:space="preserve">Статья 126.1 НК РФ </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lastRenderedPageBreak/>
        <w:t xml:space="preserve">        1. Представление налоговым агентом налоговому органу документов, предусмотренных настоящим Кодексом, содержащих недостоверные сведения,</w:t>
      </w:r>
    </w:p>
    <w:p w:rsidR="00BA7D7E" w:rsidRPr="00BA7D7E" w:rsidRDefault="00BA7D7E" w:rsidP="00BA7D7E">
      <w:pPr>
        <w:spacing w:after="0" w:line="240" w:lineRule="auto"/>
        <w:jc w:val="both"/>
        <w:rPr>
          <w:rFonts w:ascii="Times New Roman" w:hAnsi="Times New Roman"/>
        </w:rPr>
      </w:pPr>
      <w:r w:rsidRPr="00BA7D7E">
        <w:rPr>
          <w:rFonts w:ascii="Times New Roman" w:hAnsi="Times New Roman"/>
        </w:rPr>
        <w:t>влечет взыскание штрафа в размере 500 рублей за каждый представленный документ, содержащий недостоверные сведения.</w:t>
      </w:r>
    </w:p>
    <w:p w:rsidR="00BA7D7E" w:rsidRPr="00BA7D7E" w:rsidRDefault="00BA7D7E" w:rsidP="005D0C50">
      <w:pPr>
        <w:spacing w:after="0" w:line="240" w:lineRule="auto"/>
        <w:jc w:val="both"/>
        <w:rPr>
          <w:rFonts w:ascii="Times New Roman" w:eastAsia="Calibri" w:hAnsi="Times New Roman"/>
          <w:b/>
          <w:bCs/>
          <w:lang w:eastAsia="en-US"/>
        </w:rPr>
      </w:pPr>
      <w:r w:rsidRPr="00BA7D7E">
        <w:rPr>
          <w:rFonts w:ascii="Times New Roman" w:hAnsi="Times New Roman"/>
        </w:rPr>
        <w:t xml:space="preserve">          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BA7D7E" w:rsidRPr="00BA7D7E" w:rsidRDefault="00BA7D7E" w:rsidP="00BA7D7E">
      <w:pPr>
        <w:autoSpaceDE w:val="0"/>
        <w:autoSpaceDN w:val="0"/>
        <w:adjustRightInd w:val="0"/>
        <w:spacing w:after="0" w:line="240" w:lineRule="auto"/>
        <w:jc w:val="center"/>
        <w:outlineLvl w:val="0"/>
        <w:rPr>
          <w:rFonts w:ascii="Times New Roman" w:eastAsia="Calibri" w:hAnsi="Times New Roman"/>
          <w:b/>
          <w:bCs/>
          <w:sz w:val="24"/>
          <w:szCs w:val="24"/>
          <w:u w:val="single"/>
          <w:lang w:eastAsia="en-US"/>
        </w:rPr>
      </w:pPr>
      <w:r w:rsidRPr="00BA7D7E">
        <w:rPr>
          <w:rFonts w:ascii="Times New Roman" w:eastAsia="Calibri" w:hAnsi="Times New Roman"/>
          <w:b/>
          <w:bCs/>
          <w:sz w:val="24"/>
          <w:szCs w:val="24"/>
          <w:u w:val="single"/>
          <w:lang w:eastAsia="en-US"/>
        </w:rPr>
        <w:t>Освобождение налогового агента от штрафа</w:t>
      </w:r>
    </w:p>
    <w:p w:rsidR="00BA7D7E" w:rsidRPr="00BA7D7E" w:rsidRDefault="00BA7D7E" w:rsidP="00BA7D7E">
      <w:pPr>
        <w:autoSpaceDE w:val="0"/>
        <w:autoSpaceDN w:val="0"/>
        <w:adjustRightInd w:val="0"/>
        <w:spacing w:after="0" w:line="240" w:lineRule="auto"/>
        <w:jc w:val="center"/>
        <w:outlineLvl w:val="0"/>
        <w:rPr>
          <w:rFonts w:ascii="Times New Roman" w:eastAsia="Calibri" w:hAnsi="Times New Roman"/>
          <w:sz w:val="24"/>
          <w:szCs w:val="24"/>
          <w:u w:val="single"/>
          <w:lang w:eastAsia="en-US"/>
        </w:rPr>
      </w:pPr>
    </w:p>
    <w:p w:rsidR="00BA7D7E" w:rsidRPr="00BA7D7E" w:rsidRDefault="00BA7D7E" w:rsidP="00BA7D7E">
      <w:pPr>
        <w:autoSpaceDE w:val="0"/>
        <w:autoSpaceDN w:val="0"/>
        <w:adjustRightInd w:val="0"/>
        <w:spacing w:after="0" w:line="240" w:lineRule="auto"/>
        <w:ind w:firstLine="709"/>
        <w:jc w:val="both"/>
        <w:rPr>
          <w:rFonts w:ascii="Times New Roman" w:eastAsia="Calibri" w:hAnsi="Times New Roman"/>
          <w:b/>
          <w:lang w:eastAsia="en-US"/>
        </w:rPr>
      </w:pPr>
      <w:r w:rsidRPr="00BA7D7E">
        <w:rPr>
          <w:rFonts w:ascii="Times New Roman" w:eastAsia="Calibri" w:hAnsi="Times New Roman"/>
          <w:b/>
          <w:lang w:eastAsia="en-US"/>
        </w:rPr>
        <w:t>От штрафа по п. 1 ст. 123 НК РФ вас могут освободить в следующих ситуациях:</w:t>
      </w:r>
    </w:p>
    <w:p w:rsidR="00BA7D7E" w:rsidRPr="00BA7D7E" w:rsidRDefault="00BA7D7E" w:rsidP="00BA7D7E">
      <w:pPr>
        <w:autoSpaceDE w:val="0"/>
        <w:autoSpaceDN w:val="0"/>
        <w:adjustRightInd w:val="0"/>
        <w:spacing w:after="0" w:line="240" w:lineRule="auto"/>
        <w:ind w:firstLine="709"/>
        <w:jc w:val="both"/>
        <w:rPr>
          <w:rFonts w:ascii="Times New Roman" w:eastAsia="Calibri" w:hAnsi="Times New Roman"/>
          <w:lang w:eastAsia="en-US"/>
        </w:rPr>
      </w:pPr>
      <w:r w:rsidRPr="00BA7D7E">
        <w:rPr>
          <w:rFonts w:ascii="Times New Roman" w:eastAsia="Calibri" w:hAnsi="Times New Roman"/>
          <w:b/>
          <w:i/>
          <w:lang w:eastAsia="en-US"/>
        </w:rPr>
        <w:t>1. Вы просрочили уплату налога, при этом не занижали его в отчетности</w:t>
      </w:r>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709"/>
        <w:jc w:val="both"/>
        <w:rPr>
          <w:rFonts w:ascii="Times New Roman" w:eastAsia="Calibri" w:hAnsi="Times New Roman"/>
          <w:lang w:eastAsia="en-US"/>
        </w:rPr>
      </w:pPr>
      <w:r w:rsidRPr="00BA7D7E">
        <w:rPr>
          <w:rFonts w:ascii="Times New Roman" w:eastAsia="Calibri" w:hAnsi="Times New Roman"/>
          <w:lang w:eastAsia="en-US"/>
        </w:rPr>
        <w:t>Налоговый орган освободит вас от ответственности, если одновременно выполняются следующие условия из п. 2 ст. 123 НК РФ:</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вы подали расчет по налогу без нарушения срока;</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отразили в нем сумму налога, которую должны удержать и перечислить в бюджет, без занижения;</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успели погасить недоимку и пени до того, как узнали, что инспекция обнаружила задолженность или назначила выездную проверку за тот же период.</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b/>
          <w:i/>
          <w:lang w:eastAsia="en-US"/>
        </w:rPr>
        <w:t>2. Вы просрочили уплату налога или уплатили налог не полностью и при этом занизили его в отчетности</w:t>
      </w:r>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Если к моменту, когда вы обнаружили недоимку, вы уже сдали в инспекцию налоговый расчет с заниженной суммой налога, нужно действовать так:</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сначала уплатить налог и пени;</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потом подать "</w:t>
      </w:r>
      <w:proofErr w:type="spellStart"/>
      <w:r w:rsidRPr="00BA7D7E">
        <w:rPr>
          <w:rFonts w:ascii="Times New Roman" w:eastAsia="Calibri" w:hAnsi="Times New Roman"/>
          <w:lang w:eastAsia="en-US"/>
        </w:rPr>
        <w:t>уточненку</w:t>
      </w:r>
      <w:proofErr w:type="spellEnd"/>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Чтобы вас освободили от штрафа по п. 1 ст. 123 НК РФ, налог и пени нужно уплатить до подачи "</w:t>
      </w:r>
      <w:proofErr w:type="spellStart"/>
      <w:r w:rsidRPr="00BA7D7E">
        <w:rPr>
          <w:rFonts w:ascii="Times New Roman" w:eastAsia="Calibri" w:hAnsi="Times New Roman"/>
          <w:lang w:eastAsia="en-US"/>
        </w:rPr>
        <w:t>уточненки</w:t>
      </w:r>
      <w:proofErr w:type="spellEnd"/>
      <w:r w:rsidRPr="00BA7D7E">
        <w:rPr>
          <w:rFonts w:ascii="Times New Roman" w:eastAsia="Calibri" w:hAnsi="Times New Roman"/>
          <w:lang w:eastAsia="en-US"/>
        </w:rPr>
        <w:t>", а "</w:t>
      </w:r>
      <w:proofErr w:type="spellStart"/>
      <w:r w:rsidRPr="00BA7D7E">
        <w:rPr>
          <w:rFonts w:ascii="Times New Roman" w:eastAsia="Calibri" w:hAnsi="Times New Roman"/>
          <w:lang w:eastAsia="en-US"/>
        </w:rPr>
        <w:t>уточненку</w:t>
      </w:r>
      <w:proofErr w:type="spellEnd"/>
      <w:r w:rsidRPr="00BA7D7E">
        <w:rPr>
          <w:rFonts w:ascii="Times New Roman" w:eastAsia="Calibri" w:hAnsi="Times New Roman"/>
          <w:lang w:eastAsia="en-US"/>
        </w:rPr>
        <w:t>" сдать раньше, чем инспекция сообщит вам об ошибке или оповестит о назначении выездной проверки (</w:t>
      </w:r>
      <w:proofErr w:type="spellStart"/>
      <w:r w:rsidRPr="00BA7D7E">
        <w:rPr>
          <w:rFonts w:ascii="Times New Roman" w:eastAsia="Calibri" w:hAnsi="Times New Roman"/>
          <w:b/>
          <w:lang w:eastAsia="en-US"/>
        </w:rPr>
        <w:t>пп</w:t>
      </w:r>
      <w:proofErr w:type="spellEnd"/>
      <w:r w:rsidRPr="00BA7D7E">
        <w:rPr>
          <w:rFonts w:ascii="Times New Roman" w:eastAsia="Calibri" w:hAnsi="Times New Roman"/>
          <w:b/>
          <w:lang w:eastAsia="en-US"/>
        </w:rPr>
        <w:t>. 1 п. 4, п. 6 ст. 81 НК РФ</w:t>
      </w:r>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proofErr w:type="spellStart"/>
      <w:r w:rsidRPr="00BA7D7E">
        <w:rPr>
          <w:rFonts w:ascii="Times New Roman" w:eastAsia="Calibri" w:hAnsi="Times New Roman"/>
          <w:lang w:eastAsia="en-US"/>
        </w:rPr>
        <w:t>Уточненку</w:t>
      </w:r>
      <w:proofErr w:type="spellEnd"/>
      <w:r w:rsidRPr="00BA7D7E">
        <w:rPr>
          <w:rFonts w:ascii="Times New Roman" w:eastAsia="Calibri" w:hAnsi="Times New Roman"/>
          <w:lang w:eastAsia="en-US"/>
        </w:rPr>
        <w:t xml:space="preserve">" следует подать и в случае, если выездная проверка за соответствующий период уже </w:t>
      </w:r>
      <w:proofErr w:type="gramStart"/>
      <w:r w:rsidRPr="00BA7D7E">
        <w:rPr>
          <w:rFonts w:ascii="Times New Roman" w:eastAsia="Calibri" w:hAnsi="Times New Roman"/>
          <w:lang w:eastAsia="en-US"/>
        </w:rPr>
        <w:t>была</w:t>
      </w:r>
      <w:proofErr w:type="gramEnd"/>
      <w:r w:rsidRPr="00BA7D7E">
        <w:rPr>
          <w:rFonts w:ascii="Times New Roman" w:eastAsia="Calibri" w:hAnsi="Times New Roman"/>
          <w:lang w:eastAsia="en-US"/>
        </w:rPr>
        <w:t xml:space="preserve"> и инспекция вашу ошибку не обнаружила. Подача "</w:t>
      </w:r>
      <w:proofErr w:type="spellStart"/>
      <w:r w:rsidRPr="00BA7D7E">
        <w:rPr>
          <w:rFonts w:ascii="Times New Roman" w:eastAsia="Calibri" w:hAnsi="Times New Roman"/>
          <w:lang w:eastAsia="en-US"/>
        </w:rPr>
        <w:t>уточненки</w:t>
      </w:r>
      <w:proofErr w:type="spellEnd"/>
      <w:r w:rsidRPr="00BA7D7E">
        <w:rPr>
          <w:rFonts w:ascii="Times New Roman" w:eastAsia="Calibri" w:hAnsi="Times New Roman"/>
          <w:lang w:eastAsia="en-US"/>
        </w:rPr>
        <w:t xml:space="preserve">" освобождает от ответственности по </w:t>
      </w:r>
      <w:r w:rsidRPr="00BA7D7E">
        <w:rPr>
          <w:rFonts w:ascii="Times New Roman" w:eastAsia="Calibri" w:hAnsi="Times New Roman"/>
          <w:b/>
          <w:lang w:eastAsia="en-US"/>
        </w:rPr>
        <w:t>п. 1 ст. 123 НК РФ (</w:t>
      </w:r>
      <w:proofErr w:type="spellStart"/>
      <w:r w:rsidRPr="00BA7D7E">
        <w:rPr>
          <w:rFonts w:ascii="Times New Roman" w:eastAsia="Calibri" w:hAnsi="Times New Roman"/>
          <w:b/>
          <w:lang w:eastAsia="en-US"/>
        </w:rPr>
        <w:t>пп</w:t>
      </w:r>
      <w:proofErr w:type="spellEnd"/>
      <w:r w:rsidRPr="00BA7D7E">
        <w:rPr>
          <w:rFonts w:ascii="Times New Roman" w:eastAsia="Calibri" w:hAnsi="Times New Roman"/>
          <w:b/>
          <w:lang w:eastAsia="en-US"/>
        </w:rPr>
        <w:t>. 2 п. 4, п. 6 ст. 81 НК РФ</w:t>
      </w:r>
      <w:r w:rsidRPr="00BA7D7E">
        <w:rPr>
          <w:rFonts w:ascii="Times New Roman" w:eastAsia="Calibri" w:hAnsi="Times New Roman"/>
          <w:lang w:eastAsia="en-US"/>
        </w:rPr>
        <w:t xml:space="preserve">). Если этого не сделать и ошибку выявит повторная выездная проверка, налоговый орган </w:t>
      </w:r>
      <w:proofErr w:type="spellStart"/>
      <w:r w:rsidRPr="00BA7D7E">
        <w:rPr>
          <w:rFonts w:ascii="Times New Roman" w:eastAsia="Calibri" w:hAnsi="Times New Roman"/>
          <w:lang w:eastAsia="en-US"/>
        </w:rPr>
        <w:t>доначислит</w:t>
      </w:r>
      <w:proofErr w:type="spellEnd"/>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налог. Взыскать его он может при условии, что вы удержали НДФЛ у налогоплательщика (</w:t>
      </w:r>
      <w:r w:rsidRPr="00BA7D7E">
        <w:rPr>
          <w:rFonts w:ascii="Times New Roman" w:eastAsia="Calibri" w:hAnsi="Times New Roman"/>
          <w:b/>
          <w:lang w:eastAsia="en-US"/>
        </w:rPr>
        <w:t>п. 2 Постановления Пленума ВАС РФ от 30.07.2013 N 57</w:t>
      </w:r>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пени (</w:t>
      </w:r>
      <w:r w:rsidRPr="00BA7D7E">
        <w:rPr>
          <w:rFonts w:ascii="Times New Roman" w:eastAsia="Calibri" w:hAnsi="Times New Roman"/>
          <w:b/>
          <w:lang w:eastAsia="en-US"/>
        </w:rPr>
        <w:t>п. 2 Постановления Пленума ВАС РФ от 30.07.2013 N 57</w:t>
      </w:r>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r w:rsidRPr="00BA7D7E">
        <w:rPr>
          <w:rFonts w:ascii="Times New Roman" w:eastAsia="Calibri" w:hAnsi="Times New Roman"/>
          <w:lang w:eastAsia="en-US"/>
        </w:rPr>
        <w:t>•</w:t>
      </w:r>
      <w:r w:rsidRPr="00BA7D7E">
        <w:rPr>
          <w:rFonts w:ascii="Times New Roman" w:eastAsia="Calibri" w:hAnsi="Times New Roman"/>
          <w:lang w:eastAsia="en-US"/>
        </w:rPr>
        <w:tab/>
        <w:t xml:space="preserve">штраф по </w:t>
      </w:r>
      <w:r w:rsidRPr="00BA7D7E">
        <w:rPr>
          <w:rFonts w:ascii="Times New Roman" w:eastAsia="Calibri" w:hAnsi="Times New Roman"/>
          <w:b/>
          <w:lang w:eastAsia="en-US"/>
        </w:rPr>
        <w:t>п. 1 ст. 123 НК РФ</w:t>
      </w:r>
      <w:r w:rsidRPr="00BA7D7E">
        <w:rPr>
          <w:rFonts w:ascii="Times New Roman" w:eastAsia="Calibri" w:hAnsi="Times New Roman"/>
          <w:lang w:eastAsia="en-US"/>
        </w:rPr>
        <w:t>, если будет доказан сговор между вами и первыми проверяющими (</w:t>
      </w:r>
      <w:proofErr w:type="spellStart"/>
      <w:r w:rsidRPr="00BA7D7E">
        <w:rPr>
          <w:rFonts w:ascii="Times New Roman" w:eastAsia="Calibri" w:hAnsi="Times New Roman"/>
          <w:b/>
          <w:lang w:eastAsia="en-US"/>
        </w:rPr>
        <w:t>пп</w:t>
      </w:r>
      <w:proofErr w:type="spellEnd"/>
      <w:r w:rsidRPr="00BA7D7E">
        <w:rPr>
          <w:rFonts w:ascii="Times New Roman" w:eastAsia="Calibri" w:hAnsi="Times New Roman"/>
          <w:b/>
          <w:lang w:eastAsia="en-US"/>
        </w:rPr>
        <w:t>. 2 п. 10 ст. 89 НК РФ</w:t>
      </w:r>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lang w:eastAsia="en-US"/>
        </w:rPr>
      </w:pPr>
    </w:p>
    <w:p w:rsidR="00BA7D7E" w:rsidRPr="00BA7D7E" w:rsidRDefault="00BA7D7E" w:rsidP="00BA7D7E">
      <w:pPr>
        <w:autoSpaceDE w:val="0"/>
        <w:autoSpaceDN w:val="0"/>
        <w:adjustRightInd w:val="0"/>
        <w:spacing w:after="0" w:line="240" w:lineRule="auto"/>
        <w:ind w:firstLine="567"/>
        <w:jc w:val="both"/>
        <w:rPr>
          <w:rFonts w:ascii="Times New Roman" w:eastAsia="Calibri" w:hAnsi="Times New Roman"/>
          <w:b/>
          <w:i/>
          <w:lang w:eastAsia="en-US"/>
        </w:rPr>
      </w:pPr>
      <w:r w:rsidRPr="00BA7D7E">
        <w:rPr>
          <w:rFonts w:ascii="Times New Roman" w:eastAsia="Calibri" w:hAnsi="Times New Roman"/>
          <w:b/>
          <w:i/>
          <w:lang w:eastAsia="en-US"/>
        </w:rPr>
        <w:t>3. Вы просрочили уплату НДФЛ, исчисленного по прогрессивной ставке, за I квартал 2021 г.</w:t>
      </w:r>
    </w:p>
    <w:p w:rsidR="00BA7D7E" w:rsidRPr="00BA7D7E" w:rsidRDefault="00BA7D7E" w:rsidP="00BA7D7E">
      <w:pPr>
        <w:autoSpaceDE w:val="0"/>
        <w:autoSpaceDN w:val="0"/>
        <w:adjustRightInd w:val="0"/>
        <w:spacing w:after="0" w:line="240" w:lineRule="auto"/>
        <w:ind w:firstLine="709"/>
        <w:jc w:val="both"/>
        <w:rPr>
          <w:rFonts w:ascii="Times New Roman" w:eastAsia="Calibri" w:hAnsi="Times New Roman"/>
          <w:lang w:eastAsia="en-US"/>
        </w:rPr>
      </w:pPr>
      <w:r w:rsidRPr="00BA7D7E">
        <w:rPr>
          <w:rFonts w:ascii="Times New Roman" w:eastAsia="Calibri" w:hAnsi="Times New Roman"/>
          <w:lang w:eastAsia="en-US"/>
        </w:rPr>
        <w:t xml:space="preserve">Штраф по </w:t>
      </w:r>
      <w:r w:rsidRPr="00BA7D7E">
        <w:rPr>
          <w:rFonts w:ascii="Times New Roman" w:eastAsia="Calibri" w:hAnsi="Times New Roman"/>
          <w:b/>
          <w:lang w:eastAsia="en-US"/>
        </w:rPr>
        <w:t>ст. 123 НК РФ</w:t>
      </w:r>
      <w:r w:rsidRPr="00BA7D7E">
        <w:rPr>
          <w:rFonts w:ascii="Times New Roman" w:eastAsia="Calibri" w:hAnsi="Times New Roman"/>
          <w:lang w:eastAsia="en-US"/>
        </w:rPr>
        <w:t>, а также пени платить не придется, если вы погасите задолженность до 1 июля 2021 г. (</w:t>
      </w:r>
      <w:r w:rsidRPr="00BA7D7E">
        <w:rPr>
          <w:rFonts w:ascii="Times New Roman" w:eastAsia="Calibri" w:hAnsi="Times New Roman"/>
          <w:b/>
          <w:lang w:eastAsia="en-US"/>
        </w:rPr>
        <w:t>ч. 4 и 5 ст. 2 Федерального закона от 23.11.2020 N 372-ФЗ</w:t>
      </w:r>
      <w:r w:rsidRPr="00BA7D7E">
        <w:rPr>
          <w:rFonts w:ascii="Times New Roman" w:eastAsia="Calibri" w:hAnsi="Times New Roman"/>
          <w:lang w:eastAsia="en-US"/>
        </w:rPr>
        <w:t>).</w:t>
      </w:r>
    </w:p>
    <w:p w:rsidR="00BA7D7E" w:rsidRPr="00BA7D7E" w:rsidRDefault="00BA7D7E" w:rsidP="00BA7D7E">
      <w:pPr>
        <w:autoSpaceDE w:val="0"/>
        <w:autoSpaceDN w:val="0"/>
        <w:adjustRightInd w:val="0"/>
        <w:spacing w:after="0" w:line="240" w:lineRule="auto"/>
        <w:jc w:val="both"/>
        <w:rPr>
          <w:rFonts w:ascii="Times New Roman" w:eastAsia="Calibri" w:hAnsi="Times New Roman"/>
          <w:lang w:eastAsia="en-US"/>
        </w:rPr>
      </w:pPr>
    </w:p>
    <w:p w:rsidR="00A01EBF" w:rsidRPr="00914C5E" w:rsidRDefault="00A01EBF" w:rsidP="00A01EBF">
      <w:pPr>
        <w:spacing w:after="0" w:line="240" w:lineRule="auto"/>
        <w:ind w:firstLine="539"/>
        <w:jc w:val="both"/>
      </w:pPr>
    </w:p>
    <w:sectPr w:rsidR="00A01EBF" w:rsidRPr="00914C5E" w:rsidSect="00536C8B">
      <w:footerReference w:type="default" r:id="rId60"/>
      <w:pgSz w:w="11906" w:h="16838" w:code="9"/>
      <w:pgMar w:top="567" w:right="1700"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BC" w:rsidRDefault="00AD41BC" w:rsidP="00417843">
      <w:pPr>
        <w:spacing w:after="0" w:line="240" w:lineRule="auto"/>
      </w:pPr>
      <w:r>
        <w:separator/>
      </w:r>
    </w:p>
  </w:endnote>
  <w:endnote w:type="continuationSeparator" w:id="0">
    <w:p w:rsidR="00AD41BC" w:rsidRDefault="00AD41BC" w:rsidP="0041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928668"/>
      <w:docPartObj>
        <w:docPartGallery w:val="Page Numbers (Bottom of Page)"/>
        <w:docPartUnique/>
      </w:docPartObj>
    </w:sdtPr>
    <w:sdtContent>
      <w:p w:rsidR="00AD41BC" w:rsidRDefault="00AD41BC">
        <w:pPr>
          <w:pStyle w:val="a6"/>
          <w:jc w:val="right"/>
        </w:pPr>
        <w:r>
          <w:fldChar w:fldCharType="begin"/>
        </w:r>
        <w:r>
          <w:instrText>PAGE   \* MERGEFORMAT</w:instrText>
        </w:r>
        <w:r>
          <w:fldChar w:fldCharType="separate"/>
        </w:r>
        <w:r w:rsidR="00C86690">
          <w:rPr>
            <w:noProof/>
          </w:rPr>
          <w:t>21</w:t>
        </w:r>
        <w:r>
          <w:fldChar w:fldCharType="end"/>
        </w:r>
      </w:p>
    </w:sdtContent>
  </w:sdt>
  <w:p w:rsidR="00AD41BC" w:rsidRPr="000E34E6" w:rsidRDefault="00AD41BC" w:rsidP="0009192F">
    <w:pPr>
      <w:pStyle w:val="a6"/>
      <w:jc w:val="right"/>
      <w:rPr>
        <w:i/>
        <w:sz w:val="20"/>
        <w:szCs w:val="20"/>
      </w:rPr>
    </w:pPr>
    <w:r w:rsidRPr="000E34E6">
      <w:rPr>
        <w:b/>
        <w:i/>
        <w:sz w:val="20"/>
        <w:szCs w:val="20"/>
        <w:u w:val="single"/>
      </w:rPr>
      <w:t>Лектор:</w:t>
    </w:r>
    <w:r>
      <w:t xml:space="preserve"> </w:t>
    </w:r>
    <w:r w:rsidRPr="000E34E6">
      <w:rPr>
        <w:i/>
        <w:sz w:val="20"/>
        <w:szCs w:val="20"/>
      </w:rPr>
      <w:t xml:space="preserve">Борковская Екатерина Игоревна – </w:t>
    </w:r>
  </w:p>
  <w:p w:rsidR="00AD41BC" w:rsidRPr="000E34E6" w:rsidRDefault="00AD41BC" w:rsidP="0009192F">
    <w:pPr>
      <w:pStyle w:val="a6"/>
      <w:jc w:val="right"/>
      <w:rPr>
        <w:i/>
        <w:sz w:val="20"/>
        <w:szCs w:val="20"/>
      </w:rPr>
    </w:pPr>
    <w:r w:rsidRPr="000E34E6">
      <w:rPr>
        <w:i/>
        <w:sz w:val="20"/>
        <w:szCs w:val="20"/>
      </w:rPr>
      <w:t>эксперт по проведению независимой оценки квалификации специалистов финансового рынка</w:t>
    </w:r>
  </w:p>
  <w:p w:rsidR="00AD41BC" w:rsidRDefault="00AD41BC" w:rsidP="0009192F">
    <w:pPr>
      <w:pStyle w:val="a6"/>
      <w:jc w:val="right"/>
      <w:rPr>
        <w:sz w:val="20"/>
        <w:szCs w:val="20"/>
      </w:rPr>
    </w:pPr>
    <w:r w:rsidRPr="000E34E6">
      <w:rPr>
        <w:b/>
        <w:i/>
        <w:noProof/>
        <w:sz w:val="20"/>
        <w:szCs w:val="20"/>
        <w:u w:val="single"/>
      </w:rPr>
      <w:drawing>
        <wp:anchor distT="0" distB="0" distL="114300" distR="114300" simplePos="0" relativeHeight="251658240" behindDoc="0" locked="0" layoutInCell="1" allowOverlap="1">
          <wp:simplePos x="0" y="0"/>
          <wp:positionH relativeFrom="column">
            <wp:posOffset>4081145</wp:posOffset>
          </wp:positionH>
          <wp:positionV relativeFrom="paragraph">
            <wp:posOffset>135255</wp:posOffset>
          </wp:positionV>
          <wp:extent cx="201295" cy="201295"/>
          <wp:effectExtent l="0" t="0" r="8255" b="825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page">
            <wp14:pctWidth>0</wp14:pctWidth>
          </wp14:sizeRelH>
          <wp14:sizeRelV relativeFrom="page">
            <wp14:pctHeight>0</wp14:pctHeight>
          </wp14:sizeRelV>
        </wp:anchor>
      </w:drawing>
    </w:r>
  </w:p>
  <w:p w:rsidR="00AD41BC" w:rsidRPr="000E34E6" w:rsidRDefault="00AD41BC" w:rsidP="0009192F">
    <w:pPr>
      <w:pStyle w:val="a6"/>
      <w:jc w:val="right"/>
      <w:rPr>
        <w:sz w:val="20"/>
        <w:szCs w:val="20"/>
      </w:rPr>
    </w:pPr>
    <w:r w:rsidRPr="000E34E6">
      <w:rPr>
        <w:sz w:val="20"/>
        <w:szCs w:val="20"/>
      </w:rPr>
      <w:t>Instagram @vernu_nalogi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BC" w:rsidRDefault="00AD41BC" w:rsidP="00417843">
      <w:pPr>
        <w:spacing w:after="0" w:line="240" w:lineRule="auto"/>
      </w:pPr>
      <w:r>
        <w:separator/>
      </w:r>
    </w:p>
  </w:footnote>
  <w:footnote w:type="continuationSeparator" w:id="0">
    <w:p w:rsidR="00AD41BC" w:rsidRDefault="00AD41BC" w:rsidP="00417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00"/>
        </w:tabs>
        <w:ind w:left="300" w:hanging="300"/>
      </w:pPr>
    </w:lvl>
  </w:abstractNum>
  <w:abstractNum w:abstractNumId="1" w15:restartNumberingAfterBreak="0">
    <w:nsid w:val="00236C39"/>
    <w:multiLevelType w:val="hybridMultilevel"/>
    <w:tmpl w:val="F2344BE8"/>
    <w:lvl w:ilvl="0" w:tplc="7B34015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0A01D1F"/>
    <w:multiLevelType w:val="hybridMultilevel"/>
    <w:tmpl w:val="C21AF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E42FC2"/>
    <w:multiLevelType w:val="multilevel"/>
    <w:tmpl w:val="A1968EC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C7BA3"/>
    <w:multiLevelType w:val="hybridMultilevel"/>
    <w:tmpl w:val="C0A87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7661"/>
    <w:multiLevelType w:val="multilevel"/>
    <w:tmpl w:val="60C0321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07938"/>
    <w:multiLevelType w:val="multilevel"/>
    <w:tmpl w:val="4B601F6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D65FC8"/>
    <w:multiLevelType w:val="hybridMultilevel"/>
    <w:tmpl w:val="6052A09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20387D"/>
    <w:multiLevelType w:val="hybridMultilevel"/>
    <w:tmpl w:val="216EF98E"/>
    <w:lvl w:ilvl="0" w:tplc="823CA8D6">
      <w:start w:val="3"/>
      <w:numFmt w:val="decimal"/>
      <w:lvlText w:val="%1."/>
      <w:lvlJc w:val="left"/>
      <w:pPr>
        <w:ind w:left="2204"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16743D2"/>
    <w:multiLevelType w:val="multilevel"/>
    <w:tmpl w:val="0888C1D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73604"/>
    <w:multiLevelType w:val="hybridMultilevel"/>
    <w:tmpl w:val="06EC0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4777D"/>
    <w:multiLevelType w:val="multilevel"/>
    <w:tmpl w:val="A75019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307C49"/>
    <w:multiLevelType w:val="hybridMultilevel"/>
    <w:tmpl w:val="BC300C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C8C3F5B"/>
    <w:multiLevelType w:val="multilevel"/>
    <w:tmpl w:val="7BFA9BE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DC65E1"/>
    <w:multiLevelType w:val="multilevel"/>
    <w:tmpl w:val="87CE4EF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9231FA"/>
    <w:multiLevelType w:val="multilevel"/>
    <w:tmpl w:val="FB9ACDF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02393F"/>
    <w:multiLevelType w:val="hybridMultilevel"/>
    <w:tmpl w:val="8B280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284845"/>
    <w:multiLevelType w:val="hybridMultilevel"/>
    <w:tmpl w:val="25C2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AC6D78"/>
    <w:multiLevelType w:val="multilevel"/>
    <w:tmpl w:val="2BE2CEE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636837"/>
    <w:multiLevelType w:val="multilevel"/>
    <w:tmpl w:val="400C88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6407F3"/>
    <w:multiLevelType w:val="multilevel"/>
    <w:tmpl w:val="56C080E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DC69E9"/>
    <w:multiLevelType w:val="multilevel"/>
    <w:tmpl w:val="C41631A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732CE9"/>
    <w:multiLevelType w:val="multilevel"/>
    <w:tmpl w:val="42949A7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5A6067"/>
    <w:multiLevelType w:val="multilevel"/>
    <w:tmpl w:val="400C88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590C8A"/>
    <w:multiLevelType w:val="hybridMultilevel"/>
    <w:tmpl w:val="696E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7D6DB3"/>
    <w:multiLevelType w:val="multilevel"/>
    <w:tmpl w:val="5FFA731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3C196B"/>
    <w:multiLevelType w:val="multilevel"/>
    <w:tmpl w:val="95A20C2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805376"/>
    <w:multiLevelType w:val="hybridMultilevel"/>
    <w:tmpl w:val="4588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E37A3"/>
    <w:multiLevelType w:val="hybridMultilevel"/>
    <w:tmpl w:val="E6EA6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9"/>
    <w:lvlOverride w:ilvl="0">
      <w:startOverride w:val="1"/>
    </w:lvlOverride>
  </w:num>
  <w:num w:numId="5">
    <w:abstractNumId w:val="12"/>
  </w:num>
  <w:num w:numId="6">
    <w:abstractNumId w:val="2"/>
  </w:num>
  <w:num w:numId="7">
    <w:abstractNumId w:val="11"/>
    <w:lvlOverride w:ilvl="0">
      <w:startOverride w:val="1"/>
    </w:lvlOverride>
  </w:num>
  <w:num w:numId="8">
    <w:abstractNumId w:val="25"/>
    <w:lvlOverride w:ilvl="0">
      <w:startOverride w:val="1"/>
    </w:lvlOverride>
  </w:num>
  <w:num w:numId="9">
    <w:abstractNumId w:val="23"/>
  </w:num>
  <w:num w:numId="10">
    <w:abstractNumId w:val="15"/>
    <w:lvlOverride w:ilvl="0">
      <w:startOverride w:val="1"/>
    </w:lvlOverride>
  </w:num>
  <w:num w:numId="11">
    <w:abstractNumId w:val="19"/>
    <w:lvlOverride w:ilvl="0">
      <w:startOverride w:val="1"/>
    </w:lvlOverride>
  </w:num>
  <w:num w:numId="12">
    <w:abstractNumId w:val="18"/>
    <w:lvlOverride w:ilvl="0">
      <w:startOverride w:val="1"/>
    </w:lvlOverride>
  </w:num>
  <w:num w:numId="13">
    <w:abstractNumId w:val="6"/>
    <w:lvlOverride w:ilvl="0">
      <w:startOverride w:val="1"/>
    </w:lvlOverride>
  </w:num>
  <w:num w:numId="14">
    <w:abstractNumId w:val="3"/>
    <w:lvlOverride w:ilvl="0">
      <w:startOverride w:val="1"/>
    </w:lvlOverride>
  </w:num>
  <w:num w:numId="15">
    <w:abstractNumId w:val="26"/>
    <w:lvlOverride w:ilvl="0">
      <w:startOverride w:val="1"/>
    </w:lvlOverride>
  </w:num>
  <w:num w:numId="16">
    <w:abstractNumId w:val="5"/>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0"/>
    <w:lvlOverride w:ilvl="0">
      <w:startOverride w:val="1"/>
    </w:lvlOverride>
  </w:num>
  <w:num w:numId="20">
    <w:abstractNumId w:val="4"/>
  </w:num>
  <w:num w:numId="21">
    <w:abstractNumId w:val="24"/>
  </w:num>
  <w:num w:numId="22">
    <w:abstractNumId w:val="16"/>
  </w:num>
  <w:num w:numId="23">
    <w:abstractNumId w:val="10"/>
  </w:num>
  <w:num w:numId="24">
    <w:abstractNumId w:val="8"/>
  </w:num>
  <w:num w:numId="25">
    <w:abstractNumId w:val="17"/>
  </w:num>
  <w:num w:numId="26">
    <w:abstractNumId w:val="22"/>
    <w:lvlOverride w:ilvl="0">
      <w:startOverride w:val="1"/>
    </w:lvlOverride>
  </w:num>
  <w:num w:numId="27">
    <w:abstractNumId w:val="28"/>
  </w:num>
  <w:num w:numId="28">
    <w:abstractNumId w:val="21"/>
    <w:lvlOverride w:ilvl="0">
      <w:startOverride w:val="1"/>
    </w:lvlOverride>
  </w:num>
  <w:num w:numId="2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C2"/>
    <w:rsid w:val="00003F34"/>
    <w:rsid w:val="00031C84"/>
    <w:rsid w:val="00035923"/>
    <w:rsid w:val="0004203B"/>
    <w:rsid w:val="000901C7"/>
    <w:rsid w:val="000913B6"/>
    <w:rsid w:val="0009192F"/>
    <w:rsid w:val="000B3082"/>
    <w:rsid w:val="000C7288"/>
    <w:rsid w:val="000E34E6"/>
    <w:rsid w:val="000E6438"/>
    <w:rsid w:val="0011180E"/>
    <w:rsid w:val="00113CCB"/>
    <w:rsid w:val="00116896"/>
    <w:rsid w:val="001174AC"/>
    <w:rsid w:val="001205E7"/>
    <w:rsid w:val="0012218C"/>
    <w:rsid w:val="00123BF6"/>
    <w:rsid w:val="00126E85"/>
    <w:rsid w:val="00145A20"/>
    <w:rsid w:val="0015065B"/>
    <w:rsid w:val="0015665A"/>
    <w:rsid w:val="001641FD"/>
    <w:rsid w:val="001704EB"/>
    <w:rsid w:val="00173D67"/>
    <w:rsid w:val="0017528E"/>
    <w:rsid w:val="00193C8E"/>
    <w:rsid w:val="001A61A6"/>
    <w:rsid w:val="001F477F"/>
    <w:rsid w:val="002059B6"/>
    <w:rsid w:val="00216340"/>
    <w:rsid w:val="00220D11"/>
    <w:rsid w:val="0024015A"/>
    <w:rsid w:val="00265838"/>
    <w:rsid w:val="00285FD8"/>
    <w:rsid w:val="00286961"/>
    <w:rsid w:val="00290033"/>
    <w:rsid w:val="00294E5B"/>
    <w:rsid w:val="002966A7"/>
    <w:rsid w:val="002A31A2"/>
    <w:rsid w:val="002B1ED7"/>
    <w:rsid w:val="002B35D8"/>
    <w:rsid w:val="002C30D5"/>
    <w:rsid w:val="002C7932"/>
    <w:rsid w:val="002D0FBF"/>
    <w:rsid w:val="002D7984"/>
    <w:rsid w:val="00304B4E"/>
    <w:rsid w:val="00305275"/>
    <w:rsid w:val="00315F8C"/>
    <w:rsid w:val="0032594C"/>
    <w:rsid w:val="00330A6F"/>
    <w:rsid w:val="00340047"/>
    <w:rsid w:val="00353F51"/>
    <w:rsid w:val="003658ED"/>
    <w:rsid w:val="00370D92"/>
    <w:rsid w:val="00387014"/>
    <w:rsid w:val="003C336C"/>
    <w:rsid w:val="003E0F3A"/>
    <w:rsid w:val="00405738"/>
    <w:rsid w:val="00411A44"/>
    <w:rsid w:val="00417843"/>
    <w:rsid w:val="00417EAA"/>
    <w:rsid w:val="00432C56"/>
    <w:rsid w:val="004465B9"/>
    <w:rsid w:val="00451453"/>
    <w:rsid w:val="004740A2"/>
    <w:rsid w:val="004A0A06"/>
    <w:rsid w:val="004A1463"/>
    <w:rsid w:val="004A3451"/>
    <w:rsid w:val="004B14D3"/>
    <w:rsid w:val="004D20EB"/>
    <w:rsid w:val="004F0C90"/>
    <w:rsid w:val="0051452B"/>
    <w:rsid w:val="00514DA4"/>
    <w:rsid w:val="0053008E"/>
    <w:rsid w:val="00536C8B"/>
    <w:rsid w:val="005406BE"/>
    <w:rsid w:val="00554F17"/>
    <w:rsid w:val="0055703B"/>
    <w:rsid w:val="00563ECE"/>
    <w:rsid w:val="005734A5"/>
    <w:rsid w:val="00591929"/>
    <w:rsid w:val="005B15DF"/>
    <w:rsid w:val="005B21BE"/>
    <w:rsid w:val="005D0C50"/>
    <w:rsid w:val="00600231"/>
    <w:rsid w:val="0060056F"/>
    <w:rsid w:val="006168C6"/>
    <w:rsid w:val="0063418F"/>
    <w:rsid w:val="0063620D"/>
    <w:rsid w:val="00647977"/>
    <w:rsid w:val="006569F0"/>
    <w:rsid w:val="006574F0"/>
    <w:rsid w:val="00675197"/>
    <w:rsid w:val="00675504"/>
    <w:rsid w:val="006B055B"/>
    <w:rsid w:val="006C3E63"/>
    <w:rsid w:val="006E2A4F"/>
    <w:rsid w:val="00707770"/>
    <w:rsid w:val="0071785E"/>
    <w:rsid w:val="00727187"/>
    <w:rsid w:val="0074444C"/>
    <w:rsid w:val="00752ACA"/>
    <w:rsid w:val="007565A4"/>
    <w:rsid w:val="007750E2"/>
    <w:rsid w:val="00787F60"/>
    <w:rsid w:val="00790BFB"/>
    <w:rsid w:val="007A7832"/>
    <w:rsid w:val="007D42A6"/>
    <w:rsid w:val="007D6A62"/>
    <w:rsid w:val="007D74B4"/>
    <w:rsid w:val="007F54CE"/>
    <w:rsid w:val="00807A2F"/>
    <w:rsid w:val="0081110F"/>
    <w:rsid w:val="00817C8D"/>
    <w:rsid w:val="00837A93"/>
    <w:rsid w:val="00847D5F"/>
    <w:rsid w:val="0086177B"/>
    <w:rsid w:val="00865621"/>
    <w:rsid w:val="00870D6F"/>
    <w:rsid w:val="00874710"/>
    <w:rsid w:val="008829DB"/>
    <w:rsid w:val="00887F45"/>
    <w:rsid w:val="00891BFC"/>
    <w:rsid w:val="0089706E"/>
    <w:rsid w:val="008B5B17"/>
    <w:rsid w:val="008C0620"/>
    <w:rsid w:val="008D5AF8"/>
    <w:rsid w:val="008E07D0"/>
    <w:rsid w:val="008E1F9B"/>
    <w:rsid w:val="00900E5C"/>
    <w:rsid w:val="009032C5"/>
    <w:rsid w:val="00914C5E"/>
    <w:rsid w:val="009162E5"/>
    <w:rsid w:val="0092041A"/>
    <w:rsid w:val="00951DCE"/>
    <w:rsid w:val="00956F37"/>
    <w:rsid w:val="00980D8D"/>
    <w:rsid w:val="00991990"/>
    <w:rsid w:val="009B7391"/>
    <w:rsid w:val="009D090C"/>
    <w:rsid w:val="009E2B52"/>
    <w:rsid w:val="009F029F"/>
    <w:rsid w:val="00A01EBF"/>
    <w:rsid w:val="00A15951"/>
    <w:rsid w:val="00A51348"/>
    <w:rsid w:val="00A52EBB"/>
    <w:rsid w:val="00A551B0"/>
    <w:rsid w:val="00A6344E"/>
    <w:rsid w:val="00A67579"/>
    <w:rsid w:val="00A778D9"/>
    <w:rsid w:val="00A85F14"/>
    <w:rsid w:val="00A85FA4"/>
    <w:rsid w:val="00A90192"/>
    <w:rsid w:val="00AA1D14"/>
    <w:rsid w:val="00AA3167"/>
    <w:rsid w:val="00AA6DA7"/>
    <w:rsid w:val="00AB5637"/>
    <w:rsid w:val="00AC0D84"/>
    <w:rsid w:val="00AC341E"/>
    <w:rsid w:val="00AC37B3"/>
    <w:rsid w:val="00AC600E"/>
    <w:rsid w:val="00AD41BC"/>
    <w:rsid w:val="00AE6A80"/>
    <w:rsid w:val="00B24B1A"/>
    <w:rsid w:val="00B36590"/>
    <w:rsid w:val="00B36AB3"/>
    <w:rsid w:val="00B36EE8"/>
    <w:rsid w:val="00B41A44"/>
    <w:rsid w:val="00B458E4"/>
    <w:rsid w:val="00B57B17"/>
    <w:rsid w:val="00B667A1"/>
    <w:rsid w:val="00BA7D7E"/>
    <w:rsid w:val="00BC0239"/>
    <w:rsid w:val="00BD3D6E"/>
    <w:rsid w:val="00BE038F"/>
    <w:rsid w:val="00BE738B"/>
    <w:rsid w:val="00C17968"/>
    <w:rsid w:val="00C24BFF"/>
    <w:rsid w:val="00C42718"/>
    <w:rsid w:val="00C63B45"/>
    <w:rsid w:val="00C7154C"/>
    <w:rsid w:val="00C86690"/>
    <w:rsid w:val="00CA48D9"/>
    <w:rsid w:val="00CB0E5D"/>
    <w:rsid w:val="00CB0ED9"/>
    <w:rsid w:val="00CB2C94"/>
    <w:rsid w:val="00CB2DF5"/>
    <w:rsid w:val="00CB3475"/>
    <w:rsid w:val="00CB637D"/>
    <w:rsid w:val="00CD6A7D"/>
    <w:rsid w:val="00CE4C8B"/>
    <w:rsid w:val="00CF05C2"/>
    <w:rsid w:val="00D176DD"/>
    <w:rsid w:val="00D20F28"/>
    <w:rsid w:val="00D269E8"/>
    <w:rsid w:val="00D45A69"/>
    <w:rsid w:val="00D5201A"/>
    <w:rsid w:val="00D54364"/>
    <w:rsid w:val="00D66639"/>
    <w:rsid w:val="00D726CD"/>
    <w:rsid w:val="00D80B9B"/>
    <w:rsid w:val="00DA6873"/>
    <w:rsid w:val="00DB4F4A"/>
    <w:rsid w:val="00DB79C1"/>
    <w:rsid w:val="00DC39DD"/>
    <w:rsid w:val="00DD4EFD"/>
    <w:rsid w:val="00DE4DE0"/>
    <w:rsid w:val="00DF1EFB"/>
    <w:rsid w:val="00E232D6"/>
    <w:rsid w:val="00E46A38"/>
    <w:rsid w:val="00E47952"/>
    <w:rsid w:val="00E52235"/>
    <w:rsid w:val="00E574AE"/>
    <w:rsid w:val="00E64467"/>
    <w:rsid w:val="00E72746"/>
    <w:rsid w:val="00E74C3E"/>
    <w:rsid w:val="00E813D8"/>
    <w:rsid w:val="00E84D75"/>
    <w:rsid w:val="00E91B75"/>
    <w:rsid w:val="00EA06ED"/>
    <w:rsid w:val="00EB14CF"/>
    <w:rsid w:val="00EC5FC4"/>
    <w:rsid w:val="00EC6DB7"/>
    <w:rsid w:val="00EF4A52"/>
    <w:rsid w:val="00F02C41"/>
    <w:rsid w:val="00F04C6D"/>
    <w:rsid w:val="00F05B7E"/>
    <w:rsid w:val="00F11910"/>
    <w:rsid w:val="00F11A12"/>
    <w:rsid w:val="00F43989"/>
    <w:rsid w:val="00F451B0"/>
    <w:rsid w:val="00F52862"/>
    <w:rsid w:val="00F70207"/>
    <w:rsid w:val="00F7453A"/>
    <w:rsid w:val="00F77EAA"/>
    <w:rsid w:val="00F83B71"/>
    <w:rsid w:val="00F83B8C"/>
    <w:rsid w:val="00FB47B1"/>
    <w:rsid w:val="00FC5714"/>
    <w:rsid w:val="00FE4638"/>
    <w:rsid w:val="00FF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50F0C0A6-FB65-487A-983C-B0AE7FAC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6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8D9"/>
    <w:pPr>
      <w:ind w:left="720"/>
      <w:contextualSpacing/>
    </w:pPr>
  </w:style>
  <w:style w:type="paragraph" w:styleId="a4">
    <w:name w:val="header"/>
    <w:basedOn w:val="a"/>
    <w:link w:val="a5"/>
    <w:uiPriority w:val="99"/>
    <w:unhideWhenUsed/>
    <w:rsid w:val="004178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7843"/>
    <w:rPr>
      <w:rFonts w:ascii="Calibri" w:eastAsia="Times New Roman" w:hAnsi="Calibri" w:cs="Times New Roman"/>
      <w:lang w:eastAsia="ru-RU"/>
    </w:rPr>
  </w:style>
  <w:style w:type="paragraph" w:styleId="a6">
    <w:name w:val="footer"/>
    <w:basedOn w:val="a"/>
    <w:link w:val="a7"/>
    <w:uiPriority w:val="99"/>
    <w:unhideWhenUsed/>
    <w:rsid w:val="004178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7843"/>
    <w:rPr>
      <w:rFonts w:ascii="Calibri" w:eastAsia="Times New Roman" w:hAnsi="Calibri" w:cs="Times New Roman"/>
      <w:lang w:eastAsia="ru-RU"/>
    </w:rPr>
  </w:style>
  <w:style w:type="numbering" w:customStyle="1" w:styleId="1">
    <w:name w:val="Нет списка1"/>
    <w:next w:val="a2"/>
    <w:uiPriority w:val="99"/>
    <w:semiHidden/>
    <w:unhideWhenUsed/>
    <w:rsid w:val="00EA06ED"/>
  </w:style>
  <w:style w:type="character" w:styleId="a8">
    <w:name w:val="Strong"/>
    <w:basedOn w:val="a0"/>
    <w:uiPriority w:val="22"/>
    <w:qFormat/>
    <w:rsid w:val="00EA06ED"/>
    <w:rPr>
      <w:b/>
      <w:bCs/>
    </w:rPr>
  </w:style>
  <w:style w:type="paragraph" w:styleId="a9">
    <w:name w:val="No Spacing"/>
    <w:basedOn w:val="a"/>
    <w:qFormat/>
    <w:rsid w:val="00EA06ED"/>
    <w:pPr>
      <w:spacing w:after="0" w:line="240" w:lineRule="auto"/>
    </w:pPr>
    <w:rPr>
      <w:rFonts w:eastAsia="Calibri"/>
    </w:rPr>
  </w:style>
  <w:style w:type="paragraph" w:customStyle="1" w:styleId="ConsPlusNormal">
    <w:name w:val="ConsPlusNormal"/>
    <w:rsid w:val="00EA06ED"/>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uiPriority w:val="99"/>
    <w:rsid w:val="007D42A6"/>
    <w:pPr>
      <w:widowControl w:val="0"/>
      <w:autoSpaceDE w:val="0"/>
      <w:autoSpaceDN w:val="0"/>
      <w:adjustRightInd w:val="0"/>
      <w:spacing w:after="0" w:line="240" w:lineRule="auto"/>
    </w:pPr>
    <w:rPr>
      <w:rFonts w:ascii="Arial" w:eastAsia="Times New Roman" w:hAnsi="Arial" w:cs="Arial"/>
      <w:lang w:eastAsia="ru-RU"/>
    </w:rPr>
  </w:style>
  <w:style w:type="character" w:styleId="aa">
    <w:name w:val="Hyperlink"/>
    <w:basedOn w:val="a0"/>
    <w:uiPriority w:val="99"/>
    <w:semiHidden/>
    <w:unhideWhenUsed/>
    <w:rsid w:val="004D20EB"/>
    <w:rPr>
      <w:color w:val="0000FF"/>
      <w:u w:val="single"/>
    </w:rPr>
  </w:style>
  <w:style w:type="paragraph" w:styleId="ab">
    <w:name w:val="footnote text"/>
    <w:basedOn w:val="a"/>
    <w:link w:val="ac"/>
    <w:uiPriority w:val="99"/>
    <w:semiHidden/>
    <w:unhideWhenUsed/>
    <w:rsid w:val="00340047"/>
    <w:pPr>
      <w:spacing w:after="0" w:line="240" w:lineRule="auto"/>
    </w:pPr>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340047"/>
    <w:rPr>
      <w:sz w:val="20"/>
      <w:szCs w:val="20"/>
    </w:rPr>
  </w:style>
  <w:style w:type="character" w:styleId="ad">
    <w:name w:val="footnote reference"/>
    <w:basedOn w:val="a0"/>
    <w:uiPriority w:val="99"/>
    <w:semiHidden/>
    <w:unhideWhenUsed/>
    <w:rsid w:val="00340047"/>
    <w:rPr>
      <w:vertAlign w:val="superscript"/>
    </w:rPr>
  </w:style>
  <w:style w:type="character" w:styleId="ae">
    <w:name w:val="annotation reference"/>
    <w:basedOn w:val="a0"/>
    <w:uiPriority w:val="99"/>
    <w:semiHidden/>
    <w:unhideWhenUsed/>
    <w:rsid w:val="00370D92"/>
    <w:rPr>
      <w:sz w:val="16"/>
      <w:szCs w:val="16"/>
    </w:rPr>
  </w:style>
  <w:style w:type="paragraph" w:styleId="af">
    <w:name w:val="annotation text"/>
    <w:basedOn w:val="a"/>
    <w:link w:val="af0"/>
    <w:uiPriority w:val="99"/>
    <w:semiHidden/>
    <w:unhideWhenUsed/>
    <w:rsid w:val="00370D92"/>
    <w:pPr>
      <w:spacing w:line="240" w:lineRule="auto"/>
    </w:pPr>
    <w:rPr>
      <w:sz w:val="20"/>
      <w:szCs w:val="20"/>
    </w:rPr>
  </w:style>
  <w:style w:type="character" w:customStyle="1" w:styleId="af0">
    <w:name w:val="Текст примечания Знак"/>
    <w:basedOn w:val="a0"/>
    <w:link w:val="af"/>
    <w:uiPriority w:val="99"/>
    <w:semiHidden/>
    <w:rsid w:val="00370D92"/>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370D92"/>
    <w:rPr>
      <w:b/>
      <w:bCs/>
    </w:rPr>
  </w:style>
  <w:style w:type="character" w:customStyle="1" w:styleId="af2">
    <w:name w:val="Тема примечания Знак"/>
    <w:basedOn w:val="af0"/>
    <w:link w:val="af1"/>
    <w:uiPriority w:val="99"/>
    <w:semiHidden/>
    <w:rsid w:val="00370D92"/>
    <w:rPr>
      <w:rFonts w:ascii="Calibri" w:eastAsia="Times New Roman" w:hAnsi="Calibri" w:cs="Times New Roman"/>
      <w:b/>
      <w:bCs/>
      <w:sz w:val="20"/>
      <w:szCs w:val="20"/>
      <w:lang w:eastAsia="ru-RU"/>
    </w:rPr>
  </w:style>
  <w:style w:type="paragraph" w:styleId="af3">
    <w:name w:val="Balloon Text"/>
    <w:basedOn w:val="a"/>
    <w:link w:val="af4"/>
    <w:uiPriority w:val="99"/>
    <w:semiHidden/>
    <w:unhideWhenUsed/>
    <w:rsid w:val="00370D9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D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777894">
      <w:bodyDiv w:val="1"/>
      <w:marLeft w:val="0"/>
      <w:marRight w:val="0"/>
      <w:marTop w:val="0"/>
      <w:marBottom w:val="0"/>
      <w:divBdr>
        <w:top w:val="none" w:sz="0" w:space="0" w:color="auto"/>
        <w:left w:val="none" w:sz="0" w:space="0" w:color="auto"/>
        <w:bottom w:val="none" w:sz="0" w:space="0" w:color="auto"/>
        <w:right w:val="none" w:sz="0" w:space="0" w:color="auto"/>
      </w:divBdr>
    </w:div>
    <w:div w:id="19971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E1CBB8CDF11BF0ADAB22BDE625106C8B275412648922F2FBC5701B50AAC90B8C18A60280E5BEE4583E794C3ED3573B2EB5C24B68FD6828NAx2P" TargetMode="External"/><Relationship Id="rId18" Type="http://schemas.openxmlformats.org/officeDocument/2006/relationships/hyperlink" Target="consultantplus://offline/ref=29DCAD3F54171616891E9D44C3590FB3F8D56339D4032259D23914F434C15C076EAB9F4C3AEBEF63D83D65662B2F0D6EC0A6BC191CFD861BkD54P" TargetMode="External"/><Relationship Id="rId26" Type="http://schemas.openxmlformats.org/officeDocument/2006/relationships/hyperlink" Target="consultantplus://offline/ref=1BBD25C403F739B97BA119CD7AD30D3E64D55389CCEF47DFA53A467FA59A82BB7DE90D59CC0BZCk8N" TargetMode="External"/><Relationship Id="rId39" Type="http://schemas.openxmlformats.org/officeDocument/2006/relationships/hyperlink" Target="consultantplus://offline/ref=6A3D7D21963FC5F46BB172CA9FEDEB62AB331113F0FD7F9173F26441237427845A0654D8B05576B3B9A834541085A77BBC9F6A99AB1F67GBT" TargetMode="External"/><Relationship Id="rId21" Type="http://schemas.openxmlformats.org/officeDocument/2006/relationships/hyperlink" Target="consultantplus://offline/ref=29DCAD3F54171616891E9D44C3590FB3F8D4693DDA072259D23914F434C15C076EAB9F4C3AEBEF60D23D65662B2F0D6EC0A6BC191CFD861BkD54P" TargetMode="External"/><Relationship Id="rId34" Type="http://schemas.openxmlformats.org/officeDocument/2006/relationships/hyperlink" Target="consultantplus://offline/ref=6A3D7D21963FC5F46BB172CA9FEDEB62AB331113F0FD7F9173F26441237427845A0654D9B55B75B3B9A834541085A77BBC9F6A99AB1F67GBT" TargetMode="External"/><Relationship Id="rId42" Type="http://schemas.openxmlformats.org/officeDocument/2006/relationships/hyperlink" Target="consultantplus://offline/ref=B9C800E006C07E6BDFF2246841EA55767EBC797027828C731AACD99957F54E0454CC386265C0637507437F8BA69E33320B2FC90CE3513D31l0e1H" TargetMode="External"/><Relationship Id="rId47" Type="http://schemas.openxmlformats.org/officeDocument/2006/relationships/image" Target="media/image2.png"/><Relationship Id="rId50" Type="http://schemas.openxmlformats.org/officeDocument/2006/relationships/hyperlink" Target="consultantplus://offline/ref=819DC535ABEA85B5654D420665CAFBC26800CA959BD55525BF4515A6131FD618B32A29B5F2B835207FFAB5F7973EF2EB847E2C62823ACC71B7E12964RBCDJ" TargetMode="External"/><Relationship Id="rId55" Type="http://schemas.openxmlformats.org/officeDocument/2006/relationships/hyperlink" Target="consultantplus://offline/ref=0C11BF740A6651D1D77A2A77ABBC5B46AA4F5201C4B178021EFD632A0F56202B5A088C54BA59CC456F3B7B05CAF516F37791F1FF6059C7EFa41F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9DCAD3F54171616891E9D44C3590FB3F8D76133DC0E2259D23914F434C15C076EAB9F4C3AEBEF62DF3D65662B2F0D6EC0A6BC191CFD861BkD54P" TargetMode="External"/><Relationship Id="rId29" Type="http://schemas.openxmlformats.org/officeDocument/2006/relationships/image" Target="media/image1.wmf"/><Relationship Id="rId11" Type="http://schemas.openxmlformats.org/officeDocument/2006/relationships/hyperlink" Target="consultantplus://offline/ref=81A1F15ED617795A5DE75B2434FBEFACEDBA9EEB8B36B4867E67B7A11D458EBEE6276B8C56B09569A089856E009C6723D5452C61D7BB328BC3vDP" TargetMode="External"/><Relationship Id="rId24" Type="http://schemas.openxmlformats.org/officeDocument/2006/relationships/hyperlink" Target="consultantplus://offline/ref=1BBD25C403F739B97BA119CD7AD30D3E64DD568ACDEB47DFA53A467FA59A82BB7DE90D5BC502CADDZBk9N" TargetMode="External"/><Relationship Id="rId32" Type="http://schemas.openxmlformats.org/officeDocument/2006/relationships/hyperlink" Target="consultantplus://offline/ref=6A3D7D21963FC5F46BB172CA9FEDEB62AB331113F0FD7F9173F264412374278448060CD1B7566BB8EFE772011F68G6T" TargetMode="External"/><Relationship Id="rId37" Type="http://schemas.openxmlformats.org/officeDocument/2006/relationships/hyperlink" Target="consultantplus://offline/ref=6A3D7D21963FC5F46BB172CA9FEDEB62AB331113F0FD7F9173F26441237427845A0654D8BD5677B3B9A834541085A77BBC9F6A99AB1F67GBT" TargetMode="External"/><Relationship Id="rId40" Type="http://schemas.openxmlformats.org/officeDocument/2006/relationships/hyperlink" Target="consultantplus://offline/ref=1338F9DA8782AC61B0FB974A90870F1C507BDD8568FC4B2DEEEAA247FEA56663DC78AD4846B6597DF8F5416516647D4DF2937234CFC09636p3nDM" TargetMode="External"/><Relationship Id="rId45" Type="http://schemas.openxmlformats.org/officeDocument/2006/relationships/hyperlink" Target="consultantplus://offline/ref=BDF7FD24B5C3F1F2372B6C31F1DAB925E4B754C6C3F9CFB5CB24F033132FFF973946D2A8CBAC80849C062820A15F07EE2DA853DD19726626M6e5H" TargetMode="External"/><Relationship Id="rId53" Type="http://schemas.openxmlformats.org/officeDocument/2006/relationships/hyperlink" Target="consultantplus://offline/ref=0C11BF740A6651D1D77A2A77ABBC5B46AA4F5201C4B178021EFD632A0F56202B5A088C54BA59CC45693B7B05CAF516F37791F1FF6059C7EFa41FI" TargetMode="External"/><Relationship Id="rId58" Type="http://schemas.openxmlformats.org/officeDocument/2006/relationships/hyperlink" Target="consultantplus://offline/ref=0C11BF740A6651D1D77A2A77ABBC5B46AA4F5201C4B178021EFD632A0F56202B5A088C54BA59CD426C3B7B05CAF516F37791F1FF6059C7EFa41FI"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29DCAD3F54171616891E9D44C3590FB3F8D3623ADB072259D23914F434C15C076EAB9F4C3AEBEF63DB3D65662B2F0D6EC0A6BC191CFD861BkD54P" TargetMode="External"/><Relationship Id="rId14" Type="http://schemas.openxmlformats.org/officeDocument/2006/relationships/hyperlink" Target="consultantplus://offline/ref=29DCAD3F54171616891E9D44C3590FB3F8D26633DC032259D23914F434C15C076EAB9F4C3AEBEF65D23D65662B2F0D6EC0A6BC191CFD861BkD54P" TargetMode="External"/><Relationship Id="rId22" Type="http://schemas.openxmlformats.org/officeDocument/2006/relationships/hyperlink" Target="consultantplus://offline/ref=E0A05835A65D4DCC29CAA6ED3C5F3C07F35EC60AEDA9FF02C4CC74D929CEFFF42A6E3B55B411y1N" TargetMode="External"/><Relationship Id="rId27" Type="http://schemas.openxmlformats.org/officeDocument/2006/relationships/hyperlink" Target="consultantplus://offline/ref=1BBD25C403F739B97BA119CD7AD30D3E64D55389CCEF47DFA53A467FA59A82BB7DE90D59C50BZCkFN" TargetMode="External"/><Relationship Id="rId30" Type="http://schemas.openxmlformats.org/officeDocument/2006/relationships/hyperlink" Target="consultantplus://offline/ref=6A3D7D21963FC5F46BB172CA9FEDEB62AB35121AF5F67F9173F26441237427845A0654DDB55275BBEAF2245059D2AE67B8837499B51F7A4564G7T" TargetMode="External"/><Relationship Id="rId35" Type="http://schemas.openxmlformats.org/officeDocument/2006/relationships/hyperlink" Target="consultantplus://offline/ref=6A3D7D21963FC5F46BB172CA9FEDEB62AB331113F0FD7F9173F26441237427845A0654D9B55B74B3B9A834541085A77BBC9F6A99AB1F67GBT" TargetMode="External"/><Relationship Id="rId43" Type="http://schemas.openxmlformats.org/officeDocument/2006/relationships/hyperlink" Target="consultantplus://offline/ref=BDF7FD24B5C3F1F2372B6C31F1DAB925E4B754C6C3F9CFB5CB24F033132FFF973946D2A8CBAC80849C062820A15F07EE2DA853DD19726626M6e5H" TargetMode="External"/><Relationship Id="rId48" Type="http://schemas.openxmlformats.org/officeDocument/2006/relationships/image" Target="media/image3.png"/><Relationship Id="rId56" Type="http://schemas.openxmlformats.org/officeDocument/2006/relationships/hyperlink" Target="consultantplus://offline/ref=0C11BF740A6651D1D77A2A77ABBC5B46AA4C570DC1B478021EFD632A0F56202B5A088C54BB5EC54762647E10DBAD1BF76D8EF2E37C5BC5aE1DI" TargetMode="External"/><Relationship Id="rId8" Type="http://schemas.openxmlformats.org/officeDocument/2006/relationships/hyperlink" Target="consultantplus://offline/ref=81A1F15ED617795A5DE75B2434FBEFACEDBA9EEB8B36B4867E67B7A11D458EBEE6276B8C56B09766A089856E009C6723D5452C61D7BB328BC3vDP" TargetMode="External"/><Relationship Id="rId51" Type="http://schemas.openxmlformats.org/officeDocument/2006/relationships/hyperlink" Target="consultantplus://offline/ref=0C11BF740A6651D1D77A2A77ABBC5B46AA4F5201C4B178021EFD632A0F56202B5A088C54BA59CC406E3B7B05CAF516F37791F1FF6059C7EFa41FI" TargetMode="External"/><Relationship Id="rId3" Type="http://schemas.openxmlformats.org/officeDocument/2006/relationships/styles" Target="styles.xml"/><Relationship Id="rId12" Type="http://schemas.openxmlformats.org/officeDocument/2006/relationships/hyperlink" Target="consultantplus://offline/ref=3EE1CBB8CDF11BF0ADAB22BDE625106C8B275412648922F2FBC5701B50AAC90B8C18A60280E5BEE1593E794C3ED3573B2EB5C24B68FD6828NAx2P" TargetMode="External"/><Relationship Id="rId17" Type="http://schemas.openxmlformats.org/officeDocument/2006/relationships/hyperlink" Target="consultantplus://offline/ref=29DCAD3F54171616891E9D44C3590FB3F8D56339D4032259D23914F434C15C076EAB9F4C3AEBEF63D83D65662B2F0D6EC0A6BC191CFD861BkD54P" TargetMode="External"/><Relationship Id="rId25" Type="http://schemas.openxmlformats.org/officeDocument/2006/relationships/hyperlink" Target="consultantplus://offline/ref=1BBD25C403F739B97BA119CD7AD30D3E64DD568ACDEB47DFA53A467FA59A82BB7DE90D5BC502CADDZBk9N" TargetMode="External"/><Relationship Id="rId33" Type="http://schemas.openxmlformats.org/officeDocument/2006/relationships/hyperlink" Target="consultantplus://offline/ref=6A3D7D21963FC5F46BB16EC981EDEB62AA321519F6FB7F9173F264412374278448060CD1B7566BB8EFE772011F68G6T" TargetMode="External"/><Relationship Id="rId38" Type="http://schemas.openxmlformats.org/officeDocument/2006/relationships/hyperlink" Target="consultantplus://offline/ref=6A3D7D21963FC5F46BB172CA9FEDEB62AB331113F0FD7F9173F26441237427845A0654D9B7537EECBCBD250C1F83BD65BE83769BA961GCT" TargetMode="External"/><Relationship Id="rId46" Type="http://schemas.openxmlformats.org/officeDocument/2006/relationships/hyperlink" Target="consultantplus://offline/ref=BDF7FD24B5C3F1F2372B6C31F1DAB925E4B754C6C3F9CFB5CB24F033132FFF973946D2A8CBAC808398062820A15F07EE2DA853DD19726626M6e5H" TargetMode="External"/><Relationship Id="rId59" Type="http://schemas.openxmlformats.org/officeDocument/2006/relationships/hyperlink" Target="consultantplus://offline/ref=0C11BF740A6651D1D77A2A77ABBC5B46AA4F5201C4B178021EFD632A0F56202B5A088C54BA59CC406E3B7B05CAF516F37791F1FF6059C7EFa41FI" TargetMode="External"/><Relationship Id="rId20" Type="http://schemas.openxmlformats.org/officeDocument/2006/relationships/hyperlink" Target="consultantplus://offline/ref=29DCAD3F54171616891E9D44C3590FB3F8D3623ADB072259D23914F434C15C076EAB9F4C3AEBEF63DB3D65662B2F0D6EC0A6BC191CFD861BkD54P" TargetMode="External"/><Relationship Id="rId41" Type="http://schemas.openxmlformats.org/officeDocument/2006/relationships/hyperlink" Target="consultantplus://offline/ref=1338F9DA8782AC61B0FB974A90870F1C507BDD8568FC4B2DEEEAA247FEA56663DC78AD4846B6597FF9F5416516647D4DF2937234CFC09636p3nDM" TargetMode="External"/><Relationship Id="rId54" Type="http://schemas.openxmlformats.org/officeDocument/2006/relationships/hyperlink" Target="consultantplus://offline/ref=0C11BF740A6651D1D77A2A77ABBC5B46AA4F5201C4B178021EFD632A0F56202B5A088C54BA59CD426C3B7B05CAF516F37791F1FF6059C7EFa41F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9DCAD3F54171616891E9D44C3590FB3F8D66139D9042259D23914F434C15C076EAB9F4C3AEBEF65DA3D65662B2F0D6EC0A6BC191CFD861BkD54P" TargetMode="External"/><Relationship Id="rId23" Type="http://schemas.openxmlformats.org/officeDocument/2006/relationships/hyperlink" Target="consultantplus://offline/ref=E0A05835A65D4DCC29CAA6ED3C5F3C07F055C30DE9A1A208CC9578DB12yEN" TargetMode="External"/><Relationship Id="rId28" Type="http://schemas.openxmlformats.org/officeDocument/2006/relationships/hyperlink" Target="consultantplus://offline/ref=1BBD25C403F739B97BA119CD7AD30D3E64D55389CCEF47DFA53A467FA59A82BB7DE90D59C50BZCkFN" TargetMode="External"/><Relationship Id="rId36" Type="http://schemas.openxmlformats.org/officeDocument/2006/relationships/hyperlink" Target="consultantplus://offline/ref=6A3D7D21963FC5F46BB172CA9FEDEB62AB331B19F4FC7F9173F26441237427845A0654DDB55275BAECF2245059D2AE67B8837499B51F7A4564G7T" TargetMode="External"/><Relationship Id="rId49" Type="http://schemas.openxmlformats.org/officeDocument/2006/relationships/hyperlink" Target="consultantplus://offline/ref=359AFAA8845612A4510676A387056FBB5C8CCFE95B723DFFD660AD0579930D2B4C8B322BA442DCC24641FF381CE79670E3B6190C7E159F68533FE2HCI" TargetMode="External"/><Relationship Id="rId57" Type="http://schemas.openxmlformats.org/officeDocument/2006/relationships/hyperlink" Target="consultantplus://offline/ref=0C11BF740A6651D1D77A2A77ABBC5B46AA4C570DC1B478021EFD632A0F56202B5A088C54B85AC94A62647E10DBAD1BF76D8EF2E37C5BC5aE1DI" TargetMode="External"/><Relationship Id="rId10" Type="http://schemas.openxmlformats.org/officeDocument/2006/relationships/hyperlink" Target="consultantplus://offline/ref=81A1F15ED617795A5DE75B2434FBEFACEDBA9EEB8B36B4867E67B7A11D458EBEE6276B8C56B0956AA689856E009C6723D5452C61D7BB328BC3vDP" TargetMode="External"/><Relationship Id="rId31" Type="http://schemas.openxmlformats.org/officeDocument/2006/relationships/hyperlink" Target="consultantplus://offline/ref=6A3D7D21963FC5F46BB172CA9FEDEB62AB331113F0FD7F9173F26441237427845A0654D8B2567EECBCBD250C1F83BD65BE83769BA961GCT" TargetMode="External"/><Relationship Id="rId44" Type="http://schemas.openxmlformats.org/officeDocument/2006/relationships/hyperlink" Target="consultantplus://offline/ref=BDF7FD24B5C3F1F2372B6C31F1DAB925E4B754C6C3F9CFB5CB24F033132FFF973946D2A8CBAC808398062820A15F07EE2DA853DD19726626M6e5H" TargetMode="External"/><Relationship Id="rId52" Type="http://schemas.openxmlformats.org/officeDocument/2006/relationships/hyperlink" Target="consultantplus://offline/ref=0C11BF740A6651D1D77A2A77ABBC5B46AA4F5201C4B178021EFD632A0F56202B5A088C54BA59CC45693B7B05CAF516F37791F1FF6059C7EFa41FI"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1A1F15ED617795A5DE75B2434FBEFACEDBA9EEB8B36B4867E67B7A11D458EBEE6276B8C56B0956DA789856E009C6723D5452C61D7BB328BC3vD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6AB-AF15-45CD-B42E-45E477B2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34</Pages>
  <Words>16416</Words>
  <Characters>93572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Борковская Екатерина</dc:creator>
  <cp:keywords/>
  <dc:description/>
  <cp:lastModifiedBy>Борковская Екатерина</cp:lastModifiedBy>
  <cp:revision>54</cp:revision>
  <dcterms:created xsi:type="dcterms:W3CDTF">2021-08-28T13:01:00Z</dcterms:created>
  <dcterms:modified xsi:type="dcterms:W3CDTF">2021-09-04T19:52:00Z</dcterms:modified>
</cp:coreProperties>
</file>