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1628" w14:textId="25A035F3" w:rsidR="00F4116A" w:rsidRPr="00AB040E" w:rsidRDefault="00E42C95" w:rsidP="004A1030">
      <w:pPr>
        <w:pStyle w:val="9"/>
        <w:spacing w:before="0"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E6BC1">
        <w:rPr>
          <w:rFonts w:ascii="Times New Roman" w:hAnsi="Times New Roman"/>
          <w:sz w:val="24"/>
          <w:szCs w:val="24"/>
        </w:rPr>
        <w:t xml:space="preserve">       </w:t>
      </w:r>
      <w:r w:rsidR="004A1030" w:rsidRPr="00FE6BC1">
        <w:rPr>
          <w:rFonts w:ascii="Times New Roman" w:hAnsi="Times New Roman"/>
          <w:sz w:val="24"/>
          <w:szCs w:val="24"/>
        </w:rPr>
        <w:tab/>
      </w:r>
      <w:r w:rsidR="004A1030" w:rsidRPr="00FE6BC1">
        <w:rPr>
          <w:rFonts w:ascii="Times New Roman" w:hAnsi="Times New Roman"/>
          <w:sz w:val="24"/>
          <w:szCs w:val="24"/>
        </w:rPr>
        <w:tab/>
      </w:r>
      <w:r w:rsidR="004A1030" w:rsidRPr="00FE6BC1">
        <w:rPr>
          <w:rFonts w:ascii="Times New Roman" w:hAnsi="Times New Roman"/>
          <w:sz w:val="24"/>
          <w:szCs w:val="24"/>
        </w:rPr>
        <w:tab/>
        <w:t xml:space="preserve">        </w:t>
      </w:r>
      <w:r w:rsidR="004A1030" w:rsidRPr="00FE6BC1">
        <w:rPr>
          <w:rFonts w:ascii="Times New Roman" w:hAnsi="Times New Roman"/>
          <w:sz w:val="24"/>
          <w:szCs w:val="24"/>
        </w:rPr>
        <w:tab/>
      </w:r>
      <w:r w:rsidR="004A1030" w:rsidRPr="00FE6BC1">
        <w:rPr>
          <w:rFonts w:ascii="Times New Roman" w:hAnsi="Times New Roman"/>
          <w:sz w:val="24"/>
          <w:szCs w:val="24"/>
        </w:rPr>
        <w:tab/>
      </w:r>
      <w:r w:rsidR="004A1030" w:rsidRPr="00FE6BC1">
        <w:rPr>
          <w:rFonts w:ascii="Times New Roman" w:hAnsi="Times New Roman"/>
          <w:sz w:val="24"/>
          <w:szCs w:val="24"/>
        </w:rPr>
        <w:tab/>
      </w:r>
      <w:r w:rsidR="004A1030" w:rsidRPr="00FE6BC1">
        <w:rPr>
          <w:rFonts w:ascii="Times New Roman" w:hAnsi="Times New Roman"/>
          <w:sz w:val="24"/>
          <w:szCs w:val="24"/>
        </w:rPr>
        <w:tab/>
      </w:r>
      <w:r w:rsidRPr="00AB040E">
        <w:rPr>
          <w:rFonts w:ascii="Times New Roman" w:hAnsi="Times New Roman"/>
          <w:sz w:val="24"/>
          <w:szCs w:val="24"/>
        </w:rPr>
        <w:t xml:space="preserve">                   </w:t>
      </w:r>
    </w:p>
    <w:p w14:paraId="1CA77A98" w14:textId="77777777" w:rsidR="00FE6BC1" w:rsidRPr="00033666" w:rsidRDefault="00F4116A" w:rsidP="004A1030">
      <w:pPr>
        <w:pStyle w:val="9"/>
        <w:spacing w:before="0" w:after="0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033666">
        <w:rPr>
          <w:rFonts w:ascii="Times New Roman" w:hAnsi="Times New Roman"/>
        </w:rPr>
        <w:tab/>
      </w:r>
      <w:r w:rsidRPr="00033666">
        <w:rPr>
          <w:rFonts w:ascii="Times New Roman" w:hAnsi="Times New Roman"/>
        </w:rPr>
        <w:tab/>
      </w:r>
      <w:r w:rsidRPr="00033666">
        <w:rPr>
          <w:rFonts w:ascii="Times New Roman" w:hAnsi="Times New Roman"/>
        </w:rPr>
        <w:tab/>
      </w:r>
      <w:r w:rsidRPr="00033666">
        <w:rPr>
          <w:rFonts w:ascii="Times New Roman" w:hAnsi="Times New Roman"/>
        </w:rPr>
        <w:tab/>
        <w:t xml:space="preserve">         </w:t>
      </w:r>
      <w:r w:rsidR="004A1030" w:rsidRPr="00033666">
        <w:rPr>
          <w:rFonts w:ascii="Times New Roman" w:hAnsi="Times New Roman"/>
        </w:rPr>
        <w:tab/>
      </w:r>
      <w:r w:rsidR="004A1030" w:rsidRPr="00033666">
        <w:rPr>
          <w:rFonts w:ascii="Times New Roman" w:hAnsi="Times New Roman"/>
        </w:rPr>
        <w:tab/>
      </w:r>
      <w:r w:rsidR="004A1030" w:rsidRPr="00033666">
        <w:rPr>
          <w:rFonts w:ascii="Times New Roman" w:hAnsi="Times New Roman"/>
        </w:rPr>
        <w:tab/>
      </w:r>
      <w:r w:rsidR="004A1030" w:rsidRPr="00033666">
        <w:rPr>
          <w:rFonts w:ascii="Times New Roman" w:hAnsi="Times New Roman"/>
        </w:rPr>
        <w:tab/>
      </w:r>
      <w:r w:rsidR="00FE6BC1" w:rsidRPr="00033666">
        <w:rPr>
          <w:rFonts w:ascii="Times New Roman" w:hAnsi="Times New Roman"/>
          <w:sz w:val="24"/>
          <w:szCs w:val="24"/>
        </w:rPr>
        <w:t>Утверждено</w:t>
      </w:r>
    </w:p>
    <w:p w14:paraId="2DC43803" w14:textId="46CC9B0A" w:rsidR="00E42C95" w:rsidRPr="00033666" w:rsidRDefault="00E42C95" w:rsidP="00FE6BC1">
      <w:pPr>
        <w:pStyle w:val="9"/>
        <w:spacing w:before="0" w:after="0"/>
        <w:ind w:right="-2" w:firstLine="567"/>
        <w:jc w:val="both"/>
        <w:rPr>
          <w:rFonts w:ascii="Times New Roman" w:hAnsi="Times New Roman"/>
          <w:bCs/>
          <w:sz w:val="24"/>
          <w:szCs w:val="24"/>
        </w:rPr>
      </w:pPr>
      <w:r w:rsidRPr="00033666">
        <w:rPr>
          <w:rFonts w:ascii="Times New Roman" w:hAnsi="Times New Roman"/>
          <w:bCs/>
          <w:sz w:val="24"/>
          <w:szCs w:val="24"/>
        </w:rPr>
        <w:t xml:space="preserve"> </w:t>
      </w:r>
      <w:r w:rsidR="00FE6BC1" w:rsidRPr="00033666">
        <w:rPr>
          <w:rFonts w:ascii="Times New Roman" w:hAnsi="Times New Roman"/>
          <w:bCs/>
          <w:sz w:val="24"/>
          <w:szCs w:val="24"/>
        </w:rPr>
        <w:tab/>
      </w:r>
      <w:r w:rsidR="00FE6BC1" w:rsidRPr="00033666">
        <w:rPr>
          <w:rFonts w:ascii="Times New Roman" w:hAnsi="Times New Roman"/>
          <w:bCs/>
          <w:sz w:val="24"/>
          <w:szCs w:val="24"/>
        </w:rPr>
        <w:tab/>
      </w:r>
      <w:r w:rsidR="00FE6BC1" w:rsidRPr="00033666">
        <w:rPr>
          <w:rFonts w:ascii="Times New Roman" w:hAnsi="Times New Roman"/>
          <w:bCs/>
          <w:sz w:val="24"/>
          <w:szCs w:val="24"/>
        </w:rPr>
        <w:tab/>
      </w:r>
      <w:r w:rsidR="00FE6BC1" w:rsidRPr="00033666">
        <w:rPr>
          <w:rFonts w:ascii="Times New Roman" w:hAnsi="Times New Roman"/>
          <w:bCs/>
          <w:sz w:val="24"/>
          <w:szCs w:val="24"/>
        </w:rPr>
        <w:tab/>
      </w:r>
      <w:r w:rsidR="00FE6BC1" w:rsidRPr="00033666">
        <w:rPr>
          <w:rFonts w:ascii="Times New Roman" w:hAnsi="Times New Roman"/>
          <w:bCs/>
          <w:sz w:val="24"/>
          <w:szCs w:val="24"/>
        </w:rPr>
        <w:tab/>
      </w:r>
      <w:r w:rsidR="00FE6BC1" w:rsidRPr="00033666">
        <w:rPr>
          <w:rFonts w:ascii="Times New Roman" w:hAnsi="Times New Roman"/>
          <w:bCs/>
          <w:sz w:val="24"/>
          <w:szCs w:val="24"/>
        </w:rPr>
        <w:tab/>
      </w:r>
      <w:r w:rsidR="00FE6BC1" w:rsidRPr="00033666">
        <w:rPr>
          <w:rFonts w:ascii="Times New Roman" w:hAnsi="Times New Roman"/>
          <w:bCs/>
          <w:sz w:val="24"/>
          <w:szCs w:val="24"/>
        </w:rPr>
        <w:tab/>
      </w:r>
      <w:r w:rsidR="00FE6BC1" w:rsidRPr="00033666">
        <w:rPr>
          <w:rFonts w:ascii="Times New Roman" w:hAnsi="Times New Roman"/>
          <w:bCs/>
          <w:sz w:val="24"/>
          <w:szCs w:val="24"/>
        </w:rPr>
        <w:tab/>
        <w:t xml:space="preserve">Постановлением </w:t>
      </w:r>
      <w:r w:rsidRPr="00033666">
        <w:rPr>
          <w:rFonts w:ascii="Times New Roman" w:hAnsi="Times New Roman"/>
          <w:bCs/>
          <w:sz w:val="24"/>
          <w:szCs w:val="24"/>
        </w:rPr>
        <w:t>Президиум</w:t>
      </w:r>
      <w:r w:rsidR="008E764A" w:rsidRPr="00033666">
        <w:rPr>
          <w:rFonts w:ascii="Times New Roman" w:hAnsi="Times New Roman"/>
          <w:bCs/>
          <w:sz w:val="24"/>
          <w:szCs w:val="24"/>
        </w:rPr>
        <w:t>а</w:t>
      </w:r>
      <w:r w:rsidRPr="00033666">
        <w:rPr>
          <w:rFonts w:ascii="Times New Roman" w:hAnsi="Times New Roman"/>
          <w:bCs/>
          <w:sz w:val="24"/>
          <w:szCs w:val="24"/>
        </w:rPr>
        <w:t xml:space="preserve"> ВЭП </w:t>
      </w:r>
    </w:p>
    <w:p w14:paraId="5BA58768" w14:textId="77EE7642" w:rsidR="00E42C95" w:rsidRPr="00033666" w:rsidRDefault="00E42C95" w:rsidP="004A1030">
      <w:pPr>
        <w:tabs>
          <w:tab w:val="left" w:pos="9354"/>
        </w:tabs>
        <w:ind w:right="-2" w:firstLine="567"/>
        <w:jc w:val="both"/>
        <w:rPr>
          <w:bCs/>
          <w:sz w:val="24"/>
          <w:szCs w:val="24"/>
        </w:rPr>
      </w:pPr>
      <w:r w:rsidRPr="00033666">
        <w:rPr>
          <w:bCs/>
          <w:sz w:val="24"/>
          <w:szCs w:val="24"/>
        </w:rPr>
        <w:t xml:space="preserve">                                   </w:t>
      </w:r>
      <w:r w:rsidR="002A3681" w:rsidRPr="00033666">
        <w:rPr>
          <w:bCs/>
          <w:sz w:val="24"/>
          <w:szCs w:val="24"/>
        </w:rPr>
        <w:t xml:space="preserve">   </w:t>
      </w:r>
      <w:r w:rsidR="008E764A" w:rsidRPr="00033666">
        <w:rPr>
          <w:bCs/>
          <w:sz w:val="24"/>
          <w:szCs w:val="24"/>
        </w:rPr>
        <w:t xml:space="preserve"> </w:t>
      </w:r>
      <w:r w:rsidR="002A3681" w:rsidRPr="00033666">
        <w:rPr>
          <w:bCs/>
          <w:sz w:val="24"/>
          <w:szCs w:val="24"/>
        </w:rPr>
        <w:t xml:space="preserve">         </w:t>
      </w:r>
      <w:r w:rsidR="004A1030" w:rsidRPr="00033666">
        <w:rPr>
          <w:bCs/>
          <w:sz w:val="24"/>
          <w:szCs w:val="24"/>
        </w:rPr>
        <w:t xml:space="preserve">                                     </w:t>
      </w:r>
      <w:r w:rsidRPr="00033666">
        <w:rPr>
          <w:bCs/>
          <w:sz w:val="24"/>
          <w:szCs w:val="24"/>
        </w:rPr>
        <w:t xml:space="preserve">от </w:t>
      </w:r>
      <w:r w:rsidR="004A1030" w:rsidRPr="00033666">
        <w:rPr>
          <w:bCs/>
          <w:sz w:val="24"/>
          <w:szCs w:val="24"/>
        </w:rPr>
        <w:t>07.12.</w:t>
      </w:r>
      <w:r w:rsidRPr="00033666">
        <w:rPr>
          <w:bCs/>
          <w:sz w:val="24"/>
          <w:szCs w:val="24"/>
        </w:rPr>
        <w:t>202</w:t>
      </w:r>
      <w:r w:rsidR="00194E9F" w:rsidRPr="00033666">
        <w:rPr>
          <w:bCs/>
          <w:sz w:val="24"/>
          <w:szCs w:val="24"/>
        </w:rPr>
        <w:t>2</w:t>
      </w:r>
      <w:r w:rsidRPr="00033666">
        <w:rPr>
          <w:bCs/>
          <w:sz w:val="24"/>
          <w:szCs w:val="24"/>
        </w:rPr>
        <w:t xml:space="preserve"> № </w:t>
      </w:r>
      <w:r w:rsidR="00194E9F" w:rsidRPr="00033666">
        <w:rPr>
          <w:bCs/>
          <w:sz w:val="24"/>
          <w:szCs w:val="24"/>
        </w:rPr>
        <w:t>1</w:t>
      </w:r>
      <w:r w:rsidR="004A1030" w:rsidRPr="00033666">
        <w:rPr>
          <w:bCs/>
          <w:sz w:val="24"/>
          <w:szCs w:val="24"/>
        </w:rPr>
        <w:t>3</w:t>
      </w:r>
      <w:r w:rsidRPr="00033666">
        <w:rPr>
          <w:bCs/>
          <w:sz w:val="24"/>
          <w:szCs w:val="24"/>
        </w:rPr>
        <w:t>-</w:t>
      </w:r>
      <w:r w:rsidR="00AB040E">
        <w:rPr>
          <w:bCs/>
          <w:sz w:val="24"/>
          <w:szCs w:val="24"/>
        </w:rPr>
        <w:t>10</w:t>
      </w:r>
    </w:p>
    <w:p w14:paraId="78488316" w14:textId="77777777" w:rsidR="00E42C95" w:rsidRPr="00033666" w:rsidRDefault="00E42C95" w:rsidP="004A1030">
      <w:pPr>
        <w:ind w:firstLine="567"/>
        <w:jc w:val="both"/>
        <w:rPr>
          <w:bCs/>
        </w:rPr>
      </w:pPr>
    </w:p>
    <w:p w14:paraId="10D9C8D3" w14:textId="77777777" w:rsidR="00E42C95" w:rsidRPr="00033666" w:rsidRDefault="00E42C95" w:rsidP="00E42C95">
      <w:pPr>
        <w:ind w:firstLine="567"/>
        <w:jc w:val="both"/>
        <w:rPr>
          <w:bCs/>
        </w:rPr>
      </w:pPr>
    </w:p>
    <w:p w14:paraId="0DF9F470" w14:textId="4148E19F" w:rsidR="00E42C95" w:rsidRPr="00033666" w:rsidRDefault="00F725C2" w:rsidP="00E42C95">
      <w:pPr>
        <w:jc w:val="center"/>
        <w:rPr>
          <w:b/>
          <w:bCs/>
          <w:sz w:val="28"/>
        </w:rPr>
      </w:pPr>
      <w:r w:rsidRPr="00033666">
        <w:rPr>
          <w:b/>
          <w:bCs/>
          <w:sz w:val="28"/>
        </w:rPr>
        <w:t>Положение</w:t>
      </w:r>
    </w:p>
    <w:p w14:paraId="49231F7D" w14:textId="77777777" w:rsidR="00E42C95" w:rsidRPr="00033666" w:rsidRDefault="00E42C95" w:rsidP="00E42C95">
      <w:pPr>
        <w:jc w:val="center"/>
        <w:rPr>
          <w:b/>
          <w:bCs/>
          <w:sz w:val="28"/>
        </w:rPr>
      </w:pPr>
      <w:r w:rsidRPr="00033666">
        <w:rPr>
          <w:b/>
          <w:bCs/>
          <w:sz w:val="28"/>
        </w:rPr>
        <w:t xml:space="preserve">о Молодёжном совете </w:t>
      </w:r>
    </w:p>
    <w:p w14:paraId="637BDE17" w14:textId="77777777" w:rsidR="00E42C95" w:rsidRPr="00033666" w:rsidRDefault="00E42C95" w:rsidP="00E42C95">
      <w:pPr>
        <w:jc w:val="center"/>
        <w:rPr>
          <w:b/>
          <w:bCs/>
          <w:sz w:val="28"/>
        </w:rPr>
      </w:pPr>
      <w:r w:rsidRPr="00033666">
        <w:rPr>
          <w:b/>
          <w:bCs/>
          <w:sz w:val="28"/>
        </w:rPr>
        <w:t>Общественной организации «Всероссийский Электропрофсоюз»</w:t>
      </w:r>
    </w:p>
    <w:p w14:paraId="220416D6" w14:textId="77777777" w:rsidR="00E42C95" w:rsidRPr="00033666" w:rsidRDefault="00E42C95" w:rsidP="00E42C95">
      <w:pPr>
        <w:jc w:val="center"/>
        <w:rPr>
          <w:bCs/>
          <w:sz w:val="28"/>
        </w:rPr>
      </w:pPr>
    </w:p>
    <w:p w14:paraId="11ECDA99" w14:textId="77777777" w:rsidR="001C1336" w:rsidRPr="00033666" w:rsidRDefault="001C1336" w:rsidP="00E42C95">
      <w:pPr>
        <w:jc w:val="center"/>
        <w:rPr>
          <w:bCs/>
          <w:sz w:val="28"/>
        </w:rPr>
      </w:pPr>
    </w:p>
    <w:p w14:paraId="468AE4AA" w14:textId="77777777" w:rsidR="00E42C95" w:rsidRPr="00033666" w:rsidRDefault="00E42C95" w:rsidP="00E42C95">
      <w:pPr>
        <w:suppressAutoHyphens w:val="0"/>
        <w:ind w:left="567" w:right="283"/>
        <w:jc w:val="center"/>
        <w:rPr>
          <w:b/>
          <w:sz w:val="28"/>
        </w:rPr>
      </w:pPr>
      <w:r w:rsidRPr="00033666">
        <w:rPr>
          <w:b/>
          <w:sz w:val="28"/>
        </w:rPr>
        <w:t>1. Общие положения</w:t>
      </w:r>
    </w:p>
    <w:p w14:paraId="597339BA" w14:textId="77777777" w:rsidR="00E42C95" w:rsidRPr="00033666" w:rsidRDefault="00E42C95" w:rsidP="00E42C95">
      <w:pPr>
        <w:ind w:right="283" w:firstLine="567"/>
        <w:jc w:val="center"/>
        <w:rPr>
          <w:sz w:val="28"/>
        </w:rPr>
      </w:pPr>
    </w:p>
    <w:p w14:paraId="347A8AF5" w14:textId="77777777" w:rsidR="00E42C95" w:rsidRPr="00033666" w:rsidRDefault="00E42C95" w:rsidP="00E42C95">
      <w:pPr>
        <w:ind w:firstLine="567"/>
        <w:jc w:val="both"/>
        <w:rPr>
          <w:bCs/>
          <w:sz w:val="28"/>
          <w:szCs w:val="28"/>
        </w:rPr>
      </w:pPr>
      <w:r w:rsidRPr="00033666">
        <w:rPr>
          <w:bCs/>
          <w:sz w:val="28"/>
        </w:rPr>
        <w:t>1.1. Молодёжный совет Общественной организации «Всероссийский Электропрофсоюз» (далее – Молодёжный совет ВЭП) создаётся для реализации молод</w:t>
      </w:r>
      <w:r w:rsidR="008E764A" w:rsidRPr="00033666">
        <w:rPr>
          <w:bCs/>
          <w:sz w:val="28"/>
        </w:rPr>
        <w:t>ё</w:t>
      </w:r>
      <w:r w:rsidRPr="00033666">
        <w:rPr>
          <w:bCs/>
          <w:sz w:val="28"/>
        </w:rPr>
        <w:t xml:space="preserve">жной политики отраслевого Профсоюза, </w:t>
      </w:r>
      <w:r w:rsidRPr="00033666">
        <w:rPr>
          <w:sz w:val="28"/>
          <w:szCs w:val="28"/>
          <w:shd w:val="clear" w:color="auto" w:fill="FFFFFF"/>
        </w:rPr>
        <w:t>разработки предложений, планов, мероприятий и инициатив молодых представителей профсоюзных организаций, координации работы молод</w:t>
      </w:r>
      <w:r w:rsidR="008E764A" w:rsidRPr="00033666">
        <w:rPr>
          <w:sz w:val="28"/>
          <w:szCs w:val="28"/>
          <w:shd w:val="clear" w:color="auto" w:fill="FFFFFF"/>
        </w:rPr>
        <w:t>ё</w:t>
      </w:r>
      <w:r w:rsidRPr="00033666">
        <w:rPr>
          <w:sz w:val="28"/>
          <w:szCs w:val="28"/>
          <w:shd w:val="clear" w:color="auto" w:fill="FFFFFF"/>
        </w:rPr>
        <w:t>жных советов структур Всероссийского Электропрофсоюза.</w:t>
      </w:r>
    </w:p>
    <w:p w14:paraId="5C31B28B" w14:textId="0E1A4CB5" w:rsidR="00E42C95" w:rsidRPr="00033666" w:rsidRDefault="00E42C95" w:rsidP="00E42C95">
      <w:pPr>
        <w:ind w:right="-2" w:firstLine="567"/>
        <w:jc w:val="both"/>
        <w:rPr>
          <w:bCs/>
          <w:sz w:val="28"/>
        </w:rPr>
      </w:pPr>
      <w:r w:rsidRPr="00033666">
        <w:rPr>
          <w:bCs/>
          <w:sz w:val="28"/>
        </w:rPr>
        <w:t xml:space="preserve">1.2. Молодёжный совет в своей практической деятельности руководствуется законодательством Российской Федерации, решениями съездов Общественной организации «Всероссийский Электропрофсоюз», постановлениями Центрального комитета </w:t>
      </w:r>
      <w:r w:rsidR="00914A7B" w:rsidRPr="00033666">
        <w:rPr>
          <w:bCs/>
          <w:sz w:val="28"/>
        </w:rPr>
        <w:t xml:space="preserve">и </w:t>
      </w:r>
      <w:r w:rsidRPr="00033666">
        <w:rPr>
          <w:bCs/>
          <w:sz w:val="28"/>
        </w:rPr>
        <w:t>Президиума</w:t>
      </w:r>
      <w:r w:rsidR="00914A7B" w:rsidRPr="00033666">
        <w:rPr>
          <w:bCs/>
          <w:sz w:val="28"/>
        </w:rPr>
        <w:t xml:space="preserve"> </w:t>
      </w:r>
      <w:r w:rsidR="000279EE" w:rsidRPr="00033666">
        <w:rPr>
          <w:bCs/>
          <w:sz w:val="28"/>
        </w:rPr>
        <w:t>ВЭП</w:t>
      </w:r>
      <w:r w:rsidRPr="00033666">
        <w:rPr>
          <w:bCs/>
          <w:sz w:val="28"/>
        </w:rPr>
        <w:t xml:space="preserve">, </w:t>
      </w:r>
      <w:r w:rsidR="00B0128A">
        <w:rPr>
          <w:bCs/>
          <w:sz w:val="28"/>
        </w:rPr>
        <w:t xml:space="preserve">Устава ВЭП, </w:t>
      </w:r>
      <w:r w:rsidRPr="00033666">
        <w:rPr>
          <w:bCs/>
          <w:sz w:val="28"/>
        </w:rPr>
        <w:t>Концепцией молодёжной политики ВЭП и настоящим Положением.</w:t>
      </w:r>
    </w:p>
    <w:p w14:paraId="799B5AA8" w14:textId="77777777" w:rsidR="00E42C95" w:rsidRPr="00033666" w:rsidRDefault="00E42C95" w:rsidP="00E42C95">
      <w:pPr>
        <w:pStyle w:val="3"/>
        <w:ind w:firstLine="567"/>
      </w:pPr>
    </w:p>
    <w:p w14:paraId="57F1C8E7" w14:textId="77777777" w:rsidR="00E42C95" w:rsidRPr="00033666" w:rsidRDefault="00E42C95" w:rsidP="00E42C95">
      <w:pPr>
        <w:pStyle w:val="3"/>
        <w:jc w:val="center"/>
        <w:rPr>
          <w:b/>
        </w:rPr>
      </w:pPr>
      <w:r w:rsidRPr="00033666">
        <w:rPr>
          <w:b/>
        </w:rPr>
        <w:t>2. Основные цели и задачи Молодёжного совета ВЭП</w:t>
      </w:r>
    </w:p>
    <w:p w14:paraId="71B53914" w14:textId="77777777" w:rsidR="00E42C95" w:rsidRPr="00033666" w:rsidRDefault="00E42C95" w:rsidP="00E42C95">
      <w:pPr>
        <w:pStyle w:val="3"/>
        <w:ind w:firstLine="567"/>
        <w:jc w:val="center"/>
      </w:pPr>
    </w:p>
    <w:p w14:paraId="505BBB70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2.1. Координация деятельности молодёжных советов территориальных и первичных профсоюзных организаций Всероссийского Электропрофсоюза.</w:t>
      </w:r>
    </w:p>
    <w:p w14:paraId="6A32853C" w14:textId="77777777" w:rsidR="00E42C95" w:rsidRPr="00033666" w:rsidRDefault="00E42C95" w:rsidP="00E42C95">
      <w:pPr>
        <w:pStyle w:val="3"/>
        <w:ind w:firstLine="567"/>
        <w:rPr>
          <w:szCs w:val="28"/>
          <w:shd w:val="clear" w:color="auto" w:fill="FFFFFF"/>
        </w:rPr>
      </w:pPr>
      <w:r w:rsidRPr="00033666">
        <w:rPr>
          <w:bCs w:val="0"/>
        </w:rPr>
        <w:t>2.2</w:t>
      </w:r>
      <w:r w:rsidRPr="00033666">
        <w:rPr>
          <w:bCs w:val="0"/>
          <w:szCs w:val="28"/>
        </w:rPr>
        <w:t xml:space="preserve">. </w:t>
      </w:r>
      <w:r w:rsidRPr="00033666">
        <w:rPr>
          <w:szCs w:val="28"/>
          <w:shd w:val="clear" w:color="auto" w:fill="FFFFFF"/>
        </w:rPr>
        <w:t> Разработка и реализация предложений по совершенствованию единой молод</w:t>
      </w:r>
      <w:r w:rsidR="00914A7B" w:rsidRPr="00033666">
        <w:rPr>
          <w:szCs w:val="28"/>
          <w:shd w:val="clear" w:color="auto" w:fill="FFFFFF"/>
        </w:rPr>
        <w:t>ё</w:t>
      </w:r>
      <w:r w:rsidRPr="00033666">
        <w:rPr>
          <w:szCs w:val="28"/>
          <w:shd w:val="clear" w:color="auto" w:fill="FFFFFF"/>
        </w:rPr>
        <w:t>жной политики отраслевого Профсоюза, его структурных подразделений с уч</w:t>
      </w:r>
      <w:r w:rsidR="00914A7B" w:rsidRPr="00033666">
        <w:rPr>
          <w:szCs w:val="28"/>
          <w:shd w:val="clear" w:color="auto" w:fill="FFFFFF"/>
        </w:rPr>
        <w:t>ё</w:t>
      </w:r>
      <w:r w:rsidRPr="00033666">
        <w:rPr>
          <w:szCs w:val="28"/>
          <w:shd w:val="clear" w:color="auto" w:fill="FFFFFF"/>
        </w:rPr>
        <w:t xml:space="preserve">том </w:t>
      </w:r>
      <w:r w:rsidRPr="00033666">
        <w:rPr>
          <w:bCs w:val="0"/>
        </w:rPr>
        <w:t>единой молодёжной политики ФНПР и</w:t>
      </w:r>
      <w:r w:rsidRPr="00033666">
        <w:rPr>
          <w:szCs w:val="28"/>
          <w:shd w:val="clear" w:color="auto" w:fill="FFFFFF"/>
        </w:rPr>
        <w:t xml:space="preserve"> государственной молод</w:t>
      </w:r>
      <w:r w:rsidR="00914A7B" w:rsidRPr="00033666">
        <w:rPr>
          <w:szCs w:val="28"/>
          <w:shd w:val="clear" w:color="auto" w:fill="FFFFFF"/>
        </w:rPr>
        <w:t>ё</w:t>
      </w:r>
      <w:r w:rsidRPr="00033666">
        <w:rPr>
          <w:szCs w:val="28"/>
          <w:shd w:val="clear" w:color="auto" w:fill="FFFFFF"/>
        </w:rPr>
        <w:t>жной политики.</w:t>
      </w:r>
    </w:p>
    <w:p w14:paraId="2F2E4EED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2.3. Участие в работе по расширению законодательных прав молодёжи на учёбу и труд, достойную заработную плату, полноценный отдых и досуг.</w:t>
      </w:r>
    </w:p>
    <w:p w14:paraId="1E96A4CE" w14:textId="1B8F32F6" w:rsidR="00E42C95" w:rsidRPr="00033666" w:rsidRDefault="00E42C9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2.4.   Содействие социальному, культурному, духовному и физическому развитию, воспитанию и образованию молодёжи, реализации общественно</w:t>
      </w:r>
      <w:r w:rsidR="00672192">
        <w:rPr>
          <w:sz w:val="28"/>
          <w:szCs w:val="28"/>
        </w:rPr>
        <w:t>-</w:t>
      </w:r>
      <w:r w:rsidRPr="00033666">
        <w:rPr>
          <w:sz w:val="28"/>
          <w:szCs w:val="28"/>
        </w:rPr>
        <w:t>значимых инициатив, использованию инновационного потенциала молодёжи в интересах развития отраслевого Профсоюза, недопущению дискриминации по возрасту.</w:t>
      </w:r>
    </w:p>
    <w:p w14:paraId="143D29FC" w14:textId="77777777" w:rsidR="00E42C95" w:rsidRPr="00033666" w:rsidRDefault="00E42C9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2.5.   Привнесение в профсоюзную работу новых форм и методов деятельности выборных органов, адекватных современным реалиям, близких и понятных молодёжи.</w:t>
      </w:r>
    </w:p>
    <w:p w14:paraId="09807667" w14:textId="77777777" w:rsidR="00E42C95" w:rsidRPr="00033666" w:rsidRDefault="00E42C9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2.6.   Формирование среди молодёжи объективного образа Профсоюза, как общественной организации, реально способной защитить трудовые, социальные и иные права молодёжи.</w:t>
      </w:r>
    </w:p>
    <w:p w14:paraId="204AF655" w14:textId="77777777" w:rsidR="00E42C95" w:rsidRPr="00033666" w:rsidRDefault="00E42C95" w:rsidP="00E42C95">
      <w:pPr>
        <w:pStyle w:val="3"/>
        <w:ind w:firstLine="567"/>
        <w:rPr>
          <w:szCs w:val="28"/>
        </w:rPr>
      </w:pPr>
      <w:r w:rsidRPr="00033666">
        <w:rPr>
          <w:bCs w:val="0"/>
        </w:rPr>
        <w:lastRenderedPageBreak/>
        <w:t xml:space="preserve">2.7. </w:t>
      </w:r>
      <w:r w:rsidRPr="00033666">
        <w:rPr>
          <w:szCs w:val="28"/>
        </w:rPr>
        <w:t>Вовлечение молодёжи в члены Профсоюза и создание новых профсоюзных организаций, формирование новых мотивационных стимулов профсоюзного членства и работы в профсоюзных органах различного уровня.</w:t>
      </w:r>
    </w:p>
    <w:p w14:paraId="76D8D518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2.8. Оказание помощи в самоорганизации молодёжи с целью реализации её общественно-политических инициатив и интересов.</w:t>
      </w:r>
    </w:p>
    <w:p w14:paraId="7773FF17" w14:textId="6291C09A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2.9. Содействие созданию молодёжных советов на всех уровнях структуры ВЭП, внедрению в их работу современных образовательных</w:t>
      </w:r>
      <w:r w:rsidR="00672192">
        <w:rPr>
          <w:bCs w:val="0"/>
        </w:rPr>
        <w:t xml:space="preserve">, </w:t>
      </w:r>
      <w:r w:rsidRPr="00033666">
        <w:rPr>
          <w:bCs w:val="0"/>
        </w:rPr>
        <w:t xml:space="preserve">информационных технологий. </w:t>
      </w:r>
    </w:p>
    <w:p w14:paraId="380DFB7C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2.10. Активизация работы по обучению и подготовке профсоюзных кадров и актива из числа молодёжи.</w:t>
      </w:r>
    </w:p>
    <w:p w14:paraId="0B758DB4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2.11. Изучение, обобщение и распространение опыта работы с молодёжью территориальных и первичных профсоюзных организаций ВЭП, членских организаций ФНПР, практики работы молодёжных советов, совершенствование форм и методов этой работы.</w:t>
      </w:r>
    </w:p>
    <w:p w14:paraId="37C9FB12" w14:textId="77777777" w:rsidR="00E42C95" w:rsidRPr="00033666" w:rsidRDefault="00E42C95" w:rsidP="00E42C95">
      <w:pPr>
        <w:pStyle w:val="3"/>
        <w:ind w:firstLine="567"/>
        <w:jc w:val="center"/>
      </w:pPr>
    </w:p>
    <w:p w14:paraId="02EFC5A1" w14:textId="77777777" w:rsidR="00F725C2" w:rsidRPr="00033666" w:rsidRDefault="00E42C95" w:rsidP="00E42C95">
      <w:pPr>
        <w:pStyle w:val="3"/>
        <w:jc w:val="center"/>
        <w:rPr>
          <w:b/>
        </w:rPr>
      </w:pPr>
      <w:r w:rsidRPr="00033666">
        <w:rPr>
          <w:b/>
        </w:rPr>
        <w:t xml:space="preserve">3. Основные направления </w:t>
      </w:r>
    </w:p>
    <w:p w14:paraId="5AB1C2B8" w14:textId="437D5468" w:rsidR="00E42C95" w:rsidRPr="00033666" w:rsidRDefault="00E42C95" w:rsidP="00E42C95">
      <w:pPr>
        <w:pStyle w:val="3"/>
        <w:jc w:val="center"/>
        <w:rPr>
          <w:b/>
        </w:rPr>
      </w:pPr>
      <w:r w:rsidRPr="00033666">
        <w:rPr>
          <w:b/>
        </w:rPr>
        <w:t xml:space="preserve">деятельности Молодёжного совета ВЭП </w:t>
      </w:r>
    </w:p>
    <w:p w14:paraId="7087FD3C" w14:textId="77777777" w:rsidR="00E42C95" w:rsidRPr="00033666" w:rsidRDefault="00E42C95" w:rsidP="00E42C95">
      <w:pPr>
        <w:pStyle w:val="3"/>
        <w:ind w:firstLine="567"/>
      </w:pPr>
    </w:p>
    <w:p w14:paraId="2C0AD252" w14:textId="77777777" w:rsidR="00E42C95" w:rsidRPr="00033666" w:rsidRDefault="00E42C9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3.1.   Сбор, анализ, обработка и распространение информации о положении различных категорий молодёжи, их проблемах и интересующих вопросах, а также о способах и вариантах их решения.</w:t>
      </w:r>
    </w:p>
    <w:p w14:paraId="36336071" w14:textId="77777777" w:rsidR="00E42C95" w:rsidRPr="00033666" w:rsidRDefault="00E42C9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3.2.   Разработка и формирование рекомендаций и предложений в Генеральное, отраслевые соглашения, а также коллективные договоры организаций</w:t>
      </w:r>
      <w:r w:rsidR="00764A12" w:rsidRPr="00033666">
        <w:rPr>
          <w:sz w:val="28"/>
          <w:szCs w:val="28"/>
        </w:rPr>
        <w:t>.</w:t>
      </w:r>
    </w:p>
    <w:p w14:paraId="6C07A1EB" w14:textId="36F89F8F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3.3. Участие в деятельности Центрального комитета Общественной организации «Всероссийский Электропрофсоюз», его комиссий и Президиума </w:t>
      </w:r>
      <w:r w:rsidR="00287EA4" w:rsidRPr="00033666">
        <w:rPr>
          <w:bCs w:val="0"/>
        </w:rPr>
        <w:t>ВЭП</w:t>
      </w:r>
      <w:r w:rsidRPr="00033666">
        <w:rPr>
          <w:bCs w:val="0"/>
        </w:rPr>
        <w:t xml:space="preserve"> по вопросам совершенствования молодёжной политики.</w:t>
      </w:r>
    </w:p>
    <w:p w14:paraId="7BDBB086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3.4. Взаимодействие с общественными объединениями, социальными партнёрами, органами государственной власти, местного самоуправления и международными организациями в области разработки инициатив, направленных на защиту и расширение трудовых прав и социальных гарантий работающей и учащейся молодёжи.</w:t>
      </w:r>
    </w:p>
    <w:p w14:paraId="36100422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3.5. Участие в проведении экспертиз готовящихся законопроектов и решений исполнительной власти по вопросам, затрагивающим права молодёжи.</w:t>
      </w:r>
    </w:p>
    <w:p w14:paraId="1F7B6525" w14:textId="297C3491" w:rsidR="00E42C95" w:rsidRPr="00672192" w:rsidRDefault="00E42C95" w:rsidP="00E42C95">
      <w:pPr>
        <w:pStyle w:val="3"/>
        <w:ind w:firstLine="567"/>
        <w:rPr>
          <w:bCs w:val="0"/>
          <w:color w:val="FF0000"/>
        </w:rPr>
      </w:pPr>
      <w:r w:rsidRPr="00033666">
        <w:rPr>
          <w:bCs w:val="0"/>
        </w:rPr>
        <w:t>3.6. Обобщение и распространение опыта работы с молодёжью выборных органов отраслевого Профсоюза, ФНПР, а также деятельности молодёжных советов</w:t>
      </w:r>
      <w:r w:rsidR="00672192">
        <w:rPr>
          <w:bCs w:val="0"/>
        </w:rPr>
        <w:t xml:space="preserve"> </w:t>
      </w:r>
      <w:r w:rsidR="00672192" w:rsidRPr="00B0128A">
        <w:rPr>
          <w:bCs w:val="0"/>
        </w:rPr>
        <w:t>структур Профсоюза</w:t>
      </w:r>
      <w:r w:rsidRPr="00B0128A">
        <w:rPr>
          <w:bCs w:val="0"/>
        </w:rPr>
        <w:t>.</w:t>
      </w:r>
    </w:p>
    <w:p w14:paraId="5BE3F948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3.7. Совершенствование работы по формированию позитивного имиджа Общественной организации «Всероссийский Электропрофсоюз», развитию информационной системы Профсоюза.</w:t>
      </w:r>
    </w:p>
    <w:p w14:paraId="53DF2BE0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3.8. Организация учёбы молодых профсоюзных кадров и актива, подготовка предложений и участие в проведении форумов, конференций, слётов, семинаров, круглых столов по проблемам молодёжи.</w:t>
      </w:r>
    </w:p>
    <w:p w14:paraId="33A31FB8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lastRenderedPageBreak/>
        <w:t>3.9. Содействие обеспечению представительства молодёжи в выборных органах ВЭП различных уровней.</w:t>
      </w:r>
    </w:p>
    <w:p w14:paraId="1404AC8A" w14:textId="270A6EBA" w:rsidR="00E42C95" w:rsidRPr="00AB040E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3.10. Разработка и подготовка предложений для принятия специальных </w:t>
      </w:r>
      <w:r w:rsidRPr="00AB040E">
        <w:rPr>
          <w:bCs w:val="0"/>
        </w:rPr>
        <w:t>программ</w:t>
      </w:r>
      <w:r w:rsidR="00672192" w:rsidRPr="00AB040E">
        <w:rPr>
          <w:bCs w:val="0"/>
        </w:rPr>
        <w:t>, нормативно-правовых актов различного уровня</w:t>
      </w:r>
      <w:r w:rsidRPr="00AB040E">
        <w:rPr>
          <w:bCs w:val="0"/>
        </w:rPr>
        <w:t xml:space="preserve"> по социально-трудовым проблемам молодёжи.</w:t>
      </w:r>
    </w:p>
    <w:p w14:paraId="125BE3AE" w14:textId="77777777" w:rsidR="00E42C95" w:rsidRPr="00033666" w:rsidRDefault="00E42C95" w:rsidP="00E42C95">
      <w:pPr>
        <w:pStyle w:val="3"/>
        <w:ind w:firstLine="567"/>
        <w:rPr>
          <w:bCs w:val="0"/>
        </w:rPr>
      </w:pPr>
    </w:p>
    <w:p w14:paraId="24045A45" w14:textId="77777777" w:rsidR="00F725C2" w:rsidRPr="00033666" w:rsidRDefault="00E42C95" w:rsidP="00E42C95">
      <w:pPr>
        <w:pStyle w:val="3"/>
        <w:jc w:val="center"/>
        <w:rPr>
          <w:b/>
        </w:rPr>
      </w:pPr>
      <w:r w:rsidRPr="00033666">
        <w:rPr>
          <w:b/>
        </w:rPr>
        <w:t xml:space="preserve">4. Порядок формирования </w:t>
      </w:r>
    </w:p>
    <w:p w14:paraId="6A3A50DE" w14:textId="5607C3CF" w:rsidR="00E42C95" w:rsidRPr="00033666" w:rsidRDefault="00E42C95" w:rsidP="00E42C95">
      <w:pPr>
        <w:pStyle w:val="3"/>
        <w:jc w:val="center"/>
        <w:rPr>
          <w:bCs w:val="0"/>
        </w:rPr>
      </w:pPr>
      <w:r w:rsidRPr="00033666">
        <w:rPr>
          <w:b/>
        </w:rPr>
        <w:t xml:space="preserve">и срок полномочий Молодёжного совета ВЭП </w:t>
      </w:r>
    </w:p>
    <w:p w14:paraId="5A3D3980" w14:textId="77777777" w:rsidR="00E42C95" w:rsidRPr="00033666" w:rsidRDefault="00E42C95" w:rsidP="00E42C95">
      <w:pPr>
        <w:pStyle w:val="3"/>
        <w:ind w:firstLine="567"/>
      </w:pPr>
    </w:p>
    <w:p w14:paraId="79D3D011" w14:textId="528EBB40" w:rsidR="00E42C95" w:rsidRPr="00033666" w:rsidRDefault="00E42C95" w:rsidP="00E42C95">
      <w:pPr>
        <w:pStyle w:val="3"/>
        <w:ind w:firstLine="567"/>
        <w:rPr>
          <w:szCs w:val="28"/>
        </w:rPr>
      </w:pPr>
      <w:r w:rsidRPr="00033666">
        <w:rPr>
          <w:szCs w:val="28"/>
          <w:shd w:val="clear" w:color="auto" w:fill="FFFFFF"/>
        </w:rPr>
        <w:t>4.1.    Молод</w:t>
      </w:r>
      <w:r w:rsidR="00B93120" w:rsidRPr="00033666">
        <w:rPr>
          <w:szCs w:val="28"/>
          <w:shd w:val="clear" w:color="auto" w:fill="FFFFFF"/>
        </w:rPr>
        <w:t>ё</w:t>
      </w:r>
      <w:r w:rsidRPr="00033666">
        <w:rPr>
          <w:szCs w:val="28"/>
          <w:shd w:val="clear" w:color="auto" w:fill="FFFFFF"/>
        </w:rPr>
        <w:t xml:space="preserve">жный совет ВЭП работает под руководством Президиума </w:t>
      </w:r>
      <w:r w:rsidR="000279EE" w:rsidRPr="00033666">
        <w:rPr>
          <w:szCs w:val="28"/>
          <w:shd w:val="clear" w:color="auto" w:fill="FFFFFF"/>
        </w:rPr>
        <w:t>ВЭП</w:t>
      </w:r>
      <w:r w:rsidRPr="00033666">
        <w:rPr>
          <w:szCs w:val="28"/>
          <w:shd w:val="clear" w:color="auto" w:fill="FFFFFF"/>
        </w:rPr>
        <w:t>.</w:t>
      </w:r>
    </w:p>
    <w:p w14:paraId="4DE223F2" w14:textId="7BBE38FB" w:rsidR="00E42C95" w:rsidRPr="00033666" w:rsidRDefault="00E42C95" w:rsidP="00E42C95">
      <w:pPr>
        <w:pStyle w:val="3"/>
        <w:ind w:firstLine="567"/>
        <w:rPr>
          <w:bCs w:val="0"/>
          <w:strike/>
        </w:rPr>
      </w:pPr>
      <w:r w:rsidRPr="00033666">
        <w:t xml:space="preserve">4.2. В состав Молодёжного совета ВЭП от </w:t>
      </w:r>
      <w:r w:rsidR="007A44CC" w:rsidRPr="00033666">
        <w:t xml:space="preserve">каждого молодёжного совета </w:t>
      </w:r>
      <w:r w:rsidRPr="00033666">
        <w:t>территориальной организации Профсоюза делегируется один представитель, как правило</w:t>
      </w:r>
      <w:r w:rsidR="00ED7890" w:rsidRPr="00033666">
        <w:t>,</w:t>
      </w:r>
      <w:r w:rsidRPr="00033666">
        <w:t xml:space="preserve"> председатель молодёжного совета территориальной организации </w:t>
      </w:r>
      <w:r w:rsidRPr="00033666">
        <w:rPr>
          <w:bCs w:val="0"/>
        </w:rPr>
        <w:t>Всероссийск</w:t>
      </w:r>
      <w:r w:rsidR="00227D22">
        <w:rPr>
          <w:bCs w:val="0"/>
        </w:rPr>
        <w:t>ого</w:t>
      </w:r>
      <w:r w:rsidRPr="00033666">
        <w:rPr>
          <w:bCs w:val="0"/>
        </w:rPr>
        <w:t xml:space="preserve"> Электропрофсоюз</w:t>
      </w:r>
      <w:r w:rsidR="00227D22">
        <w:rPr>
          <w:bCs w:val="0"/>
        </w:rPr>
        <w:t>а</w:t>
      </w:r>
      <w:r w:rsidR="00313EA8" w:rsidRPr="00033666">
        <w:t xml:space="preserve"> возрастом до</w:t>
      </w:r>
      <w:r w:rsidRPr="00033666">
        <w:t xml:space="preserve"> 35 лет</w:t>
      </w:r>
      <w:r w:rsidR="00313EA8" w:rsidRPr="00033666">
        <w:t xml:space="preserve"> (включительно</w:t>
      </w:r>
      <w:r w:rsidRPr="00033666">
        <w:t xml:space="preserve">). </w:t>
      </w:r>
    </w:p>
    <w:p w14:paraId="7789D9D8" w14:textId="010C0F19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szCs w:val="28"/>
        </w:rPr>
        <w:t xml:space="preserve">4.3. Молодёжный </w:t>
      </w:r>
      <w:r w:rsidRPr="00AB040E">
        <w:rPr>
          <w:szCs w:val="28"/>
        </w:rPr>
        <w:t>совет</w:t>
      </w:r>
      <w:r w:rsidR="00227D22" w:rsidRPr="00AB040E">
        <w:rPr>
          <w:szCs w:val="28"/>
        </w:rPr>
        <w:t xml:space="preserve"> ВЭП</w:t>
      </w:r>
      <w:r w:rsidRPr="00AB040E">
        <w:rPr>
          <w:szCs w:val="28"/>
        </w:rPr>
        <w:t xml:space="preserve"> формируется </w:t>
      </w:r>
      <w:r w:rsidRPr="00AB040E">
        <w:t xml:space="preserve">на срок полномочий Центрального комитета </w:t>
      </w:r>
      <w:r w:rsidR="00227D22" w:rsidRPr="00AB040E">
        <w:t>Профсоюза</w:t>
      </w:r>
      <w:r w:rsidRPr="00AB040E">
        <w:t xml:space="preserve"> и утверждается решением Президиума</w:t>
      </w:r>
      <w:r w:rsidRPr="00AB040E">
        <w:rPr>
          <w:bCs w:val="0"/>
        </w:rPr>
        <w:t xml:space="preserve"> </w:t>
      </w:r>
      <w:r w:rsidR="00287EA4" w:rsidRPr="00AB040E">
        <w:rPr>
          <w:bCs w:val="0"/>
        </w:rPr>
        <w:t>ВЭП</w:t>
      </w:r>
      <w:r w:rsidRPr="00AB040E">
        <w:rPr>
          <w:bCs w:val="0"/>
        </w:rPr>
        <w:t xml:space="preserve">. В состав Молодёжного совета может </w:t>
      </w:r>
      <w:r w:rsidRPr="00033666">
        <w:rPr>
          <w:bCs w:val="0"/>
        </w:rPr>
        <w:t>входить работник Аппарата ВЭП.</w:t>
      </w:r>
    </w:p>
    <w:p w14:paraId="3ED23620" w14:textId="2D9D5F16" w:rsidR="001D0C53" w:rsidRPr="00033666" w:rsidRDefault="001D0C53" w:rsidP="001731DD">
      <w:pPr>
        <w:pStyle w:val="3"/>
        <w:ind w:firstLine="567"/>
        <w:rPr>
          <w:bCs w:val="0"/>
        </w:rPr>
      </w:pPr>
      <w:r w:rsidRPr="00033666">
        <w:rPr>
          <w:bCs w:val="0"/>
        </w:rPr>
        <w:t>4.</w:t>
      </w:r>
      <w:r w:rsidR="00AB040E">
        <w:rPr>
          <w:bCs w:val="0"/>
        </w:rPr>
        <w:t>4</w:t>
      </w:r>
      <w:r w:rsidRPr="00033666">
        <w:rPr>
          <w:bCs w:val="0"/>
        </w:rPr>
        <w:t xml:space="preserve">. Председатель </w:t>
      </w:r>
      <w:r w:rsidRPr="00AB040E">
        <w:rPr>
          <w:bCs w:val="0"/>
        </w:rPr>
        <w:t>Молодёжного совета</w:t>
      </w:r>
      <w:r w:rsidR="00227D22" w:rsidRPr="00AB040E">
        <w:rPr>
          <w:bCs w:val="0"/>
        </w:rPr>
        <w:t xml:space="preserve"> ВЭП</w:t>
      </w:r>
      <w:r w:rsidRPr="00AB040E">
        <w:rPr>
          <w:bCs w:val="0"/>
        </w:rPr>
        <w:t xml:space="preserve"> и его заместители </w:t>
      </w:r>
      <w:r w:rsidR="00E74859" w:rsidRPr="00AB040E">
        <w:rPr>
          <w:bCs w:val="0"/>
        </w:rPr>
        <w:t>образуют</w:t>
      </w:r>
      <w:r w:rsidRPr="00AB040E">
        <w:rPr>
          <w:bCs w:val="0"/>
        </w:rPr>
        <w:t xml:space="preserve"> Молодёжн</w:t>
      </w:r>
      <w:r w:rsidR="00E74859" w:rsidRPr="00AB040E">
        <w:rPr>
          <w:bCs w:val="0"/>
        </w:rPr>
        <w:t>ый</w:t>
      </w:r>
      <w:r w:rsidRPr="00AB040E">
        <w:rPr>
          <w:bCs w:val="0"/>
        </w:rPr>
        <w:t xml:space="preserve"> комитет</w:t>
      </w:r>
      <w:r w:rsidR="00CD7580" w:rsidRPr="00AB040E">
        <w:rPr>
          <w:bCs w:val="0"/>
        </w:rPr>
        <w:t xml:space="preserve"> ВЭП</w:t>
      </w:r>
      <w:r w:rsidRPr="00AB040E">
        <w:rPr>
          <w:bCs w:val="0"/>
        </w:rPr>
        <w:t xml:space="preserve">, который организует </w:t>
      </w:r>
      <w:r w:rsidRPr="00033666">
        <w:rPr>
          <w:bCs w:val="0"/>
        </w:rPr>
        <w:t>деятельность Молодёжного совета</w:t>
      </w:r>
      <w:r w:rsidR="00CD7580" w:rsidRPr="00033666">
        <w:rPr>
          <w:bCs w:val="0"/>
        </w:rPr>
        <w:t xml:space="preserve"> ВЭП</w:t>
      </w:r>
      <w:r w:rsidRPr="00033666">
        <w:rPr>
          <w:bCs w:val="0"/>
        </w:rPr>
        <w:t xml:space="preserve"> в период между заседаниями.</w:t>
      </w:r>
    </w:p>
    <w:p w14:paraId="217338FA" w14:textId="332168BF" w:rsidR="001731DD" w:rsidRPr="00033666" w:rsidRDefault="001731DD" w:rsidP="001731DD">
      <w:pPr>
        <w:pStyle w:val="3"/>
        <w:ind w:firstLine="567"/>
        <w:rPr>
          <w:bCs w:val="0"/>
        </w:rPr>
      </w:pPr>
      <w:r w:rsidRPr="00033666">
        <w:rPr>
          <w:bCs w:val="0"/>
        </w:rPr>
        <w:t>4.</w:t>
      </w:r>
      <w:r w:rsidR="00DF0DF9" w:rsidRPr="00033666">
        <w:rPr>
          <w:bCs w:val="0"/>
        </w:rPr>
        <w:t>5</w:t>
      </w:r>
      <w:r w:rsidRPr="00033666">
        <w:rPr>
          <w:bCs w:val="0"/>
        </w:rPr>
        <w:t>.</w:t>
      </w:r>
      <w:r w:rsidR="0051184C" w:rsidRPr="00033666">
        <w:rPr>
          <w:bCs w:val="0"/>
        </w:rPr>
        <w:t xml:space="preserve"> </w:t>
      </w:r>
      <w:r w:rsidRPr="00033666">
        <w:rPr>
          <w:bCs w:val="0"/>
        </w:rPr>
        <w:t>Выдвижение кандидатуры для утверждения на должность председателя Молодёжного совета ВЭП в случаях, предусмотренных настоящим Положением, производится</w:t>
      </w:r>
      <w:r w:rsidR="00044755" w:rsidRPr="00033666">
        <w:rPr>
          <w:bCs w:val="0"/>
        </w:rPr>
        <w:t xml:space="preserve"> по инициативе</w:t>
      </w:r>
      <w:r w:rsidRPr="00033666">
        <w:rPr>
          <w:bCs w:val="0"/>
        </w:rPr>
        <w:t xml:space="preserve">: </w:t>
      </w:r>
    </w:p>
    <w:p w14:paraId="5C5D9002" w14:textId="77777777" w:rsidR="001731DD" w:rsidRPr="00033666" w:rsidRDefault="00044755" w:rsidP="001731DD">
      <w:pPr>
        <w:pStyle w:val="3"/>
        <w:ind w:firstLine="567"/>
        <w:rPr>
          <w:bCs w:val="0"/>
        </w:rPr>
      </w:pPr>
      <w:r w:rsidRPr="00033666">
        <w:rPr>
          <w:bCs w:val="0"/>
        </w:rPr>
        <w:t>- Молодёжного</w:t>
      </w:r>
      <w:r w:rsidR="001731DD" w:rsidRPr="00033666">
        <w:rPr>
          <w:bCs w:val="0"/>
        </w:rPr>
        <w:t xml:space="preserve"> совет</w:t>
      </w:r>
      <w:r w:rsidRPr="00033666">
        <w:rPr>
          <w:bCs w:val="0"/>
        </w:rPr>
        <w:t>а</w:t>
      </w:r>
      <w:r w:rsidR="001731DD" w:rsidRPr="00033666">
        <w:rPr>
          <w:bCs w:val="0"/>
        </w:rPr>
        <w:t xml:space="preserve"> ВЭП; </w:t>
      </w:r>
    </w:p>
    <w:p w14:paraId="1F1C5F23" w14:textId="5E2A853A" w:rsidR="00313EA8" w:rsidRPr="00033666" w:rsidRDefault="00313EA8" w:rsidP="00313EA8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- Молодёжного комитета ВЭП; </w:t>
      </w:r>
    </w:p>
    <w:p w14:paraId="0C6A779E" w14:textId="77777777" w:rsidR="001731DD" w:rsidRPr="00033666" w:rsidRDefault="001731DD" w:rsidP="001731DD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- </w:t>
      </w:r>
      <w:r w:rsidR="00044755" w:rsidRPr="00033666">
        <w:rPr>
          <w:bCs w:val="0"/>
        </w:rPr>
        <w:t>участников</w:t>
      </w:r>
      <w:r w:rsidRPr="00033666">
        <w:rPr>
          <w:bCs w:val="0"/>
        </w:rPr>
        <w:t xml:space="preserve"> Всероссийского слёта молодёжи ВЭП; </w:t>
      </w:r>
    </w:p>
    <w:p w14:paraId="12D70F2E" w14:textId="77777777" w:rsidR="00757897" w:rsidRDefault="00044755" w:rsidP="001731DD">
      <w:pPr>
        <w:pStyle w:val="3"/>
        <w:ind w:firstLine="567"/>
        <w:rPr>
          <w:bCs w:val="0"/>
        </w:rPr>
      </w:pPr>
      <w:r w:rsidRPr="00033666">
        <w:rPr>
          <w:bCs w:val="0"/>
        </w:rPr>
        <w:t>- постоянной Комиссии</w:t>
      </w:r>
      <w:r w:rsidR="001731DD" w:rsidRPr="00033666">
        <w:rPr>
          <w:bCs w:val="0"/>
        </w:rPr>
        <w:t xml:space="preserve"> Центрального комитета ВЭП по работе с молодёжью</w:t>
      </w:r>
      <w:r w:rsidR="00757897">
        <w:rPr>
          <w:bCs w:val="0"/>
        </w:rPr>
        <w:t>;</w:t>
      </w:r>
    </w:p>
    <w:p w14:paraId="6B7BA889" w14:textId="1A069541" w:rsidR="001731DD" w:rsidRPr="00033666" w:rsidRDefault="00757897" w:rsidP="001731DD">
      <w:pPr>
        <w:pStyle w:val="3"/>
        <w:ind w:firstLine="567"/>
        <w:rPr>
          <w:bCs w:val="0"/>
        </w:rPr>
      </w:pPr>
      <w:r>
        <w:rPr>
          <w:bCs w:val="0"/>
        </w:rPr>
        <w:t>- Президиум ВЭП</w:t>
      </w:r>
      <w:r w:rsidR="001731DD" w:rsidRPr="00033666">
        <w:rPr>
          <w:bCs w:val="0"/>
        </w:rPr>
        <w:t>.</w:t>
      </w:r>
    </w:p>
    <w:p w14:paraId="01FD7C32" w14:textId="27AA531B" w:rsidR="001731DD" w:rsidRPr="00AB040E" w:rsidRDefault="001731DD" w:rsidP="001731DD">
      <w:pPr>
        <w:pStyle w:val="3"/>
        <w:ind w:firstLine="567"/>
        <w:rPr>
          <w:bCs w:val="0"/>
        </w:rPr>
      </w:pPr>
      <w:r w:rsidRPr="00033666">
        <w:rPr>
          <w:bCs w:val="0"/>
        </w:rPr>
        <w:t>4.</w:t>
      </w:r>
      <w:r w:rsidR="00AB040E">
        <w:rPr>
          <w:bCs w:val="0"/>
        </w:rPr>
        <w:t>6.</w:t>
      </w:r>
      <w:r w:rsidR="0051184C" w:rsidRPr="00033666">
        <w:rPr>
          <w:bCs w:val="0"/>
        </w:rPr>
        <w:t xml:space="preserve"> </w:t>
      </w:r>
      <w:r w:rsidRPr="00033666">
        <w:rPr>
          <w:bCs w:val="0"/>
        </w:rPr>
        <w:t xml:space="preserve">Выдвижение кандидатур для утверждения на должности </w:t>
      </w:r>
      <w:r w:rsidRPr="00AB040E">
        <w:rPr>
          <w:bCs w:val="0"/>
        </w:rPr>
        <w:t xml:space="preserve">заместителей председателя Молодёжного совета ВЭП (по одному от каждого </w:t>
      </w:r>
      <w:r w:rsidR="00227D22" w:rsidRPr="00AB040E">
        <w:rPr>
          <w:bCs w:val="0"/>
        </w:rPr>
        <w:t>ф</w:t>
      </w:r>
      <w:r w:rsidRPr="00AB040E">
        <w:rPr>
          <w:bCs w:val="0"/>
        </w:rPr>
        <w:t>едерального округа РФ) в случаях, предусмотренных настоящим Положением, производится</w:t>
      </w:r>
      <w:r w:rsidR="00044755" w:rsidRPr="00AB040E">
        <w:rPr>
          <w:bCs w:val="0"/>
        </w:rPr>
        <w:t xml:space="preserve"> по инициативе</w:t>
      </w:r>
      <w:r w:rsidRPr="00AB040E">
        <w:rPr>
          <w:bCs w:val="0"/>
        </w:rPr>
        <w:t xml:space="preserve">: </w:t>
      </w:r>
    </w:p>
    <w:p w14:paraId="2862191E" w14:textId="77777777" w:rsidR="001731DD" w:rsidRPr="00AB040E" w:rsidRDefault="001731DD" w:rsidP="001731DD">
      <w:pPr>
        <w:pStyle w:val="3"/>
        <w:ind w:firstLine="567"/>
        <w:rPr>
          <w:bCs w:val="0"/>
        </w:rPr>
      </w:pPr>
      <w:r w:rsidRPr="00AB040E">
        <w:rPr>
          <w:bCs w:val="0"/>
        </w:rPr>
        <w:t xml:space="preserve">- </w:t>
      </w:r>
      <w:r w:rsidR="00044755" w:rsidRPr="00AB040E">
        <w:rPr>
          <w:bCs w:val="0"/>
        </w:rPr>
        <w:t xml:space="preserve">  представител</w:t>
      </w:r>
      <w:r w:rsidR="00CD7580" w:rsidRPr="00AB040E">
        <w:rPr>
          <w:bCs w:val="0"/>
        </w:rPr>
        <w:t>я</w:t>
      </w:r>
      <w:r w:rsidR="00044755" w:rsidRPr="00AB040E">
        <w:rPr>
          <w:bCs w:val="0"/>
        </w:rPr>
        <w:t xml:space="preserve"> ЦК ВЭП в соответствующем федеральном округе</w:t>
      </w:r>
      <w:r w:rsidR="00B3722A" w:rsidRPr="00AB040E">
        <w:rPr>
          <w:bCs w:val="0"/>
        </w:rPr>
        <w:t xml:space="preserve"> РФ</w:t>
      </w:r>
      <w:r w:rsidR="00044755" w:rsidRPr="00AB040E">
        <w:rPr>
          <w:bCs w:val="0"/>
        </w:rPr>
        <w:t>;</w:t>
      </w:r>
      <w:r w:rsidR="00044755" w:rsidRPr="00AB040E">
        <w:rPr>
          <w:bCs w:val="0"/>
          <w:strike/>
        </w:rPr>
        <w:t xml:space="preserve"> </w:t>
      </w:r>
    </w:p>
    <w:p w14:paraId="566A5EE7" w14:textId="2D307C83" w:rsidR="001731DD" w:rsidRPr="00AB040E" w:rsidRDefault="00044755" w:rsidP="001731DD">
      <w:pPr>
        <w:pStyle w:val="3"/>
        <w:ind w:firstLine="567"/>
        <w:rPr>
          <w:bCs w:val="0"/>
        </w:rPr>
      </w:pPr>
      <w:r w:rsidRPr="00AB040E">
        <w:rPr>
          <w:bCs w:val="0"/>
        </w:rPr>
        <w:t>-</w:t>
      </w:r>
      <w:r w:rsidR="00B3722A" w:rsidRPr="00AB040E">
        <w:rPr>
          <w:bCs w:val="0"/>
        </w:rPr>
        <w:t xml:space="preserve"> </w:t>
      </w:r>
      <w:r w:rsidRPr="00AB040E">
        <w:rPr>
          <w:bCs w:val="0"/>
        </w:rPr>
        <w:t xml:space="preserve">председателей территориальных организаций ВЭП соответствующего </w:t>
      </w:r>
      <w:r w:rsidR="00AB040E" w:rsidRPr="00AB040E">
        <w:rPr>
          <w:bCs w:val="0"/>
        </w:rPr>
        <w:t>ф</w:t>
      </w:r>
      <w:r w:rsidRPr="00AB040E">
        <w:rPr>
          <w:bCs w:val="0"/>
        </w:rPr>
        <w:t>едерального округа РФ.</w:t>
      </w:r>
    </w:p>
    <w:p w14:paraId="49C796F0" w14:textId="0DF5503F" w:rsidR="001731DD" w:rsidRPr="00033666" w:rsidRDefault="001731DD" w:rsidP="001731DD">
      <w:pPr>
        <w:pStyle w:val="3"/>
        <w:ind w:firstLine="567"/>
        <w:rPr>
          <w:bCs w:val="0"/>
        </w:rPr>
      </w:pPr>
      <w:r w:rsidRPr="00AB040E">
        <w:rPr>
          <w:bCs w:val="0"/>
        </w:rPr>
        <w:t>4.</w:t>
      </w:r>
      <w:r w:rsidR="00AB040E" w:rsidRPr="00AB040E">
        <w:rPr>
          <w:bCs w:val="0"/>
        </w:rPr>
        <w:t xml:space="preserve">7. </w:t>
      </w:r>
      <w:r w:rsidRPr="00AB040E">
        <w:rPr>
          <w:bCs w:val="0"/>
        </w:rPr>
        <w:t xml:space="preserve">Предложенные кандидатуры председателя и заместителей председателя (по одному от каждого </w:t>
      </w:r>
      <w:r w:rsidR="00AB040E" w:rsidRPr="00AB040E">
        <w:rPr>
          <w:bCs w:val="0"/>
        </w:rPr>
        <w:t>ф</w:t>
      </w:r>
      <w:r w:rsidRPr="00AB040E">
        <w:rPr>
          <w:bCs w:val="0"/>
        </w:rPr>
        <w:t xml:space="preserve">едерального округа РФ) проходят процедуру утверждения Президиумом </w:t>
      </w:r>
      <w:r w:rsidR="00227D22" w:rsidRPr="00AB040E">
        <w:rPr>
          <w:bCs w:val="0"/>
        </w:rPr>
        <w:t>Профсоюза</w:t>
      </w:r>
      <w:r w:rsidRPr="00AB040E">
        <w:rPr>
          <w:bCs w:val="0"/>
        </w:rPr>
        <w:t xml:space="preserve"> на срок </w:t>
      </w:r>
      <w:r w:rsidRPr="00033666">
        <w:rPr>
          <w:bCs w:val="0"/>
        </w:rPr>
        <w:t>полномочий Молодёжного совета ВЭП.</w:t>
      </w:r>
    </w:p>
    <w:p w14:paraId="6DBE0024" w14:textId="63FB9207" w:rsidR="00497C5D" w:rsidRPr="00033666" w:rsidRDefault="001731DD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4.</w:t>
      </w:r>
      <w:r w:rsidR="00AB040E">
        <w:rPr>
          <w:sz w:val="28"/>
          <w:szCs w:val="28"/>
        </w:rPr>
        <w:t xml:space="preserve">8. </w:t>
      </w:r>
      <w:r w:rsidR="00E42C95" w:rsidRPr="00033666">
        <w:rPr>
          <w:sz w:val="28"/>
          <w:szCs w:val="28"/>
        </w:rPr>
        <w:t>Полномочия члена Молодёжного совета ВЭП могут быть прекращены досрочно по решению территориальной организации Профсоюза, делегировавшей его, а также</w:t>
      </w:r>
      <w:r w:rsidR="00700BA5" w:rsidRPr="00033666">
        <w:rPr>
          <w:sz w:val="28"/>
          <w:szCs w:val="28"/>
        </w:rPr>
        <w:t xml:space="preserve"> в случ</w:t>
      </w:r>
      <w:r w:rsidR="00B3722A" w:rsidRPr="00033666">
        <w:rPr>
          <w:sz w:val="28"/>
          <w:szCs w:val="28"/>
        </w:rPr>
        <w:t>а</w:t>
      </w:r>
      <w:r w:rsidR="00700BA5" w:rsidRPr="00033666">
        <w:rPr>
          <w:sz w:val="28"/>
          <w:szCs w:val="28"/>
        </w:rPr>
        <w:t>ях</w:t>
      </w:r>
      <w:r w:rsidR="00497C5D" w:rsidRPr="00033666">
        <w:rPr>
          <w:sz w:val="28"/>
          <w:szCs w:val="28"/>
        </w:rPr>
        <w:t>:</w:t>
      </w:r>
    </w:p>
    <w:p w14:paraId="2D185DF0" w14:textId="1306FCFA" w:rsidR="00497C5D" w:rsidRPr="00033666" w:rsidRDefault="00700BA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lastRenderedPageBreak/>
        <w:t>– достижения</w:t>
      </w:r>
      <w:r w:rsidR="00E42C95" w:rsidRPr="00033666">
        <w:rPr>
          <w:sz w:val="28"/>
          <w:szCs w:val="28"/>
        </w:rPr>
        <w:t xml:space="preserve"> 35-летнего возраста</w:t>
      </w:r>
      <w:r w:rsidR="00313EA8" w:rsidRPr="00033666">
        <w:rPr>
          <w:sz w:val="28"/>
          <w:szCs w:val="28"/>
        </w:rPr>
        <w:t xml:space="preserve"> (включительно)</w:t>
      </w:r>
      <w:r w:rsidR="00497C5D" w:rsidRPr="00033666">
        <w:rPr>
          <w:sz w:val="28"/>
          <w:szCs w:val="28"/>
        </w:rPr>
        <w:t>;</w:t>
      </w:r>
    </w:p>
    <w:p w14:paraId="1AD89994" w14:textId="77777777" w:rsidR="00497C5D" w:rsidRPr="00033666" w:rsidRDefault="00497C5D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–</w:t>
      </w:r>
      <w:r w:rsidR="007B6E88" w:rsidRPr="00033666">
        <w:rPr>
          <w:sz w:val="28"/>
          <w:szCs w:val="28"/>
        </w:rPr>
        <w:t xml:space="preserve"> собственного желания</w:t>
      </w:r>
      <w:r w:rsidRPr="00033666">
        <w:rPr>
          <w:sz w:val="28"/>
          <w:szCs w:val="28"/>
        </w:rPr>
        <w:t>;</w:t>
      </w:r>
    </w:p>
    <w:p w14:paraId="028890FF" w14:textId="77777777" w:rsidR="00497C5D" w:rsidRPr="00033666" w:rsidRDefault="00497C5D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– выход</w:t>
      </w:r>
      <w:r w:rsidR="007B6E88" w:rsidRPr="00033666">
        <w:rPr>
          <w:sz w:val="28"/>
          <w:szCs w:val="28"/>
        </w:rPr>
        <w:t>а</w:t>
      </w:r>
      <w:r w:rsidRPr="00033666">
        <w:rPr>
          <w:sz w:val="28"/>
          <w:szCs w:val="28"/>
        </w:rPr>
        <w:t xml:space="preserve"> из членов Профсоюза;</w:t>
      </w:r>
    </w:p>
    <w:p w14:paraId="4C2F2C07" w14:textId="77777777" w:rsidR="002B6F32" w:rsidRPr="00033666" w:rsidRDefault="00497C5D" w:rsidP="002B6F32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– в иных случаях</w:t>
      </w:r>
      <w:r w:rsidR="00E42C95" w:rsidRPr="00033666">
        <w:rPr>
          <w:sz w:val="28"/>
          <w:szCs w:val="28"/>
        </w:rPr>
        <w:t xml:space="preserve">. </w:t>
      </w:r>
    </w:p>
    <w:p w14:paraId="48B8D486" w14:textId="7E32198E" w:rsidR="00E42C95" w:rsidRPr="00033666" w:rsidRDefault="001731DD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4.</w:t>
      </w:r>
      <w:r w:rsidR="00AB040E">
        <w:rPr>
          <w:sz w:val="28"/>
          <w:szCs w:val="28"/>
        </w:rPr>
        <w:t>9</w:t>
      </w:r>
      <w:r w:rsidR="00B3722A" w:rsidRPr="00033666">
        <w:rPr>
          <w:sz w:val="28"/>
          <w:szCs w:val="28"/>
        </w:rPr>
        <w:t xml:space="preserve">. </w:t>
      </w:r>
      <w:r w:rsidR="00E42C95" w:rsidRPr="00033666">
        <w:rPr>
          <w:sz w:val="28"/>
          <w:szCs w:val="28"/>
        </w:rPr>
        <w:t>В случае досрочного прекращения полномочий члена Молодёжного совета</w:t>
      </w:r>
      <w:r w:rsidR="00227D22">
        <w:rPr>
          <w:sz w:val="28"/>
          <w:szCs w:val="28"/>
        </w:rPr>
        <w:t xml:space="preserve"> ВЭП</w:t>
      </w:r>
      <w:r w:rsidR="00E42C95" w:rsidRPr="00033666">
        <w:rPr>
          <w:sz w:val="28"/>
          <w:szCs w:val="28"/>
        </w:rPr>
        <w:t xml:space="preserve">, </w:t>
      </w:r>
      <w:r w:rsidR="00700BA5" w:rsidRPr="00033666">
        <w:rPr>
          <w:sz w:val="28"/>
          <w:szCs w:val="28"/>
        </w:rPr>
        <w:t>террит</w:t>
      </w:r>
      <w:r w:rsidR="00E42C95" w:rsidRPr="00033666">
        <w:rPr>
          <w:sz w:val="28"/>
          <w:szCs w:val="28"/>
        </w:rPr>
        <w:t>ор</w:t>
      </w:r>
      <w:r w:rsidR="00700BA5" w:rsidRPr="00033666">
        <w:rPr>
          <w:sz w:val="28"/>
          <w:szCs w:val="28"/>
        </w:rPr>
        <w:t>иальная ор</w:t>
      </w:r>
      <w:r w:rsidR="00E42C95" w:rsidRPr="00033666">
        <w:rPr>
          <w:sz w:val="28"/>
          <w:szCs w:val="28"/>
        </w:rPr>
        <w:t>ганизация</w:t>
      </w:r>
      <w:r w:rsidR="00700BA5" w:rsidRPr="00033666">
        <w:rPr>
          <w:sz w:val="28"/>
          <w:szCs w:val="28"/>
        </w:rPr>
        <w:t xml:space="preserve"> Профсоюза</w:t>
      </w:r>
      <w:r w:rsidR="00E42C95" w:rsidRPr="00033666">
        <w:rPr>
          <w:sz w:val="28"/>
          <w:szCs w:val="28"/>
        </w:rPr>
        <w:t xml:space="preserve"> в течение</w:t>
      </w:r>
      <w:r w:rsidR="00227D22">
        <w:rPr>
          <w:sz w:val="28"/>
          <w:szCs w:val="28"/>
        </w:rPr>
        <w:t xml:space="preserve"> календарного</w:t>
      </w:r>
      <w:r w:rsidR="00E42C95" w:rsidRPr="00033666">
        <w:rPr>
          <w:sz w:val="28"/>
          <w:szCs w:val="28"/>
        </w:rPr>
        <w:t xml:space="preserve"> месяца </w:t>
      </w:r>
      <w:r w:rsidR="00700BA5" w:rsidRPr="00033666">
        <w:rPr>
          <w:sz w:val="28"/>
          <w:szCs w:val="28"/>
        </w:rPr>
        <w:t xml:space="preserve">делегирует </w:t>
      </w:r>
      <w:r w:rsidR="00E42C95" w:rsidRPr="00033666">
        <w:rPr>
          <w:sz w:val="28"/>
          <w:szCs w:val="28"/>
        </w:rPr>
        <w:t>нового представителя в состав Молодёжного совета. Представленная кандидатура утверждается Президиумом ВЭП на очередном заседании.</w:t>
      </w:r>
    </w:p>
    <w:p w14:paraId="75BDEA33" w14:textId="6CD4BF71" w:rsidR="002B6F32" w:rsidRPr="00033666" w:rsidRDefault="002B6F32" w:rsidP="002B6F32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4.</w:t>
      </w:r>
      <w:r w:rsidR="00AB040E">
        <w:rPr>
          <w:sz w:val="28"/>
          <w:szCs w:val="28"/>
        </w:rPr>
        <w:t>10</w:t>
      </w:r>
      <w:r w:rsidRPr="00033666">
        <w:rPr>
          <w:sz w:val="28"/>
          <w:szCs w:val="28"/>
        </w:rPr>
        <w:t xml:space="preserve">. Полномочия председателя Молодёжного совета ВЭП и его заместителей могут быть прекращены досрочно по решению Президиума </w:t>
      </w:r>
      <w:r w:rsidR="00287EA4" w:rsidRPr="00033666">
        <w:rPr>
          <w:sz w:val="28"/>
          <w:szCs w:val="28"/>
        </w:rPr>
        <w:t xml:space="preserve">ВЭП </w:t>
      </w:r>
      <w:r w:rsidRPr="00033666">
        <w:rPr>
          <w:sz w:val="28"/>
          <w:szCs w:val="28"/>
        </w:rPr>
        <w:t>в случае:</w:t>
      </w:r>
    </w:p>
    <w:p w14:paraId="11CE9859" w14:textId="739FAE84" w:rsidR="002B6F32" w:rsidRPr="00033666" w:rsidRDefault="002B6F32" w:rsidP="00313EA8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- достижения 35-летнего возраста</w:t>
      </w:r>
      <w:r w:rsidR="00313EA8" w:rsidRPr="00033666">
        <w:rPr>
          <w:sz w:val="28"/>
          <w:szCs w:val="28"/>
        </w:rPr>
        <w:t xml:space="preserve"> (включительно);</w:t>
      </w:r>
    </w:p>
    <w:p w14:paraId="3DB73E83" w14:textId="77777777" w:rsidR="002B6F32" w:rsidRPr="00033666" w:rsidRDefault="002B6F32" w:rsidP="002B6F32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- неисполнения решений коллегиальных выборных органов Профсоюза и Молодёжного совета ВЭП;</w:t>
      </w:r>
    </w:p>
    <w:p w14:paraId="39E5F990" w14:textId="77777777" w:rsidR="002B6F32" w:rsidRPr="00033666" w:rsidRDefault="002B6F32" w:rsidP="002B6F32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- отзыва коллегиальным органом, рекомендовавшим данную кандидатуру Президиуму ВЭП для утверждения;</w:t>
      </w:r>
    </w:p>
    <w:p w14:paraId="46A3D836" w14:textId="522DA423" w:rsidR="002B6F32" w:rsidRPr="00033666" w:rsidRDefault="002B6F32" w:rsidP="002B6F32">
      <w:pPr>
        <w:shd w:val="clear" w:color="auto" w:fill="FFFFFF"/>
        <w:ind w:firstLine="567"/>
        <w:jc w:val="both"/>
        <w:rPr>
          <w:color w:val="FF0000"/>
          <w:sz w:val="28"/>
          <w:szCs w:val="28"/>
        </w:rPr>
      </w:pPr>
      <w:r w:rsidRPr="00033666">
        <w:rPr>
          <w:sz w:val="28"/>
          <w:szCs w:val="28"/>
        </w:rPr>
        <w:t>- подачи письменного заявления о сложении полномочий</w:t>
      </w:r>
      <w:r w:rsidR="00E74859" w:rsidRPr="00033666">
        <w:rPr>
          <w:sz w:val="28"/>
          <w:szCs w:val="28"/>
        </w:rPr>
        <w:t>;</w:t>
      </w:r>
    </w:p>
    <w:p w14:paraId="16AA73B9" w14:textId="77777777" w:rsidR="002B6F32" w:rsidRPr="00033666" w:rsidRDefault="002B6F32" w:rsidP="002B6F32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- выхода из членов Профсоюза</w:t>
      </w:r>
      <w:r w:rsidR="0027221E" w:rsidRPr="00033666">
        <w:rPr>
          <w:sz w:val="28"/>
          <w:szCs w:val="28"/>
        </w:rPr>
        <w:t>.</w:t>
      </w:r>
    </w:p>
    <w:p w14:paraId="24264D76" w14:textId="145D8D47" w:rsidR="00E42C95" w:rsidRPr="00033666" w:rsidRDefault="00E42C95" w:rsidP="00E42C95">
      <w:pPr>
        <w:pStyle w:val="3"/>
        <w:ind w:firstLine="567"/>
        <w:rPr>
          <w:bCs w:val="0"/>
        </w:rPr>
      </w:pPr>
    </w:p>
    <w:p w14:paraId="6C7665C1" w14:textId="77777777" w:rsidR="00B3722A" w:rsidRPr="00033666" w:rsidRDefault="00E42C95" w:rsidP="00E42C95">
      <w:pPr>
        <w:pStyle w:val="3"/>
        <w:jc w:val="center"/>
        <w:rPr>
          <w:b/>
        </w:rPr>
      </w:pPr>
      <w:r w:rsidRPr="00033666">
        <w:rPr>
          <w:b/>
        </w:rPr>
        <w:t xml:space="preserve">5. Организация работы </w:t>
      </w:r>
    </w:p>
    <w:p w14:paraId="152A9EAB" w14:textId="77777777" w:rsidR="00E42C95" w:rsidRPr="00033666" w:rsidRDefault="00E42C95" w:rsidP="00E42C95">
      <w:pPr>
        <w:pStyle w:val="3"/>
        <w:jc w:val="center"/>
        <w:rPr>
          <w:bCs w:val="0"/>
        </w:rPr>
      </w:pPr>
      <w:r w:rsidRPr="00033666">
        <w:rPr>
          <w:b/>
        </w:rPr>
        <w:t xml:space="preserve">Молодёжного </w:t>
      </w:r>
      <w:r w:rsidR="001D0C53" w:rsidRPr="00033666">
        <w:rPr>
          <w:b/>
        </w:rPr>
        <w:t xml:space="preserve">совета и Молодёжного комитета </w:t>
      </w:r>
      <w:r w:rsidRPr="00033666">
        <w:rPr>
          <w:b/>
        </w:rPr>
        <w:t>ВЭП</w:t>
      </w:r>
    </w:p>
    <w:p w14:paraId="1F15BBD9" w14:textId="77777777" w:rsidR="00E42C95" w:rsidRPr="00033666" w:rsidRDefault="00E42C95" w:rsidP="00E42C95">
      <w:pPr>
        <w:pStyle w:val="3"/>
        <w:ind w:firstLine="567"/>
        <w:rPr>
          <w:bCs w:val="0"/>
        </w:rPr>
      </w:pPr>
    </w:p>
    <w:p w14:paraId="1FD43060" w14:textId="59321009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  <w:szCs w:val="28"/>
        </w:rPr>
        <w:t xml:space="preserve">5.1. </w:t>
      </w:r>
      <w:r w:rsidRPr="00033666">
        <w:rPr>
          <w:bCs w:val="0"/>
        </w:rPr>
        <w:t>Заседания Молодёжного совета</w:t>
      </w:r>
      <w:r w:rsidR="00227D22">
        <w:rPr>
          <w:bCs w:val="0"/>
        </w:rPr>
        <w:t xml:space="preserve"> ВЭП</w:t>
      </w:r>
      <w:r w:rsidRPr="00033666">
        <w:rPr>
          <w:bCs w:val="0"/>
        </w:rPr>
        <w:t xml:space="preserve"> проводятся по мере необходимости, но не реже одного раза в год и считаются правомочными, если присутствует более половины от общего числа членов Молодёжного совета. Проведение заседаний Молод</w:t>
      </w:r>
      <w:r w:rsidR="00B93120" w:rsidRPr="00033666">
        <w:rPr>
          <w:bCs w:val="0"/>
        </w:rPr>
        <w:t>ё</w:t>
      </w:r>
      <w:r w:rsidRPr="00033666">
        <w:rPr>
          <w:bCs w:val="0"/>
        </w:rPr>
        <w:t xml:space="preserve">жного совета возможно в режиме видеоконференции. Решения принимаются простым большинством голосов членов Молодёжного совета, участвующих в заседании.  </w:t>
      </w:r>
    </w:p>
    <w:p w14:paraId="2A50A3B9" w14:textId="77777777" w:rsidR="00217E1A" w:rsidRPr="00033666" w:rsidRDefault="00E42C95" w:rsidP="00217E1A">
      <w:pPr>
        <w:pStyle w:val="3"/>
        <w:ind w:firstLine="567"/>
        <w:rPr>
          <w:bCs w:val="0"/>
          <w:iCs/>
        </w:rPr>
      </w:pPr>
      <w:bookmarkStart w:id="0" w:name="_Hlk117245233"/>
      <w:r w:rsidRPr="00033666">
        <w:rPr>
          <w:bCs w:val="0"/>
          <w:iCs/>
        </w:rPr>
        <w:t xml:space="preserve">5.2. Деятельностью Молодёжного совета ВЭП </w:t>
      </w:r>
      <w:r w:rsidRPr="00D03DC3">
        <w:rPr>
          <w:bCs w:val="0"/>
          <w:iCs/>
        </w:rPr>
        <w:t>руководит</w:t>
      </w:r>
      <w:r w:rsidRPr="00033666">
        <w:rPr>
          <w:bCs w:val="0"/>
          <w:iCs/>
        </w:rPr>
        <w:t xml:space="preserve"> председатель и</w:t>
      </w:r>
      <w:r w:rsidR="0027221E" w:rsidRPr="00033666">
        <w:rPr>
          <w:bCs w:val="0"/>
          <w:iCs/>
        </w:rPr>
        <w:t xml:space="preserve"> Молодёжный комитет.</w:t>
      </w:r>
      <w:r w:rsidRPr="00033666">
        <w:rPr>
          <w:bCs w:val="0"/>
          <w:iCs/>
        </w:rPr>
        <w:t xml:space="preserve"> </w:t>
      </w:r>
      <w:bookmarkStart w:id="1" w:name="_Hlk117245160"/>
      <w:bookmarkEnd w:id="0"/>
    </w:p>
    <w:bookmarkEnd w:id="1"/>
    <w:p w14:paraId="20ACDCB2" w14:textId="264EB3BC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szCs w:val="28"/>
        </w:rPr>
        <w:t xml:space="preserve">5.3. Председатель </w:t>
      </w:r>
      <w:r w:rsidR="00700BA5" w:rsidRPr="00033666">
        <w:rPr>
          <w:szCs w:val="28"/>
        </w:rPr>
        <w:t xml:space="preserve">Молодёжного совета </w:t>
      </w:r>
      <w:r w:rsidRPr="00033666">
        <w:rPr>
          <w:szCs w:val="28"/>
        </w:rPr>
        <w:t>и</w:t>
      </w:r>
      <w:r w:rsidR="0027221E" w:rsidRPr="00033666">
        <w:rPr>
          <w:szCs w:val="28"/>
        </w:rPr>
        <w:t xml:space="preserve"> Молод</w:t>
      </w:r>
      <w:r w:rsidR="00801443" w:rsidRPr="00033666">
        <w:rPr>
          <w:szCs w:val="28"/>
        </w:rPr>
        <w:t>ё</w:t>
      </w:r>
      <w:r w:rsidR="0027221E" w:rsidRPr="00033666">
        <w:rPr>
          <w:szCs w:val="28"/>
        </w:rPr>
        <w:t xml:space="preserve">жный комитет </w:t>
      </w:r>
      <w:r w:rsidRPr="00033666">
        <w:rPr>
          <w:szCs w:val="28"/>
        </w:rPr>
        <w:t xml:space="preserve">ВЭП подотчётны Президиуму </w:t>
      </w:r>
      <w:r w:rsidR="00287EA4" w:rsidRPr="00033666">
        <w:rPr>
          <w:szCs w:val="28"/>
        </w:rPr>
        <w:t>ВЭП</w:t>
      </w:r>
      <w:r w:rsidRPr="00033666">
        <w:rPr>
          <w:szCs w:val="28"/>
        </w:rPr>
        <w:t xml:space="preserve"> и Молодёжному совету</w:t>
      </w:r>
      <w:r w:rsidR="00801443" w:rsidRPr="00033666">
        <w:rPr>
          <w:szCs w:val="28"/>
        </w:rPr>
        <w:t xml:space="preserve"> ВЭП</w:t>
      </w:r>
      <w:r w:rsidRPr="00033666">
        <w:rPr>
          <w:szCs w:val="28"/>
        </w:rPr>
        <w:t>.</w:t>
      </w:r>
    </w:p>
    <w:p w14:paraId="229B4B8B" w14:textId="0DD7E14F" w:rsidR="0027221E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5.4. </w:t>
      </w:r>
      <w:r w:rsidR="00B46EC5" w:rsidRPr="00033666">
        <w:rPr>
          <w:bCs w:val="0"/>
        </w:rPr>
        <w:t xml:space="preserve">Молодёжный совет </w:t>
      </w:r>
      <w:r w:rsidR="00801443" w:rsidRPr="00033666">
        <w:rPr>
          <w:bCs w:val="0"/>
        </w:rPr>
        <w:t xml:space="preserve">ВЭП </w:t>
      </w:r>
      <w:r w:rsidR="00B46EC5" w:rsidRPr="00033666">
        <w:rPr>
          <w:bCs w:val="0"/>
        </w:rPr>
        <w:t>работает на основе перспективных планов</w:t>
      </w:r>
      <w:r w:rsidR="00EF1314" w:rsidRPr="00033666">
        <w:rPr>
          <w:bCs w:val="0"/>
        </w:rPr>
        <w:t xml:space="preserve">, предложенных Молодёжным комитетом и утверждаемых Президиумом </w:t>
      </w:r>
      <w:r w:rsidR="00227D22">
        <w:rPr>
          <w:bCs w:val="0"/>
        </w:rPr>
        <w:t>Профсоюза</w:t>
      </w:r>
      <w:r w:rsidR="00B46EC5" w:rsidRPr="00033666">
        <w:rPr>
          <w:bCs w:val="0"/>
        </w:rPr>
        <w:t>.</w:t>
      </w:r>
      <w:r w:rsidR="00EF1314" w:rsidRPr="00033666">
        <w:rPr>
          <w:bCs w:val="0"/>
        </w:rPr>
        <w:t xml:space="preserve"> </w:t>
      </w:r>
    </w:p>
    <w:p w14:paraId="3AADD3C9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5.5. В целях оперативного рассмотрения неотложных вопросов Молодёжный совет</w:t>
      </w:r>
      <w:r w:rsidR="00EF1314" w:rsidRPr="00033666">
        <w:rPr>
          <w:bCs w:val="0"/>
        </w:rPr>
        <w:t xml:space="preserve"> и </w:t>
      </w:r>
      <w:r w:rsidR="00700BA5" w:rsidRPr="00033666">
        <w:rPr>
          <w:bCs w:val="0"/>
        </w:rPr>
        <w:t>Молод</w:t>
      </w:r>
      <w:r w:rsidR="00801443" w:rsidRPr="00033666">
        <w:rPr>
          <w:bCs w:val="0"/>
        </w:rPr>
        <w:t>ё</w:t>
      </w:r>
      <w:r w:rsidR="00700BA5" w:rsidRPr="00033666">
        <w:rPr>
          <w:bCs w:val="0"/>
        </w:rPr>
        <w:t xml:space="preserve">жный </w:t>
      </w:r>
      <w:r w:rsidR="00EF1314" w:rsidRPr="00033666">
        <w:rPr>
          <w:bCs w:val="0"/>
        </w:rPr>
        <w:t>комитет</w:t>
      </w:r>
      <w:r w:rsidRPr="00033666">
        <w:rPr>
          <w:bCs w:val="0"/>
        </w:rPr>
        <w:t xml:space="preserve"> ВЭП мо</w:t>
      </w:r>
      <w:r w:rsidR="00E40DD6" w:rsidRPr="00033666">
        <w:rPr>
          <w:bCs w:val="0"/>
        </w:rPr>
        <w:t>гут</w:t>
      </w:r>
      <w:r w:rsidRPr="00033666">
        <w:rPr>
          <w:bCs w:val="0"/>
        </w:rPr>
        <w:t xml:space="preserve"> принимать решения путём проведения заочного голосования или</w:t>
      </w:r>
      <w:r w:rsidR="00D56D10" w:rsidRPr="00033666">
        <w:rPr>
          <w:bCs w:val="0"/>
        </w:rPr>
        <w:t xml:space="preserve"> опросом</w:t>
      </w:r>
      <w:r w:rsidRPr="00033666">
        <w:rPr>
          <w:bCs w:val="0"/>
        </w:rPr>
        <w:t xml:space="preserve"> его членов с последующим доведением соответствующей информации членам совета.</w:t>
      </w:r>
    </w:p>
    <w:p w14:paraId="39A29A04" w14:textId="3104F311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5.6. В период между заседаниями Молодёжного совета ВЭП председатель проводит совещания</w:t>
      </w:r>
      <w:r w:rsidR="00E53CD5" w:rsidRPr="00033666">
        <w:rPr>
          <w:bCs w:val="0"/>
        </w:rPr>
        <w:t xml:space="preserve"> Молод</w:t>
      </w:r>
      <w:r w:rsidR="00E40DD6" w:rsidRPr="00033666">
        <w:rPr>
          <w:bCs w:val="0"/>
        </w:rPr>
        <w:t>ё</w:t>
      </w:r>
      <w:r w:rsidR="00E53CD5" w:rsidRPr="00033666">
        <w:rPr>
          <w:bCs w:val="0"/>
        </w:rPr>
        <w:t>жного комитета</w:t>
      </w:r>
      <w:r w:rsidRPr="00033666">
        <w:rPr>
          <w:bCs w:val="0"/>
        </w:rPr>
        <w:t xml:space="preserve"> </w:t>
      </w:r>
      <w:r w:rsidR="00801443" w:rsidRPr="00033666">
        <w:rPr>
          <w:bCs w:val="0"/>
        </w:rPr>
        <w:t xml:space="preserve">ВЭП </w:t>
      </w:r>
      <w:r w:rsidRPr="00033666">
        <w:rPr>
          <w:bCs w:val="0"/>
        </w:rPr>
        <w:t xml:space="preserve">по мере необходимости, но не реже одного </w:t>
      </w:r>
      <w:r w:rsidRPr="00AB040E">
        <w:rPr>
          <w:bCs w:val="0"/>
        </w:rPr>
        <w:t xml:space="preserve">раза в </w:t>
      </w:r>
      <w:r w:rsidR="00AB040E" w:rsidRPr="00AB040E">
        <w:rPr>
          <w:bCs w:val="0"/>
        </w:rPr>
        <w:t>три</w:t>
      </w:r>
      <w:r w:rsidRPr="00AB040E">
        <w:rPr>
          <w:bCs w:val="0"/>
        </w:rPr>
        <w:t xml:space="preserve"> месяц</w:t>
      </w:r>
      <w:r w:rsidR="00AB040E" w:rsidRPr="00AB040E">
        <w:rPr>
          <w:bCs w:val="0"/>
        </w:rPr>
        <w:t>а</w:t>
      </w:r>
      <w:r w:rsidR="00AB040E">
        <w:rPr>
          <w:bCs w:val="0"/>
        </w:rPr>
        <w:t>.</w:t>
      </w:r>
    </w:p>
    <w:p w14:paraId="2DFB56AF" w14:textId="34677FDE" w:rsidR="00E42C95" w:rsidRPr="00AB040E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5.7. </w:t>
      </w:r>
      <w:r w:rsidR="000B134E" w:rsidRPr="00033666">
        <w:rPr>
          <w:bCs w:val="0"/>
        </w:rPr>
        <w:t xml:space="preserve">Представитель </w:t>
      </w:r>
      <w:r w:rsidR="00EF1314" w:rsidRPr="00033666">
        <w:rPr>
          <w:bCs w:val="0"/>
        </w:rPr>
        <w:t>Молодёжн</w:t>
      </w:r>
      <w:r w:rsidR="000B134E" w:rsidRPr="00033666">
        <w:rPr>
          <w:bCs w:val="0"/>
        </w:rPr>
        <w:t>ого</w:t>
      </w:r>
      <w:r w:rsidR="0027221E" w:rsidRPr="00033666">
        <w:rPr>
          <w:bCs w:val="0"/>
        </w:rPr>
        <w:t xml:space="preserve"> комитет</w:t>
      </w:r>
      <w:r w:rsidR="000B134E" w:rsidRPr="00033666">
        <w:rPr>
          <w:bCs w:val="0"/>
        </w:rPr>
        <w:t>а</w:t>
      </w:r>
      <w:r w:rsidR="0027221E" w:rsidRPr="00033666">
        <w:rPr>
          <w:bCs w:val="0"/>
        </w:rPr>
        <w:t xml:space="preserve"> </w:t>
      </w:r>
      <w:r w:rsidR="00801443" w:rsidRPr="00033666">
        <w:rPr>
          <w:bCs w:val="0"/>
        </w:rPr>
        <w:t xml:space="preserve">ВЭП </w:t>
      </w:r>
      <w:r w:rsidRPr="00033666">
        <w:rPr>
          <w:bCs w:val="0"/>
        </w:rPr>
        <w:t>провод</w:t>
      </w:r>
      <w:r w:rsidR="0027221E" w:rsidRPr="00033666">
        <w:rPr>
          <w:bCs w:val="0"/>
        </w:rPr>
        <w:t>и</w:t>
      </w:r>
      <w:r w:rsidRPr="00033666">
        <w:rPr>
          <w:bCs w:val="0"/>
        </w:rPr>
        <w:t xml:space="preserve">т совещания с членами Молодёжных советов в федеральных округах РФ (по </w:t>
      </w:r>
      <w:r w:rsidRPr="00033666">
        <w:rPr>
          <w:bCs w:val="0"/>
        </w:rPr>
        <w:lastRenderedPageBreak/>
        <w:t xml:space="preserve">принадлежности) по мере необходимости, но не реже одного </w:t>
      </w:r>
      <w:r w:rsidRPr="00AB040E">
        <w:rPr>
          <w:bCs w:val="0"/>
        </w:rPr>
        <w:t xml:space="preserve">раза в </w:t>
      </w:r>
      <w:r w:rsidR="000267E7" w:rsidRPr="00AB040E">
        <w:rPr>
          <w:bCs w:val="0"/>
        </w:rPr>
        <w:t>три месяца</w:t>
      </w:r>
      <w:r w:rsidRPr="00AB040E">
        <w:rPr>
          <w:bCs w:val="0"/>
        </w:rPr>
        <w:t>.</w:t>
      </w:r>
    </w:p>
    <w:p w14:paraId="1E393924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5.8. Молодёжный совет </w:t>
      </w:r>
      <w:r w:rsidR="00801443" w:rsidRPr="00033666">
        <w:rPr>
          <w:bCs w:val="0"/>
        </w:rPr>
        <w:t xml:space="preserve">ВЭП </w:t>
      </w:r>
      <w:r w:rsidRPr="00033666">
        <w:rPr>
          <w:bCs w:val="0"/>
        </w:rPr>
        <w:t xml:space="preserve">по направлениям своей деятельности разрабатывает рекомендации, предложения и вносит их на рассмотрение постоянной комиссии Центрального комитета Профсоюза по работе с молодёжью и </w:t>
      </w:r>
      <w:r w:rsidR="00D56D10" w:rsidRPr="00033666">
        <w:rPr>
          <w:bCs w:val="0"/>
        </w:rPr>
        <w:t xml:space="preserve">коллегиальных </w:t>
      </w:r>
      <w:r w:rsidRPr="00033666">
        <w:rPr>
          <w:bCs w:val="0"/>
        </w:rPr>
        <w:t>выборных органов Общественной организации «Всероссийский Электропрофсоюз».</w:t>
      </w:r>
    </w:p>
    <w:p w14:paraId="1451CB16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 xml:space="preserve">5.9. Молодёжный совет </w:t>
      </w:r>
      <w:r w:rsidR="00F32265" w:rsidRPr="00033666">
        <w:rPr>
          <w:bCs w:val="0"/>
        </w:rPr>
        <w:t xml:space="preserve">и </w:t>
      </w:r>
      <w:r w:rsidR="00700BA5" w:rsidRPr="00033666">
        <w:rPr>
          <w:bCs w:val="0"/>
        </w:rPr>
        <w:t>Молод</w:t>
      </w:r>
      <w:r w:rsidR="00801443" w:rsidRPr="00033666">
        <w:rPr>
          <w:bCs w:val="0"/>
        </w:rPr>
        <w:t>ё</w:t>
      </w:r>
      <w:r w:rsidR="00700BA5" w:rsidRPr="00033666">
        <w:rPr>
          <w:bCs w:val="0"/>
        </w:rPr>
        <w:t xml:space="preserve">жный </w:t>
      </w:r>
      <w:r w:rsidR="00F32265" w:rsidRPr="00033666">
        <w:rPr>
          <w:bCs w:val="0"/>
        </w:rPr>
        <w:t>комитет</w:t>
      </w:r>
      <w:r w:rsidR="00801443" w:rsidRPr="00033666">
        <w:rPr>
          <w:bCs w:val="0"/>
        </w:rPr>
        <w:t xml:space="preserve"> ВЭП</w:t>
      </w:r>
      <w:r w:rsidR="00F32265" w:rsidRPr="00033666">
        <w:rPr>
          <w:bCs w:val="0"/>
        </w:rPr>
        <w:t xml:space="preserve"> </w:t>
      </w:r>
      <w:r w:rsidRPr="00033666">
        <w:rPr>
          <w:bCs w:val="0"/>
        </w:rPr>
        <w:t>мо</w:t>
      </w:r>
      <w:r w:rsidR="00801443" w:rsidRPr="00033666">
        <w:rPr>
          <w:bCs w:val="0"/>
        </w:rPr>
        <w:t>гу</w:t>
      </w:r>
      <w:r w:rsidRPr="00033666">
        <w:rPr>
          <w:bCs w:val="0"/>
        </w:rPr>
        <w:t>т сотрудничать с общественными организациями, занимающимися проблемами молодёжи, уведомив об этом Президиум Профсоюза.</w:t>
      </w:r>
    </w:p>
    <w:p w14:paraId="20E8B687" w14:textId="77777777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5.10. В заседаниях Молодёжного совета могут участвовать представители территориальных и первичных профсоюзных организаций ВЭП, а также представители общественных объединений, работодателей, государственных органов власти и местного самоуправления.</w:t>
      </w:r>
    </w:p>
    <w:p w14:paraId="1AAF20FA" w14:textId="43A9EBB2" w:rsidR="00E42C95" w:rsidRPr="00033666" w:rsidRDefault="00E42C95" w:rsidP="00E42C95">
      <w:pPr>
        <w:pStyle w:val="3"/>
        <w:ind w:firstLine="567"/>
        <w:rPr>
          <w:bCs w:val="0"/>
        </w:rPr>
      </w:pPr>
      <w:r w:rsidRPr="00033666">
        <w:rPr>
          <w:bCs w:val="0"/>
        </w:rPr>
        <w:t>5.11. Молодёжный совет</w:t>
      </w:r>
      <w:r w:rsidR="000267E7">
        <w:rPr>
          <w:bCs w:val="0"/>
        </w:rPr>
        <w:t xml:space="preserve"> ВЭП</w:t>
      </w:r>
      <w:r w:rsidRPr="00033666">
        <w:rPr>
          <w:bCs w:val="0"/>
        </w:rPr>
        <w:t xml:space="preserve"> в соответствии со своими целями и задачами может формировать рабочие группы, комиссии с привлечением необходимых экспертов.</w:t>
      </w:r>
    </w:p>
    <w:p w14:paraId="4B90D8AF" w14:textId="77777777" w:rsidR="00E42C95" w:rsidRPr="00033666" w:rsidRDefault="00E42C95" w:rsidP="00E42C95">
      <w:pPr>
        <w:pStyle w:val="3"/>
        <w:ind w:firstLine="567"/>
        <w:rPr>
          <w:szCs w:val="28"/>
        </w:rPr>
      </w:pPr>
      <w:r w:rsidRPr="00033666">
        <w:rPr>
          <w:szCs w:val="28"/>
        </w:rPr>
        <w:t>5.12. Председатель Молодёжного совета ВЭП:</w:t>
      </w:r>
    </w:p>
    <w:p w14:paraId="0ED57E74" w14:textId="77777777" w:rsidR="00E42C95" w:rsidRPr="00033666" w:rsidRDefault="00E42C95" w:rsidP="00E42C95">
      <w:pPr>
        <w:pStyle w:val="3"/>
        <w:ind w:firstLine="567"/>
        <w:rPr>
          <w:szCs w:val="28"/>
        </w:rPr>
      </w:pPr>
      <w:r w:rsidRPr="00033666">
        <w:rPr>
          <w:szCs w:val="28"/>
        </w:rPr>
        <w:t>- обеспечивает и контролирует работу Молодёжного совета</w:t>
      </w:r>
      <w:r w:rsidR="0027221E" w:rsidRPr="00033666">
        <w:rPr>
          <w:szCs w:val="28"/>
        </w:rPr>
        <w:t xml:space="preserve"> и </w:t>
      </w:r>
      <w:r w:rsidR="00700BA5" w:rsidRPr="00033666">
        <w:rPr>
          <w:szCs w:val="28"/>
        </w:rPr>
        <w:t>Молод</w:t>
      </w:r>
      <w:r w:rsidR="00E40DD6" w:rsidRPr="00033666">
        <w:rPr>
          <w:szCs w:val="28"/>
        </w:rPr>
        <w:t>ё</w:t>
      </w:r>
      <w:r w:rsidR="00700BA5" w:rsidRPr="00033666">
        <w:rPr>
          <w:szCs w:val="28"/>
        </w:rPr>
        <w:t xml:space="preserve">жного </w:t>
      </w:r>
      <w:r w:rsidR="0027221E" w:rsidRPr="00033666">
        <w:rPr>
          <w:szCs w:val="28"/>
        </w:rPr>
        <w:t>комитета</w:t>
      </w:r>
      <w:r w:rsidR="00801443" w:rsidRPr="00033666">
        <w:rPr>
          <w:szCs w:val="28"/>
        </w:rPr>
        <w:t xml:space="preserve"> ВЭП</w:t>
      </w:r>
      <w:r w:rsidRPr="00033666">
        <w:rPr>
          <w:szCs w:val="28"/>
        </w:rPr>
        <w:t>;</w:t>
      </w:r>
    </w:p>
    <w:p w14:paraId="2F60E98E" w14:textId="442C929A" w:rsidR="00E42C95" w:rsidRPr="00991873" w:rsidRDefault="00E42C95" w:rsidP="00E42C95">
      <w:pPr>
        <w:pStyle w:val="3"/>
        <w:ind w:firstLine="567"/>
        <w:rPr>
          <w:color w:val="FF0000"/>
          <w:szCs w:val="28"/>
        </w:rPr>
      </w:pPr>
      <w:r w:rsidRPr="00033666">
        <w:rPr>
          <w:szCs w:val="28"/>
        </w:rPr>
        <w:t>- представляет Молодёжный совет на съездах Профсоюза, заседаниях Президиума и Центрального комитета ВЭ</w:t>
      </w:r>
      <w:r w:rsidRPr="00B0128A">
        <w:rPr>
          <w:szCs w:val="28"/>
        </w:rPr>
        <w:t>П;</w:t>
      </w:r>
    </w:p>
    <w:p w14:paraId="33ECB604" w14:textId="77777777" w:rsidR="00E42C95" w:rsidRPr="00033666" w:rsidRDefault="00E42C95" w:rsidP="00E42C95">
      <w:pPr>
        <w:pStyle w:val="3"/>
        <w:ind w:firstLine="567"/>
        <w:rPr>
          <w:szCs w:val="28"/>
        </w:rPr>
      </w:pPr>
      <w:r w:rsidRPr="00033666">
        <w:rPr>
          <w:szCs w:val="28"/>
        </w:rPr>
        <w:t>- представляет Молодёжный совет в общественных организациях и объединениях работодателей, органах государственной власти и местного самоуправления, международных организациях;</w:t>
      </w:r>
    </w:p>
    <w:p w14:paraId="1B0F9198" w14:textId="77777777" w:rsidR="00E42C95" w:rsidRPr="00033666" w:rsidRDefault="00E42C95" w:rsidP="00E42C95">
      <w:pPr>
        <w:pStyle w:val="3"/>
        <w:ind w:firstLine="567"/>
        <w:rPr>
          <w:szCs w:val="28"/>
        </w:rPr>
      </w:pPr>
      <w:r w:rsidRPr="00033666">
        <w:rPr>
          <w:szCs w:val="28"/>
        </w:rPr>
        <w:t>- инициирует и проводит заседания Молодёжного совета</w:t>
      </w:r>
      <w:r w:rsidR="0027221E" w:rsidRPr="00033666">
        <w:rPr>
          <w:szCs w:val="28"/>
        </w:rPr>
        <w:t xml:space="preserve"> и комитета</w:t>
      </w:r>
      <w:r w:rsidRPr="00033666">
        <w:rPr>
          <w:szCs w:val="28"/>
        </w:rPr>
        <w:t>;</w:t>
      </w:r>
    </w:p>
    <w:p w14:paraId="3F513B67" w14:textId="77777777" w:rsidR="00E42C95" w:rsidRPr="00033666" w:rsidRDefault="00E42C95" w:rsidP="00E42C95">
      <w:pPr>
        <w:pStyle w:val="3"/>
        <w:ind w:firstLine="567"/>
        <w:rPr>
          <w:szCs w:val="28"/>
        </w:rPr>
      </w:pPr>
      <w:r w:rsidRPr="00033666">
        <w:rPr>
          <w:szCs w:val="28"/>
        </w:rPr>
        <w:t xml:space="preserve">- регулярно информирует </w:t>
      </w:r>
      <w:r w:rsidRPr="00033666">
        <w:rPr>
          <w:bCs w:val="0"/>
        </w:rPr>
        <w:t>Президиум ВЭП</w:t>
      </w:r>
      <w:r w:rsidRPr="00033666">
        <w:rPr>
          <w:szCs w:val="28"/>
        </w:rPr>
        <w:t xml:space="preserve"> о проделанной работе.</w:t>
      </w:r>
    </w:p>
    <w:p w14:paraId="470B9710" w14:textId="77777777" w:rsidR="00E42C95" w:rsidRPr="00033666" w:rsidRDefault="00E42C9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5.1</w:t>
      </w:r>
      <w:r w:rsidR="00332E8F" w:rsidRPr="00033666">
        <w:rPr>
          <w:sz w:val="28"/>
          <w:szCs w:val="28"/>
        </w:rPr>
        <w:t>3</w:t>
      </w:r>
      <w:r w:rsidRPr="00033666">
        <w:rPr>
          <w:sz w:val="28"/>
          <w:szCs w:val="28"/>
        </w:rPr>
        <w:t>. Организационно-техническое обеспечение работы Молодёжного совета</w:t>
      </w:r>
      <w:r w:rsidR="00EF1314" w:rsidRPr="00033666">
        <w:rPr>
          <w:sz w:val="28"/>
          <w:szCs w:val="28"/>
        </w:rPr>
        <w:t xml:space="preserve"> и </w:t>
      </w:r>
      <w:r w:rsidR="00700BA5" w:rsidRPr="00033666">
        <w:rPr>
          <w:sz w:val="28"/>
          <w:szCs w:val="28"/>
        </w:rPr>
        <w:t>Молод</w:t>
      </w:r>
      <w:r w:rsidR="00332E8F" w:rsidRPr="00033666">
        <w:rPr>
          <w:sz w:val="28"/>
          <w:szCs w:val="28"/>
        </w:rPr>
        <w:t>ё</w:t>
      </w:r>
      <w:r w:rsidR="00700BA5" w:rsidRPr="00033666">
        <w:rPr>
          <w:sz w:val="28"/>
          <w:szCs w:val="28"/>
        </w:rPr>
        <w:t xml:space="preserve">жного </w:t>
      </w:r>
      <w:r w:rsidR="00EF1314" w:rsidRPr="00033666">
        <w:rPr>
          <w:sz w:val="28"/>
          <w:szCs w:val="28"/>
        </w:rPr>
        <w:t>комитета</w:t>
      </w:r>
      <w:r w:rsidR="00D96EC2" w:rsidRPr="00033666">
        <w:rPr>
          <w:sz w:val="28"/>
          <w:szCs w:val="28"/>
        </w:rPr>
        <w:t xml:space="preserve"> ВЭП</w:t>
      </w:r>
      <w:r w:rsidRPr="00033666">
        <w:rPr>
          <w:sz w:val="28"/>
          <w:szCs w:val="28"/>
        </w:rPr>
        <w:t xml:space="preserve"> осуществляют соответствующие департаменты Аппарата ВЭП</w:t>
      </w:r>
      <w:r w:rsidR="004C31B0" w:rsidRPr="00033666">
        <w:rPr>
          <w:sz w:val="28"/>
          <w:szCs w:val="28"/>
        </w:rPr>
        <w:t>.</w:t>
      </w:r>
    </w:p>
    <w:p w14:paraId="22AF2957" w14:textId="77777777" w:rsidR="00E42C95" w:rsidRPr="001C1336" w:rsidRDefault="00E42C95" w:rsidP="00E42C95">
      <w:pPr>
        <w:shd w:val="clear" w:color="auto" w:fill="FFFFFF"/>
        <w:ind w:firstLine="567"/>
        <w:jc w:val="both"/>
        <w:rPr>
          <w:sz w:val="28"/>
          <w:szCs w:val="28"/>
        </w:rPr>
      </w:pPr>
      <w:r w:rsidRPr="00033666">
        <w:rPr>
          <w:sz w:val="28"/>
          <w:szCs w:val="28"/>
        </w:rPr>
        <w:t>5.1</w:t>
      </w:r>
      <w:r w:rsidR="00332E8F" w:rsidRPr="00033666">
        <w:rPr>
          <w:sz w:val="28"/>
          <w:szCs w:val="28"/>
        </w:rPr>
        <w:t>4</w:t>
      </w:r>
      <w:r w:rsidRPr="00033666">
        <w:rPr>
          <w:sz w:val="28"/>
          <w:szCs w:val="28"/>
        </w:rPr>
        <w:t xml:space="preserve">. Деятельность Молодёжного совета ВЭП финансируется в пределах утверждаемых средств сметы </w:t>
      </w:r>
      <w:r w:rsidRPr="00033666">
        <w:rPr>
          <w:bCs/>
          <w:sz w:val="28"/>
        </w:rPr>
        <w:t xml:space="preserve">Общественной организации «Всероссийский Электропрофсоюз» </w:t>
      </w:r>
      <w:r w:rsidRPr="00033666">
        <w:rPr>
          <w:sz w:val="28"/>
          <w:szCs w:val="28"/>
        </w:rPr>
        <w:t>на соответствующий финансовый год.</w:t>
      </w:r>
    </w:p>
    <w:sectPr w:rsidR="00E42C95" w:rsidRPr="001C1336" w:rsidSect="000A58E3">
      <w:headerReference w:type="default" r:id="rId6"/>
      <w:footerReference w:type="default" r:id="rId7"/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92CF" w14:textId="77777777" w:rsidR="00D355B3" w:rsidRDefault="00D355B3" w:rsidP="006261D5">
      <w:r>
        <w:separator/>
      </w:r>
    </w:p>
  </w:endnote>
  <w:endnote w:type="continuationSeparator" w:id="0">
    <w:p w14:paraId="658A0C16" w14:textId="77777777" w:rsidR="00D355B3" w:rsidRDefault="00D355B3" w:rsidP="0062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78397"/>
      <w:docPartObj>
        <w:docPartGallery w:val="Page Numbers (Bottom of Page)"/>
        <w:docPartUnique/>
      </w:docPartObj>
    </w:sdtPr>
    <w:sdtEndPr/>
    <w:sdtContent>
      <w:p w14:paraId="3BDAE4AC" w14:textId="0F4B6E55" w:rsidR="00801443" w:rsidRDefault="000B134E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59A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7837585" w14:textId="77777777" w:rsidR="00801443" w:rsidRDefault="00801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B6884" w14:textId="77777777" w:rsidR="00D355B3" w:rsidRDefault="00D355B3" w:rsidP="006261D5">
      <w:r>
        <w:separator/>
      </w:r>
    </w:p>
  </w:footnote>
  <w:footnote w:type="continuationSeparator" w:id="0">
    <w:p w14:paraId="6AEA8E2C" w14:textId="77777777" w:rsidR="00D355B3" w:rsidRDefault="00D355B3" w:rsidP="0062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70D66" w14:textId="77777777" w:rsidR="00801443" w:rsidRPr="005969AE" w:rsidRDefault="00801443" w:rsidP="00C323FB">
    <w:pPr>
      <w:pStyle w:val="a3"/>
      <w:jc w:val="right"/>
      <w:rPr>
        <w:b/>
        <w:sz w:val="24"/>
        <w:szCs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95"/>
    <w:rsid w:val="00012FC0"/>
    <w:rsid w:val="00014D7A"/>
    <w:rsid w:val="00016811"/>
    <w:rsid w:val="00024F09"/>
    <w:rsid w:val="000267E7"/>
    <w:rsid w:val="000268A5"/>
    <w:rsid w:val="00027302"/>
    <w:rsid w:val="000279EE"/>
    <w:rsid w:val="00033666"/>
    <w:rsid w:val="000356DA"/>
    <w:rsid w:val="00037AE4"/>
    <w:rsid w:val="00042292"/>
    <w:rsid w:val="00044755"/>
    <w:rsid w:val="000555EF"/>
    <w:rsid w:val="000557DA"/>
    <w:rsid w:val="0007557F"/>
    <w:rsid w:val="00075E51"/>
    <w:rsid w:val="000929FD"/>
    <w:rsid w:val="00092C84"/>
    <w:rsid w:val="0009369C"/>
    <w:rsid w:val="000A58E3"/>
    <w:rsid w:val="000B134E"/>
    <w:rsid w:val="000D05F1"/>
    <w:rsid w:val="000D23E6"/>
    <w:rsid w:val="000E5316"/>
    <w:rsid w:val="001106EB"/>
    <w:rsid w:val="00110B23"/>
    <w:rsid w:val="001124E5"/>
    <w:rsid w:val="00121E24"/>
    <w:rsid w:val="001227CE"/>
    <w:rsid w:val="00125174"/>
    <w:rsid w:val="00142C96"/>
    <w:rsid w:val="001731DD"/>
    <w:rsid w:val="00194E9F"/>
    <w:rsid w:val="00196A88"/>
    <w:rsid w:val="001C1336"/>
    <w:rsid w:val="001D0C53"/>
    <w:rsid w:val="001D22F0"/>
    <w:rsid w:val="001F2271"/>
    <w:rsid w:val="001F7A4C"/>
    <w:rsid w:val="00202B1B"/>
    <w:rsid w:val="002034D4"/>
    <w:rsid w:val="00207D2B"/>
    <w:rsid w:val="00210BCF"/>
    <w:rsid w:val="002155DC"/>
    <w:rsid w:val="00217E1A"/>
    <w:rsid w:val="00225F0E"/>
    <w:rsid w:val="00227D22"/>
    <w:rsid w:val="00240B27"/>
    <w:rsid w:val="00241A92"/>
    <w:rsid w:val="0025022F"/>
    <w:rsid w:val="00267B53"/>
    <w:rsid w:val="0027221E"/>
    <w:rsid w:val="00273684"/>
    <w:rsid w:val="00281FC5"/>
    <w:rsid w:val="002845E7"/>
    <w:rsid w:val="00287EA4"/>
    <w:rsid w:val="00293B43"/>
    <w:rsid w:val="00294ACA"/>
    <w:rsid w:val="00295C27"/>
    <w:rsid w:val="002A3681"/>
    <w:rsid w:val="002A4A5A"/>
    <w:rsid w:val="002B5376"/>
    <w:rsid w:val="002B6F32"/>
    <w:rsid w:val="002C4E52"/>
    <w:rsid w:val="002E1002"/>
    <w:rsid w:val="002E25BA"/>
    <w:rsid w:val="00313EA8"/>
    <w:rsid w:val="00324E56"/>
    <w:rsid w:val="00331D0D"/>
    <w:rsid w:val="00332E8F"/>
    <w:rsid w:val="00337FA3"/>
    <w:rsid w:val="00357522"/>
    <w:rsid w:val="0036024D"/>
    <w:rsid w:val="00381563"/>
    <w:rsid w:val="00382041"/>
    <w:rsid w:val="003A182A"/>
    <w:rsid w:val="003D1E8A"/>
    <w:rsid w:val="003D4CD8"/>
    <w:rsid w:val="00407F4F"/>
    <w:rsid w:val="00410958"/>
    <w:rsid w:val="00411EF7"/>
    <w:rsid w:val="00442AA7"/>
    <w:rsid w:val="004451D3"/>
    <w:rsid w:val="00447063"/>
    <w:rsid w:val="0045107F"/>
    <w:rsid w:val="004554B5"/>
    <w:rsid w:val="004556C2"/>
    <w:rsid w:val="00483A36"/>
    <w:rsid w:val="00490041"/>
    <w:rsid w:val="00497C5D"/>
    <w:rsid w:val="004A1030"/>
    <w:rsid w:val="004B0BD3"/>
    <w:rsid w:val="004B4C02"/>
    <w:rsid w:val="004C31B0"/>
    <w:rsid w:val="005064EB"/>
    <w:rsid w:val="0051184C"/>
    <w:rsid w:val="00523B99"/>
    <w:rsid w:val="00523FF1"/>
    <w:rsid w:val="0057377D"/>
    <w:rsid w:val="0059018A"/>
    <w:rsid w:val="005B6E8F"/>
    <w:rsid w:val="005D453D"/>
    <w:rsid w:val="006039A3"/>
    <w:rsid w:val="006261D5"/>
    <w:rsid w:val="00654BA9"/>
    <w:rsid w:val="00661220"/>
    <w:rsid w:val="006621E1"/>
    <w:rsid w:val="00663CBD"/>
    <w:rsid w:val="006649B3"/>
    <w:rsid w:val="00672192"/>
    <w:rsid w:val="006850EA"/>
    <w:rsid w:val="00700BA5"/>
    <w:rsid w:val="00704E8B"/>
    <w:rsid w:val="0072322E"/>
    <w:rsid w:val="00727080"/>
    <w:rsid w:val="007305B5"/>
    <w:rsid w:val="0074269D"/>
    <w:rsid w:val="00757897"/>
    <w:rsid w:val="0075793D"/>
    <w:rsid w:val="00764A12"/>
    <w:rsid w:val="00777B57"/>
    <w:rsid w:val="0078055F"/>
    <w:rsid w:val="00792F92"/>
    <w:rsid w:val="007A44CC"/>
    <w:rsid w:val="007B56CD"/>
    <w:rsid w:val="007B5A1A"/>
    <w:rsid w:val="007B6E88"/>
    <w:rsid w:val="007C3247"/>
    <w:rsid w:val="00801443"/>
    <w:rsid w:val="0080405C"/>
    <w:rsid w:val="00806484"/>
    <w:rsid w:val="008135CA"/>
    <w:rsid w:val="00814143"/>
    <w:rsid w:val="00815FD7"/>
    <w:rsid w:val="00850369"/>
    <w:rsid w:val="00852BA3"/>
    <w:rsid w:val="008565F6"/>
    <w:rsid w:val="008747A5"/>
    <w:rsid w:val="00884B3D"/>
    <w:rsid w:val="008856F9"/>
    <w:rsid w:val="008859AB"/>
    <w:rsid w:val="00894275"/>
    <w:rsid w:val="008A0383"/>
    <w:rsid w:val="008C0B22"/>
    <w:rsid w:val="008C1EE6"/>
    <w:rsid w:val="008C2DA3"/>
    <w:rsid w:val="008C6551"/>
    <w:rsid w:val="008D184E"/>
    <w:rsid w:val="008E103D"/>
    <w:rsid w:val="008E1C77"/>
    <w:rsid w:val="008E1CF1"/>
    <w:rsid w:val="008E764A"/>
    <w:rsid w:val="008F7BD9"/>
    <w:rsid w:val="009058E8"/>
    <w:rsid w:val="00911648"/>
    <w:rsid w:val="00914A7B"/>
    <w:rsid w:val="00923568"/>
    <w:rsid w:val="009249CC"/>
    <w:rsid w:val="00935C2E"/>
    <w:rsid w:val="009419BA"/>
    <w:rsid w:val="0095267A"/>
    <w:rsid w:val="00962199"/>
    <w:rsid w:val="00991873"/>
    <w:rsid w:val="009A3B9F"/>
    <w:rsid w:val="009B0F03"/>
    <w:rsid w:val="009B2E83"/>
    <w:rsid w:val="009C4F34"/>
    <w:rsid w:val="009E4D54"/>
    <w:rsid w:val="009F4B95"/>
    <w:rsid w:val="00A01AF0"/>
    <w:rsid w:val="00A032D0"/>
    <w:rsid w:val="00A0482D"/>
    <w:rsid w:val="00A04889"/>
    <w:rsid w:val="00A109CE"/>
    <w:rsid w:val="00A268D8"/>
    <w:rsid w:val="00A33DEA"/>
    <w:rsid w:val="00A70762"/>
    <w:rsid w:val="00A751D8"/>
    <w:rsid w:val="00A921B1"/>
    <w:rsid w:val="00A939B6"/>
    <w:rsid w:val="00AB040E"/>
    <w:rsid w:val="00AD3A82"/>
    <w:rsid w:val="00AF368F"/>
    <w:rsid w:val="00B0128A"/>
    <w:rsid w:val="00B362C9"/>
    <w:rsid w:val="00B3722A"/>
    <w:rsid w:val="00B46EC5"/>
    <w:rsid w:val="00B6000D"/>
    <w:rsid w:val="00B93120"/>
    <w:rsid w:val="00BA72BE"/>
    <w:rsid w:val="00BB0B35"/>
    <w:rsid w:val="00BB318A"/>
    <w:rsid w:val="00BC4383"/>
    <w:rsid w:val="00BF1E79"/>
    <w:rsid w:val="00C028AE"/>
    <w:rsid w:val="00C1346F"/>
    <w:rsid w:val="00C323FB"/>
    <w:rsid w:val="00C532A0"/>
    <w:rsid w:val="00C5355A"/>
    <w:rsid w:val="00C72488"/>
    <w:rsid w:val="00C83113"/>
    <w:rsid w:val="00C859DF"/>
    <w:rsid w:val="00CA386B"/>
    <w:rsid w:val="00CB2130"/>
    <w:rsid w:val="00CB425C"/>
    <w:rsid w:val="00CB5E85"/>
    <w:rsid w:val="00CB7699"/>
    <w:rsid w:val="00CD7580"/>
    <w:rsid w:val="00CE2B38"/>
    <w:rsid w:val="00CF0202"/>
    <w:rsid w:val="00CF5592"/>
    <w:rsid w:val="00D03DC3"/>
    <w:rsid w:val="00D11983"/>
    <w:rsid w:val="00D219A8"/>
    <w:rsid w:val="00D2336C"/>
    <w:rsid w:val="00D355B3"/>
    <w:rsid w:val="00D45879"/>
    <w:rsid w:val="00D56D10"/>
    <w:rsid w:val="00D57F23"/>
    <w:rsid w:val="00D725CF"/>
    <w:rsid w:val="00D91BE8"/>
    <w:rsid w:val="00D96EC2"/>
    <w:rsid w:val="00D97DBD"/>
    <w:rsid w:val="00DB1686"/>
    <w:rsid w:val="00DC0374"/>
    <w:rsid w:val="00DD561F"/>
    <w:rsid w:val="00DF0DF9"/>
    <w:rsid w:val="00E03AEF"/>
    <w:rsid w:val="00E05C38"/>
    <w:rsid w:val="00E14B40"/>
    <w:rsid w:val="00E21623"/>
    <w:rsid w:val="00E3258C"/>
    <w:rsid w:val="00E40DD6"/>
    <w:rsid w:val="00E42C95"/>
    <w:rsid w:val="00E47175"/>
    <w:rsid w:val="00E53CD5"/>
    <w:rsid w:val="00E62A65"/>
    <w:rsid w:val="00E672A6"/>
    <w:rsid w:val="00E72670"/>
    <w:rsid w:val="00E74859"/>
    <w:rsid w:val="00E8626B"/>
    <w:rsid w:val="00EB0056"/>
    <w:rsid w:val="00EC35B2"/>
    <w:rsid w:val="00EC455C"/>
    <w:rsid w:val="00ED0985"/>
    <w:rsid w:val="00ED1CD1"/>
    <w:rsid w:val="00ED45DB"/>
    <w:rsid w:val="00ED7890"/>
    <w:rsid w:val="00EE2443"/>
    <w:rsid w:val="00EF1314"/>
    <w:rsid w:val="00EF2275"/>
    <w:rsid w:val="00F0480B"/>
    <w:rsid w:val="00F105A1"/>
    <w:rsid w:val="00F13095"/>
    <w:rsid w:val="00F133C5"/>
    <w:rsid w:val="00F13A56"/>
    <w:rsid w:val="00F2680F"/>
    <w:rsid w:val="00F30456"/>
    <w:rsid w:val="00F32265"/>
    <w:rsid w:val="00F4116A"/>
    <w:rsid w:val="00F41813"/>
    <w:rsid w:val="00F45C8C"/>
    <w:rsid w:val="00F507E8"/>
    <w:rsid w:val="00F633FA"/>
    <w:rsid w:val="00F66284"/>
    <w:rsid w:val="00F725C2"/>
    <w:rsid w:val="00F74040"/>
    <w:rsid w:val="00F8491D"/>
    <w:rsid w:val="00F97120"/>
    <w:rsid w:val="00FA09EB"/>
    <w:rsid w:val="00FD540D"/>
    <w:rsid w:val="00FE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1215D"/>
  <w15:docId w15:val="{288FDA85-1681-46BB-AA26-6E98876A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TimeNewRoman"/>
    <w:qFormat/>
    <w:rsid w:val="00E42C9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E42C95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E42C95"/>
    <w:rPr>
      <w:rFonts w:ascii="Calibri Light" w:eastAsia="Times New Roman" w:hAnsi="Calibri Light" w:cs="Times New Roman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42C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2C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semiHidden/>
    <w:rsid w:val="00E42C95"/>
    <w:pPr>
      <w:suppressAutoHyphens w:val="0"/>
      <w:jc w:val="both"/>
    </w:pPr>
    <w:rPr>
      <w:bCs/>
      <w:sz w:val="28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E42C95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C13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C133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dc:description/>
  <cp:lastModifiedBy>Анна Колабаева</cp:lastModifiedBy>
  <cp:revision>2</cp:revision>
  <cp:lastPrinted>2022-10-24T12:46:00Z</cp:lastPrinted>
  <dcterms:created xsi:type="dcterms:W3CDTF">2022-12-12T10:08:00Z</dcterms:created>
  <dcterms:modified xsi:type="dcterms:W3CDTF">2022-12-12T10:08:00Z</dcterms:modified>
</cp:coreProperties>
</file>